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9E" w:rsidRDefault="00E14F8A" w:rsidP="00E14F8A">
      <w:pPr>
        <w:pStyle w:val="Default"/>
        <w:spacing w:after="360"/>
        <w:ind w:left="4245" w:hanging="4245"/>
        <w:jc w:val="both"/>
        <w:rPr>
          <w:color w:val="auto"/>
          <w:sz w:val="20"/>
          <w:szCs w:val="20"/>
        </w:rPr>
      </w:pPr>
      <w:r w:rsidRPr="00670398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38.75pt" o:ole="">
            <v:imagedata r:id="rId7" o:title=""/>
          </v:shape>
          <o:OLEObject Type="Embed" ProgID="MSPhotoEd.3" ShapeID="_x0000_i1025" DrawAspect="Content" ObjectID="_1625975766" r:id="rId8"/>
        </w:object>
      </w:r>
      <w:r w:rsidRPr="00670398">
        <w:rPr>
          <w:color w:val="auto"/>
          <w:sz w:val="20"/>
          <w:szCs w:val="20"/>
        </w:rPr>
        <w:tab/>
      </w:r>
    </w:p>
    <w:p w:rsidR="00AA456E" w:rsidRDefault="00AA456E" w:rsidP="00AA456E">
      <w:pPr>
        <w:pStyle w:val="Default"/>
        <w:spacing w:after="360"/>
        <w:ind w:left="7077" w:firstLine="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L.dz. PN.551.14.2019</w:t>
      </w:r>
    </w:p>
    <w:p w:rsidR="00E14F8A" w:rsidRPr="00F44EB2" w:rsidRDefault="00A745D6" w:rsidP="0048301E">
      <w:pPr>
        <w:pStyle w:val="Default"/>
        <w:spacing w:after="360"/>
        <w:ind w:left="7077" w:firstLine="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</w:p>
    <w:p w:rsidR="00E14F8A" w:rsidRPr="00670398" w:rsidRDefault="00E14F8A" w:rsidP="004A4113">
      <w:pPr>
        <w:spacing w:after="120"/>
        <w:jc w:val="center"/>
        <w:rPr>
          <w:rFonts w:ascii="Arial" w:hAnsi="Arial" w:cs="Arial"/>
          <w:b/>
          <w:bCs/>
          <w:iCs/>
        </w:rPr>
      </w:pPr>
      <w:r w:rsidRPr="00670398"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E14F8A" w:rsidRPr="00943F04" w:rsidRDefault="00E14F8A" w:rsidP="00943F04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0398"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386B2A" w:rsidRPr="00BA47A8" w:rsidRDefault="003A076B" w:rsidP="00E14F8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dotyczącą sprzedaży</w:t>
      </w:r>
      <w:r w:rsidR="00E1456E">
        <w:rPr>
          <w:rFonts w:ascii="Arial" w:hAnsi="Arial" w:cs="Arial"/>
          <w:sz w:val="20"/>
          <w:szCs w:val="20"/>
        </w:rPr>
        <w:t xml:space="preserve"> </w:t>
      </w:r>
      <w:r w:rsidR="008B73AE">
        <w:rPr>
          <w:rFonts w:ascii="Arial" w:hAnsi="Arial" w:cs="Arial"/>
          <w:sz w:val="20"/>
          <w:szCs w:val="20"/>
        </w:rPr>
        <w:t>samochodu osobowego Fiat Punto</w:t>
      </w:r>
      <w:r w:rsidRPr="00BA47A8">
        <w:rPr>
          <w:rFonts w:ascii="Arial" w:hAnsi="Arial" w:cs="Arial"/>
          <w:sz w:val="20"/>
          <w:szCs w:val="20"/>
        </w:rPr>
        <w:t>:</w:t>
      </w:r>
      <w:r w:rsidR="00E14F8A" w:rsidRPr="00BA47A8">
        <w:rPr>
          <w:rFonts w:ascii="Arial" w:hAnsi="Arial" w:cs="Arial"/>
          <w:sz w:val="20"/>
          <w:szCs w:val="20"/>
        </w:rPr>
        <w:t xml:space="preserve"> </w:t>
      </w:r>
    </w:p>
    <w:p w:rsidR="0021564A" w:rsidRDefault="0021564A" w:rsidP="00F44EB2">
      <w:pPr>
        <w:pStyle w:val="Akapitzlist"/>
        <w:ind w:left="42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39"/>
        <w:gridCol w:w="611"/>
        <w:gridCol w:w="1232"/>
        <w:gridCol w:w="709"/>
        <w:gridCol w:w="1902"/>
        <w:gridCol w:w="1111"/>
        <w:gridCol w:w="1330"/>
        <w:gridCol w:w="1079"/>
        <w:gridCol w:w="1263"/>
      </w:tblGrid>
      <w:tr w:rsidR="00E75C0C" w:rsidRPr="00E75C0C" w:rsidTr="008B73AE">
        <w:trPr>
          <w:trHeight w:val="58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75C0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75C0C">
              <w:rPr>
                <w:rFonts w:ascii="Arial CE" w:hAnsi="Arial CE" w:cs="Arial CE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75C0C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Typ 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75C0C">
              <w:rPr>
                <w:rFonts w:ascii="Arial CE" w:hAnsi="Arial CE" w:cs="Arial CE"/>
                <w:b/>
                <w:bCs/>
                <w:sz w:val="18"/>
                <w:szCs w:val="18"/>
              </w:rPr>
              <w:t>Nr rejestr.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75C0C">
              <w:rPr>
                <w:rFonts w:ascii="Arial CE" w:hAnsi="Arial CE" w:cs="Arial CE"/>
                <w:b/>
                <w:bCs/>
                <w:sz w:val="18"/>
                <w:szCs w:val="18"/>
              </w:rPr>
              <w:t>Rok</w:t>
            </w:r>
            <w:r w:rsidRPr="00E75C0C">
              <w:rPr>
                <w:rFonts w:ascii="Arial CE" w:hAnsi="Arial CE" w:cs="Arial CE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E75C0C">
              <w:rPr>
                <w:rFonts w:ascii="Arial CE" w:hAnsi="Arial CE" w:cs="Arial CE"/>
                <w:b/>
                <w:bCs/>
                <w:sz w:val="18"/>
                <w:szCs w:val="18"/>
              </w:rPr>
              <w:t>prod</w:t>
            </w:r>
            <w:proofErr w:type="spellEnd"/>
            <w:r w:rsidRPr="00E75C0C">
              <w:rPr>
                <w:rFonts w:ascii="Arial CE" w:hAnsi="Arial CE" w:cs="Arial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75C0C">
              <w:rPr>
                <w:rFonts w:ascii="Arial CE" w:hAnsi="Arial CE" w:cs="Arial CE"/>
                <w:b/>
                <w:bCs/>
                <w:sz w:val="18"/>
                <w:szCs w:val="18"/>
              </w:rPr>
              <w:t>VIN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C0C">
              <w:rPr>
                <w:rFonts w:ascii="Arial" w:hAnsi="Arial" w:cs="Arial"/>
                <w:b/>
                <w:bCs/>
                <w:sz w:val="20"/>
                <w:szCs w:val="20"/>
              </w:rPr>
              <w:t>Przebieg km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C0C">
              <w:rPr>
                <w:rFonts w:ascii="Arial" w:hAnsi="Arial" w:cs="Arial"/>
                <w:b/>
                <w:bCs/>
                <w:sz w:val="20"/>
                <w:szCs w:val="20"/>
              </w:rPr>
              <w:t>Cena wywoławcza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C0C">
              <w:rPr>
                <w:rFonts w:ascii="Arial" w:hAnsi="Arial" w:cs="Arial"/>
                <w:b/>
                <w:bCs/>
                <w:sz w:val="20"/>
                <w:szCs w:val="20"/>
              </w:rPr>
              <w:t>Wadium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C0C">
              <w:rPr>
                <w:rFonts w:ascii="Arial" w:hAnsi="Arial" w:cs="Arial"/>
                <w:b/>
                <w:bCs/>
                <w:sz w:val="20"/>
                <w:szCs w:val="20"/>
              </w:rPr>
              <w:t>Postąpienie</w:t>
            </w:r>
          </w:p>
        </w:tc>
      </w:tr>
      <w:tr w:rsidR="00E75C0C" w:rsidRPr="00E75C0C" w:rsidTr="008B73AE">
        <w:trPr>
          <w:trHeight w:val="264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C" w:rsidRPr="00E75C0C" w:rsidRDefault="008B73AE" w:rsidP="00E75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C" w:rsidRPr="00E75C0C" w:rsidRDefault="00E75C0C" w:rsidP="00E75C0C">
            <w:pPr>
              <w:rPr>
                <w:rFonts w:ascii="Arial CE" w:hAnsi="Arial CE" w:cs="Arial CE"/>
                <w:sz w:val="18"/>
                <w:szCs w:val="18"/>
              </w:rPr>
            </w:pPr>
            <w:r w:rsidRPr="00E75C0C">
              <w:rPr>
                <w:rFonts w:ascii="Arial CE" w:hAnsi="Arial CE" w:cs="Arial CE"/>
                <w:sz w:val="18"/>
                <w:szCs w:val="18"/>
              </w:rPr>
              <w:t>Fiat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C" w:rsidRPr="00E75C0C" w:rsidRDefault="00E75C0C" w:rsidP="00E75C0C">
            <w:pPr>
              <w:rPr>
                <w:rFonts w:ascii="Arial CE" w:hAnsi="Arial CE" w:cs="Arial CE"/>
                <w:sz w:val="18"/>
                <w:szCs w:val="18"/>
              </w:rPr>
            </w:pPr>
            <w:r w:rsidRPr="00E75C0C">
              <w:rPr>
                <w:rFonts w:ascii="Arial CE" w:hAnsi="Arial CE" w:cs="Arial CE"/>
                <w:sz w:val="18"/>
                <w:szCs w:val="18"/>
              </w:rPr>
              <w:t>Punto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C" w:rsidRPr="00E75C0C" w:rsidRDefault="00E75C0C" w:rsidP="00E75C0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E75C0C">
              <w:rPr>
                <w:rFonts w:ascii="Arial CE" w:hAnsi="Arial CE" w:cs="Arial CE"/>
                <w:sz w:val="18"/>
                <w:szCs w:val="18"/>
              </w:rPr>
              <w:t>KR 1F606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C" w:rsidRPr="00E75C0C" w:rsidRDefault="00E75C0C" w:rsidP="00E75C0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E75C0C">
              <w:rPr>
                <w:rFonts w:ascii="Arial CE" w:hAnsi="Arial CE" w:cs="Arial CE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C" w:rsidRPr="008B73AE" w:rsidRDefault="00E75C0C" w:rsidP="00E75C0C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B73AE">
              <w:rPr>
                <w:rFonts w:ascii="Arial CE" w:hAnsi="Arial CE" w:cs="Arial CE"/>
                <w:sz w:val="18"/>
                <w:szCs w:val="18"/>
              </w:rPr>
              <w:t>ZFA1990000P145616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C0C">
              <w:rPr>
                <w:rFonts w:ascii="Arial" w:hAnsi="Arial" w:cs="Arial"/>
                <w:sz w:val="18"/>
                <w:szCs w:val="18"/>
              </w:rPr>
              <w:t> 93890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8B73AE" w:rsidP="00E75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75C0C" w:rsidRPr="00E75C0C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8B73AE" w:rsidP="00E75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75C0C" w:rsidRPr="00E75C0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C0C" w:rsidRPr="00E75C0C" w:rsidRDefault="00E75C0C" w:rsidP="00E75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C0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</w:tbl>
    <w:p w:rsidR="00272560" w:rsidRPr="00A80E6D" w:rsidRDefault="00272560" w:rsidP="00A80E6D">
      <w:pPr>
        <w:rPr>
          <w:rFonts w:ascii="Arial" w:hAnsi="Arial" w:cs="Arial"/>
          <w:b/>
          <w:sz w:val="20"/>
          <w:szCs w:val="20"/>
        </w:rPr>
      </w:pPr>
    </w:p>
    <w:p w:rsidR="00E14F8A" w:rsidRPr="00670398" w:rsidRDefault="00E14F8A" w:rsidP="00E14F8A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660B62" w:rsidRPr="00E75C0C" w:rsidRDefault="00E14F8A" w:rsidP="00E75C0C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C674E">
        <w:rPr>
          <w:rFonts w:ascii="Arial" w:hAnsi="Arial" w:cs="Arial"/>
          <w:iCs/>
          <w:sz w:val="20"/>
          <w:szCs w:val="20"/>
        </w:rPr>
        <w:t xml:space="preserve">Licytacja odbędzie się w dniu </w:t>
      </w:r>
      <w:r w:rsidR="008C30B7">
        <w:rPr>
          <w:rFonts w:ascii="Arial" w:hAnsi="Arial" w:cs="Arial"/>
          <w:b/>
          <w:iCs/>
          <w:sz w:val="20"/>
          <w:szCs w:val="20"/>
        </w:rPr>
        <w:t>12</w:t>
      </w:r>
      <w:r w:rsidR="008B73AE">
        <w:rPr>
          <w:rFonts w:ascii="Arial" w:hAnsi="Arial" w:cs="Arial"/>
          <w:b/>
          <w:iCs/>
          <w:sz w:val="20"/>
          <w:szCs w:val="20"/>
        </w:rPr>
        <w:t>.08</w:t>
      </w:r>
      <w:r w:rsidR="009E3DF9">
        <w:rPr>
          <w:rFonts w:ascii="Arial" w:hAnsi="Arial" w:cs="Arial"/>
          <w:b/>
          <w:iCs/>
          <w:sz w:val="20"/>
          <w:szCs w:val="20"/>
        </w:rPr>
        <w:t>.</w:t>
      </w:r>
      <w:r w:rsidR="00A80E6D">
        <w:rPr>
          <w:rFonts w:ascii="Arial" w:hAnsi="Arial" w:cs="Arial"/>
          <w:b/>
          <w:iCs/>
          <w:sz w:val="20"/>
          <w:szCs w:val="20"/>
        </w:rPr>
        <w:t>2019</w:t>
      </w:r>
      <w:r w:rsidR="00A67E70" w:rsidRPr="002C674E">
        <w:rPr>
          <w:rFonts w:ascii="Arial" w:hAnsi="Arial" w:cs="Arial"/>
          <w:iCs/>
          <w:sz w:val="20"/>
          <w:szCs w:val="20"/>
        </w:rPr>
        <w:t xml:space="preserve"> r.</w:t>
      </w:r>
      <w:r w:rsid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 xml:space="preserve">o </w:t>
      </w:r>
      <w:r w:rsidRPr="002C674E">
        <w:rPr>
          <w:rFonts w:ascii="Arial" w:hAnsi="Arial" w:cs="Arial"/>
          <w:b/>
          <w:iCs/>
          <w:sz w:val="20"/>
          <w:szCs w:val="20"/>
        </w:rPr>
        <w:t>godz</w:t>
      </w:r>
      <w:r w:rsidR="002C674E">
        <w:rPr>
          <w:rFonts w:ascii="Arial" w:hAnsi="Arial" w:cs="Arial"/>
          <w:b/>
          <w:iCs/>
          <w:sz w:val="20"/>
          <w:szCs w:val="20"/>
        </w:rPr>
        <w:t xml:space="preserve">. </w:t>
      </w:r>
      <w:r w:rsidR="008C30B7">
        <w:rPr>
          <w:rFonts w:ascii="Arial" w:hAnsi="Arial" w:cs="Arial"/>
          <w:b/>
          <w:iCs/>
          <w:sz w:val="20"/>
          <w:szCs w:val="20"/>
        </w:rPr>
        <w:t>12</w:t>
      </w:r>
      <w:r w:rsidR="009E3DF9">
        <w:rPr>
          <w:rFonts w:ascii="Arial" w:hAnsi="Arial" w:cs="Arial"/>
          <w:b/>
          <w:iCs/>
          <w:sz w:val="20"/>
          <w:szCs w:val="20"/>
        </w:rPr>
        <w:t xml:space="preserve">.00 </w:t>
      </w:r>
      <w:r w:rsidR="00E75C0C" w:rsidRPr="00E75C0C">
        <w:rPr>
          <w:rFonts w:ascii="Arial" w:hAnsi="Arial" w:cs="Arial"/>
          <w:iCs/>
          <w:sz w:val="22"/>
          <w:szCs w:val="22"/>
        </w:rPr>
        <w:t xml:space="preserve"> w budynku administracyjnym MPK S.A. przy ul. J</w:t>
      </w:r>
      <w:r w:rsidR="00E75C0C">
        <w:rPr>
          <w:rFonts w:ascii="Arial" w:hAnsi="Arial" w:cs="Arial"/>
          <w:iCs/>
          <w:sz w:val="22"/>
          <w:szCs w:val="22"/>
        </w:rPr>
        <w:t>ana</w:t>
      </w:r>
      <w:r w:rsidR="00E75C0C" w:rsidRPr="00E75C0C">
        <w:rPr>
          <w:rFonts w:ascii="Arial" w:hAnsi="Arial" w:cs="Arial"/>
          <w:iCs/>
          <w:sz w:val="22"/>
          <w:szCs w:val="22"/>
        </w:rPr>
        <w:t>. Brożka 3 w Krakowie sala nr CK 3 (parter)</w:t>
      </w:r>
    </w:p>
    <w:p w:rsidR="00A36AB5" w:rsidRPr="002C674E" w:rsidRDefault="00A36AB5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 xml:space="preserve">Warunkiem uczestnictwa w licytacji jest  wpłacenie </w:t>
      </w:r>
      <w:r w:rsidRPr="002C674E">
        <w:rPr>
          <w:rFonts w:ascii="Arial" w:hAnsi="Arial" w:cs="Arial"/>
          <w:b/>
          <w:iCs/>
          <w:sz w:val="20"/>
          <w:szCs w:val="20"/>
        </w:rPr>
        <w:t>wadium</w:t>
      </w:r>
      <w:r w:rsidRPr="002C674E">
        <w:rPr>
          <w:rFonts w:ascii="Arial" w:hAnsi="Arial" w:cs="Arial"/>
          <w:iCs/>
          <w:sz w:val="20"/>
          <w:szCs w:val="20"/>
        </w:rPr>
        <w:t xml:space="preserve"> w </w:t>
      </w:r>
      <w:r w:rsidR="00BA47A8" w:rsidRPr="002C674E">
        <w:rPr>
          <w:rFonts w:ascii="Arial" w:hAnsi="Arial" w:cs="Arial"/>
          <w:iCs/>
          <w:sz w:val="20"/>
          <w:szCs w:val="20"/>
        </w:rPr>
        <w:t xml:space="preserve">podanej </w:t>
      </w:r>
      <w:r w:rsidRPr="002C674E">
        <w:rPr>
          <w:rFonts w:ascii="Arial" w:hAnsi="Arial" w:cs="Arial"/>
          <w:iCs/>
          <w:sz w:val="20"/>
          <w:szCs w:val="20"/>
        </w:rPr>
        <w:t>wysokości</w:t>
      </w:r>
      <w:r w:rsidR="004E3DE6">
        <w:rPr>
          <w:rFonts w:ascii="Arial" w:hAnsi="Arial" w:cs="Arial"/>
          <w:iCs/>
          <w:sz w:val="20"/>
          <w:szCs w:val="20"/>
        </w:rPr>
        <w:t>,</w:t>
      </w:r>
      <w:bookmarkStart w:id="0" w:name="_GoBack"/>
      <w:bookmarkEnd w:id="0"/>
      <w:r w:rsidR="0046614B"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 xml:space="preserve">na konto  </w:t>
      </w:r>
      <w:r w:rsidRPr="002C674E">
        <w:rPr>
          <w:rFonts w:ascii="Arial" w:hAnsi="Arial" w:cs="Arial"/>
          <w:sz w:val="20"/>
          <w:szCs w:val="20"/>
        </w:rPr>
        <w:t xml:space="preserve">MPK S.A. w </w:t>
      </w:r>
      <w:r w:rsidR="00A05255">
        <w:rPr>
          <w:rFonts w:ascii="Arial" w:hAnsi="Arial" w:cs="Arial"/>
          <w:b/>
          <w:sz w:val="20"/>
          <w:szCs w:val="20"/>
        </w:rPr>
        <w:t>Santander Bank Polska</w:t>
      </w:r>
      <w:r w:rsidRPr="002C674E">
        <w:rPr>
          <w:rFonts w:ascii="Arial" w:hAnsi="Arial" w:cs="Arial"/>
          <w:b/>
          <w:sz w:val="20"/>
          <w:szCs w:val="20"/>
        </w:rPr>
        <w:t xml:space="preserve"> S.A.  Oddział w Krakowie nr </w:t>
      </w:r>
      <w:r w:rsidRPr="002C674E">
        <w:rPr>
          <w:rFonts w:ascii="Arial" w:hAnsi="Arial" w:cs="Arial"/>
          <w:b/>
          <w:bCs/>
          <w:sz w:val="20"/>
          <w:szCs w:val="20"/>
        </w:rPr>
        <w:t>30 1090 2053 0000 0001 3089 5742</w:t>
      </w:r>
      <w:r w:rsidR="00660B62">
        <w:rPr>
          <w:rFonts w:ascii="Arial" w:hAnsi="Arial" w:cs="Arial"/>
          <w:b/>
          <w:bCs/>
          <w:sz w:val="20"/>
          <w:szCs w:val="20"/>
        </w:rPr>
        <w:t>,</w:t>
      </w:r>
      <w:r w:rsidRPr="002C674E">
        <w:rPr>
          <w:rFonts w:ascii="Arial" w:hAnsi="Arial" w:cs="Arial"/>
          <w:iCs/>
          <w:sz w:val="20"/>
          <w:szCs w:val="20"/>
        </w:rPr>
        <w:t xml:space="preserve"> w terminie </w:t>
      </w:r>
      <w:r w:rsidRPr="004A2823">
        <w:rPr>
          <w:rFonts w:ascii="Arial" w:hAnsi="Arial" w:cs="Arial"/>
          <w:b/>
          <w:iCs/>
          <w:sz w:val="20"/>
          <w:szCs w:val="20"/>
        </w:rPr>
        <w:t>do dnia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="008C30B7">
        <w:rPr>
          <w:rFonts w:ascii="Arial" w:hAnsi="Arial" w:cs="Arial"/>
          <w:b/>
          <w:iCs/>
          <w:sz w:val="20"/>
          <w:szCs w:val="20"/>
        </w:rPr>
        <w:t>12</w:t>
      </w:r>
      <w:r w:rsidR="008B73AE">
        <w:rPr>
          <w:rFonts w:ascii="Arial" w:hAnsi="Arial" w:cs="Arial"/>
          <w:b/>
          <w:iCs/>
          <w:sz w:val="20"/>
          <w:szCs w:val="20"/>
        </w:rPr>
        <w:t>.08</w:t>
      </w:r>
      <w:r w:rsidR="009E3DF9">
        <w:rPr>
          <w:rFonts w:ascii="Arial" w:hAnsi="Arial" w:cs="Arial"/>
          <w:b/>
          <w:iCs/>
          <w:sz w:val="20"/>
          <w:szCs w:val="20"/>
        </w:rPr>
        <w:t>.2019 r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do godz. </w:t>
      </w:r>
      <w:r w:rsidR="00146F0F">
        <w:rPr>
          <w:rFonts w:ascii="Arial" w:hAnsi="Arial" w:cs="Arial"/>
          <w:b/>
          <w:iCs/>
          <w:sz w:val="20"/>
          <w:szCs w:val="20"/>
        </w:rPr>
        <w:t>11</w:t>
      </w:r>
      <w:r w:rsidR="009E3DF9">
        <w:rPr>
          <w:rFonts w:ascii="Arial" w:hAnsi="Arial" w:cs="Arial"/>
          <w:b/>
          <w:iCs/>
          <w:sz w:val="20"/>
          <w:szCs w:val="20"/>
        </w:rPr>
        <w:t>.00</w:t>
      </w:r>
      <w:r w:rsidR="00146F0F">
        <w:rPr>
          <w:rFonts w:ascii="Arial" w:hAnsi="Arial" w:cs="Arial"/>
          <w:b/>
          <w:iCs/>
          <w:sz w:val="20"/>
          <w:szCs w:val="20"/>
        </w:rPr>
        <w:t>,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B057B3">
        <w:rPr>
          <w:rFonts w:ascii="Arial" w:hAnsi="Arial" w:cs="Arial"/>
          <w:b/>
          <w:iCs/>
          <w:sz w:val="20"/>
          <w:szCs w:val="20"/>
        </w:rPr>
        <w:t>oraz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b/>
          <w:iCs/>
          <w:sz w:val="20"/>
          <w:szCs w:val="20"/>
        </w:rPr>
        <w:t>złożenie w tym terminie</w:t>
      </w:r>
      <w:r w:rsidRPr="002C674E">
        <w:rPr>
          <w:rFonts w:ascii="Arial" w:hAnsi="Arial" w:cs="Arial"/>
          <w:iCs/>
          <w:sz w:val="20"/>
          <w:szCs w:val="20"/>
        </w:rPr>
        <w:t xml:space="preserve"> w Biurze Obsługi Kli</w:t>
      </w:r>
      <w:r w:rsidR="00A25587" w:rsidRPr="002C674E">
        <w:rPr>
          <w:rFonts w:ascii="Arial" w:hAnsi="Arial" w:cs="Arial"/>
          <w:iCs/>
          <w:sz w:val="20"/>
          <w:szCs w:val="20"/>
        </w:rPr>
        <w:t>enta na parterze w budynku przy</w:t>
      </w:r>
      <w:r w:rsidR="00FA473D"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>ul. J. Brożka 3</w:t>
      </w:r>
      <w:r w:rsidR="006B2FE2">
        <w:rPr>
          <w:rFonts w:ascii="Arial" w:hAnsi="Arial" w:cs="Arial"/>
          <w:iCs/>
          <w:sz w:val="20"/>
          <w:szCs w:val="20"/>
        </w:rPr>
        <w:t>,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7D4DFB">
        <w:rPr>
          <w:rFonts w:ascii="Arial" w:hAnsi="Arial" w:cs="Arial"/>
          <w:b/>
          <w:iCs/>
          <w:sz w:val="20"/>
          <w:szCs w:val="20"/>
        </w:rPr>
        <w:t>następujących dokumentów</w:t>
      </w:r>
      <w:r w:rsidRPr="002C674E">
        <w:rPr>
          <w:rFonts w:ascii="Arial" w:hAnsi="Arial" w:cs="Arial"/>
          <w:iCs/>
          <w:sz w:val="20"/>
          <w:szCs w:val="20"/>
        </w:rPr>
        <w:t>: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zgłoszenia do licytacji</w:t>
      </w:r>
      <w:r w:rsidR="00DB7872">
        <w:rPr>
          <w:rFonts w:ascii="Arial" w:hAnsi="Arial" w:cs="Arial"/>
          <w:sz w:val="20"/>
          <w:szCs w:val="20"/>
        </w:rPr>
        <w:t xml:space="preserve"> z podaniem </w:t>
      </w:r>
      <w:r w:rsidR="009E3DF9">
        <w:rPr>
          <w:rFonts w:ascii="Arial" w:hAnsi="Arial" w:cs="Arial"/>
          <w:sz w:val="20"/>
          <w:szCs w:val="20"/>
        </w:rPr>
        <w:t xml:space="preserve">marki i </w:t>
      </w:r>
      <w:r w:rsidR="00DB7872">
        <w:rPr>
          <w:rFonts w:ascii="Arial" w:hAnsi="Arial" w:cs="Arial"/>
          <w:sz w:val="20"/>
          <w:szCs w:val="20"/>
        </w:rPr>
        <w:t>nr rejestracyjnego</w:t>
      </w:r>
      <w:r w:rsidR="0021564A">
        <w:rPr>
          <w:rFonts w:ascii="Arial" w:hAnsi="Arial" w:cs="Arial"/>
          <w:sz w:val="20"/>
          <w:szCs w:val="20"/>
        </w:rPr>
        <w:t xml:space="preserve"> pojazdu</w:t>
      </w:r>
      <w:r w:rsidRPr="002C674E">
        <w:rPr>
          <w:rFonts w:ascii="Arial" w:hAnsi="Arial" w:cs="Arial"/>
          <w:bCs/>
          <w:sz w:val="20"/>
          <w:szCs w:val="20"/>
        </w:rPr>
        <w:t>,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zobowiązania do zawarcia umowy (zawartego w druku Zgłoszenia do udziału w licytacji pkt. 2)</w:t>
      </w:r>
    </w:p>
    <w:p w:rsidR="00E14F8A" w:rsidRPr="002C674E" w:rsidRDefault="00A67E70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Jeśli oferentem jest osoba fizyczna prowadząca działalność gospodarczą </w:t>
      </w:r>
      <w:r w:rsidR="00386B2A" w:rsidRPr="002C674E">
        <w:rPr>
          <w:rFonts w:ascii="Arial" w:hAnsi="Arial" w:cs="Arial"/>
          <w:sz w:val="20"/>
          <w:szCs w:val="20"/>
        </w:rPr>
        <w:t>–</w:t>
      </w:r>
      <w:r w:rsidRPr="002C674E">
        <w:rPr>
          <w:rFonts w:ascii="Arial" w:hAnsi="Arial" w:cs="Arial"/>
          <w:sz w:val="20"/>
          <w:szCs w:val="20"/>
        </w:rPr>
        <w:t xml:space="preserve"> </w:t>
      </w:r>
      <w:r w:rsidR="00386B2A" w:rsidRPr="002C674E">
        <w:rPr>
          <w:rFonts w:ascii="Arial" w:hAnsi="Arial" w:cs="Arial"/>
          <w:sz w:val="20"/>
          <w:szCs w:val="20"/>
        </w:rPr>
        <w:t xml:space="preserve">odpis </w:t>
      </w:r>
      <w:r w:rsidR="00E14F8A" w:rsidRPr="002C674E">
        <w:rPr>
          <w:rFonts w:ascii="Arial" w:hAnsi="Arial" w:cs="Arial"/>
          <w:sz w:val="20"/>
          <w:szCs w:val="20"/>
        </w:rPr>
        <w:t>aktual</w:t>
      </w:r>
      <w:r w:rsidR="00B057B3">
        <w:rPr>
          <w:rFonts w:ascii="Arial" w:hAnsi="Arial" w:cs="Arial"/>
          <w:sz w:val="20"/>
          <w:szCs w:val="20"/>
        </w:rPr>
        <w:t xml:space="preserve">nego dokumentu potwierdzającego </w:t>
      </w:r>
      <w:r w:rsidR="00E14F8A" w:rsidRPr="002C674E">
        <w:rPr>
          <w:rFonts w:ascii="Arial" w:hAnsi="Arial" w:cs="Arial"/>
          <w:sz w:val="20"/>
          <w:szCs w:val="20"/>
        </w:rPr>
        <w:t>prowadzenie działalności gospodarczej z CEIDG lub KRS z Centralnej Informacji Krajowego Rejestru Sądowego. Odpis dokumentu potwierdzającego stan aktualności, nie wcześniejszy niż 6 miesięcy przed datą licytacji,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dowodu wpłaty wadium </w:t>
      </w:r>
      <w:r w:rsidR="00E75C0C">
        <w:rPr>
          <w:rFonts w:ascii="Arial" w:hAnsi="Arial" w:cs="Arial"/>
          <w:sz w:val="20"/>
          <w:szCs w:val="20"/>
        </w:rPr>
        <w:t>(</w:t>
      </w:r>
      <w:r w:rsidRPr="002C674E">
        <w:rPr>
          <w:rFonts w:ascii="Arial" w:hAnsi="Arial" w:cs="Arial"/>
          <w:sz w:val="20"/>
          <w:szCs w:val="20"/>
        </w:rPr>
        <w:t>dowodu potwierdzającego p</w:t>
      </w:r>
      <w:r w:rsidR="009E3DF9">
        <w:rPr>
          <w:rFonts w:ascii="Arial" w:hAnsi="Arial" w:cs="Arial"/>
          <w:sz w:val="20"/>
          <w:szCs w:val="20"/>
        </w:rPr>
        <w:t>rzelanie kwoty na konto bankowe</w:t>
      </w:r>
      <w:r w:rsidR="0053588D">
        <w:rPr>
          <w:rFonts w:ascii="Arial" w:hAnsi="Arial" w:cs="Arial"/>
          <w:sz w:val="20"/>
          <w:szCs w:val="20"/>
        </w:rPr>
        <w:t xml:space="preserve"> MPK S.A.</w:t>
      </w:r>
      <w:r w:rsidR="009E3DF9">
        <w:rPr>
          <w:rFonts w:ascii="Arial" w:hAnsi="Arial" w:cs="Arial"/>
          <w:sz w:val="20"/>
          <w:szCs w:val="20"/>
        </w:rPr>
        <w:t xml:space="preserve"> oddzielnie na każdy licytowany samochód</w:t>
      </w:r>
      <w:r w:rsidR="00E75C0C">
        <w:rPr>
          <w:rFonts w:ascii="Arial" w:hAnsi="Arial" w:cs="Arial"/>
          <w:sz w:val="20"/>
          <w:szCs w:val="20"/>
        </w:rPr>
        <w:t>)</w:t>
      </w:r>
      <w:r w:rsidR="009E3DF9">
        <w:rPr>
          <w:rFonts w:ascii="Arial" w:hAnsi="Arial" w:cs="Arial"/>
          <w:sz w:val="20"/>
          <w:szCs w:val="20"/>
        </w:rPr>
        <w:t>.</w:t>
      </w:r>
    </w:p>
    <w:p w:rsidR="00386B2A" w:rsidRPr="002C674E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Jeśli oferentem jest osoba prawna, jej reprezentant zobowiązany jest do przedłożenia poświadczonej kopii odpisu z właściwego rejestru, pełnomocnictwa do uczestnictwa w licytacji (jeżeli prawo reprezentacji nie wynika z odpisu z rejestru) </w:t>
      </w:r>
    </w:p>
    <w:p w:rsidR="00E14F8A" w:rsidRPr="002C674E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Jeżeli Oferent ma siedzibę lub miejsce zamieszkania poza terytorium Rzeczpospolitej Polskiej, zamiast dokumentów, o których mowa powyżej, składa dokument lub dokumenty wystawione w kraju w którym ma siedzibę lub miejsce zamieszkania wraz z tłumaczeniem na język polski dokonanym przez tłumacza przysięgłego, potwierdzające odpowiednio, że: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w przypadku osoby prawnej lub osoby fizycznej prowadzącej działalność gospodarczą odpis z właściwego rejestru,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nie otwarto jego likwidacji ani nie ogłoszono upadłości,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E14F8A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zamieszkania.</w:t>
      </w:r>
    </w:p>
    <w:p w:rsidR="00E75C0C" w:rsidRPr="00146F0F" w:rsidRDefault="006A2DDF" w:rsidP="00146F0F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rozpoczęciem licytacji uczestnik ma obowiązek wylegitymować się dowodem osobistym</w:t>
      </w:r>
    </w:p>
    <w:p w:rsidR="006A2DDF" w:rsidRPr="0021564A" w:rsidRDefault="008B73AE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Osoba</w:t>
      </w:r>
      <w:r w:rsidR="006A2DDF">
        <w:rPr>
          <w:rFonts w:ascii="Arial" w:hAnsi="Arial" w:cs="Arial"/>
          <w:iCs/>
          <w:sz w:val="20"/>
          <w:szCs w:val="20"/>
        </w:rPr>
        <w:t xml:space="preserve"> do kontaktu w sprawach </w:t>
      </w:r>
      <w:r w:rsidR="0021564A">
        <w:rPr>
          <w:rFonts w:ascii="Arial" w:hAnsi="Arial" w:cs="Arial"/>
          <w:iCs/>
          <w:sz w:val="20"/>
          <w:szCs w:val="20"/>
        </w:rPr>
        <w:t xml:space="preserve">licytacji, </w:t>
      </w:r>
      <w:r w:rsidR="006A2DDF">
        <w:rPr>
          <w:rFonts w:ascii="Arial" w:hAnsi="Arial" w:cs="Arial"/>
          <w:iCs/>
          <w:sz w:val="20"/>
          <w:szCs w:val="20"/>
        </w:rPr>
        <w:t xml:space="preserve">stanu technicznego i oględzin pojazdów: </w:t>
      </w:r>
    </w:p>
    <w:p w:rsidR="00E75C0C" w:rsidRPr="0021564A" w:rsidRDefault="00E75C0C" w:rsidP="00E75C0C">
      <w:pPr>
        <w:pStyle w:val="Tekstpodstawowy"/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Marcin Wójcik tel.: 122541580</w:t>
      </w:r>
      <w:r w:rsidRPr="00457D0E">
        <w:rPr>
          <w:rFonts w:ascii="Arial" w:hAnsi="Arial" w:cs="Arial"/>
          <w:b/>
          <w:sz w:val="20"/>
          <w:szCs w:val="20"/>
        </w:rPr>
        <w:t xml:space="preserve"> lub 6</w:t>
      </w:r>
      <w:r>
        <w:rPr>
          <w:rFonts w:ascii="Arial" w:hAnsi="Arial" w:cs="Arial"/>
          <w:b/>
          <w:sz w:val="20"/>
          <w:szCs w:val="20"/>
        </w:rPr>
        <w:t>68</w:t>
      </w:r>
      <w:r w:rsidRPr="00457D0E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691</w:t>
      </w:r>
      <w:r w:rsidRPr="00457D0E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771 w godz. 7-13</w:t>
      </w:r>
    </w:p>
    <w:p w:rsidR="0021564A" w:rsidRPr="006A2DDF" w:rsidRDefault="0021564A" w:rsidP="00E75C0C">
      <w:pPr>
        <w:pStyle w:val="Tekstpodstawowy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BA47A8" w:rsidRPr="002C674E" w:rsidRDefault="008B73AE" w:rsidP="0055612A">
      <w:pPr>
        <w:pStyle w:val="Tekstpodstawowy"/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Samochód</w:t>
      </w:r>
      <w:r w:rsidR="0021564A">
        <w:rPr>
          <w:rFonts w:ascii="Arial" w:hAnsi="Arial" w:cs="Arial"/>
          <w:iCs/>
          <w:sz w:val="20"/>
          <w:szCs w:val="20"/>
        </w:rPr>
        <w:t xml:space="preserve"> można oglądać w Stacji Obsługi Autobusów Wola </w:t>
      </w:r>
      <w:proofErr w:type="spellStart"/>
      <w:r w:rsidR="0021564A">
        <w:rPr>
          <w:rFonts w:ascii="Arial" w:hAnsi="Arial" w:cs="Arial"/>
          <w:iCs/>
          <w:sz w:val="20"/>
          <w:szCs w:val="20"/>
        </w:rPr>
        <w:t>Duchacka</w:t>
      </w:r>
      <w:proofErr w:type="spellEnd"/>
      <w:r w:rsidR="0021564A">
        <w:rPr>
          <w:rFonts w:ascii="Arial" w:hAnsi="Arial" w:cs="Arial"/>
          <w:iCs/>
          <w:sz w:val="20"/>
          <w:szCs w:val="20"/>
        </w:rPr>
        <w:t>,</w:t>
      </w:r>
      <w:r w:rsidR="00F95531">
        <w:rPr>
          <w:rFonts w:ascii="Arial" w:hAnsi="Arial" w:cs="Arial"/>
          <w:iCs/>
          <w:sz w:val="20"/>
          <w:szCs w:val="20"/>
        </w:rPr>
        <w:t xml:space="preserve"> ul. Walerego Sławka 10 w Krakowie/</w:t>
      </w:r>
      <w:r w:rsidR="00660B62">
        <w:rPr>
          <w:rFonts w:ascii="Arial" w:hAnsi="Arial" w:cs="Arial"/>
          <w:iCs/>
          <w:sz w:val="20"/>
          <w:szCs w:val="20"/>
        </w:rPr>
        <w:t>Dział Obsługi Technicznej</w:t>
      </w:r>
      <w:r w:rsidR="0021564A">
        <w:rPr>
          <w:rFonts w:ascii="Arial" w:hAnsi="Arial" w:cs="Arial"/>
          <w:iCs/>
          <w:sz w:val="20"/>
          <w:szCs w:val="20"/>
        </w:rPr>
        <w:t xml:space="preserve">, </w:t>
      </w:r>
      <w:r w:rsidR="00457D0E" w:rsidRPr="002C674E">
        <w:rPr>
          <w:rFonts w:ascii="Arial" w:hAnsi="Arial" w:cs="Arial"/>
          <w:iCs/>
          <w:sz w:val="20"/>
          <w:szCs w:val="20"/>
        </w:rPr>
        <w:t>w dniach</w:t>
      </w:r>
      <w:r w:rsidR="00457D0E" w:rsidRPr="002C674E">
        <w:rPr>
          <w:rFonts w:ascii="Arial" w:hAnsi="Arial" w:cs="Arial"/>
          <w:b/>
          <w:iCs/>
          <w:sz w:val="20"/>
          <w:szCs w:val="20"/>
        </w:rPr>
        <w:t xml:space="preserve"> od </w:t>
      </w:r>
      <w:r w:rsidR="008C30B7">
        <w:rPr>
          <w:rFonts w:ascii="Arial" w:hAnsi="Arial" w:cs="Arial"/>
          <w:b/>
          <w:iCs/>
          <w:sz w:val="20"/>
          <w:szCs w:val="20"/>
        </w:rPr>
        <w:t>05</w:t>
      </w:r>
      <w:r>
        <w:rPr>
          <w:rFonts w:ascii="Arial" w:hAnsi="Arial" w:cs="Arial"/>
          <w:b/>
          <w:iCs/>
          <w:sz w:val="20"/>
          <w:szCs w:val="20"/>
        </w:rPr>
        <w:t>.08</w:t>
      </w:r>
      <w:r w:rsidR="009E3DF9">
        <w:rPr>
          <w:rFonts w:ascii="Arial" w:hAnsi="Arial" w:cs="Arial"/>
          <w:b/>
          <w:iCs/>
          <w:sz w:val="20"/>
          <w:szCs w:val="20"/>
        </w:rPr>
        <w:t>.2019</w:t>
      </w:r>
      <w:r w:rsidR="00457D0E" w:rsidRPr="002C674E">
        <w:rPr>
          <w:rFonts w:ascii="Arial" w:hAnsi="Arial" w:cs="Arial"/>
          <w:b/>
          <w:iCs/>
          <w:sz w:val="20"/>
          <w:szCs w:val="20"/>
        </w:rPr>
        <w:t xml:space="preserve"> do </w:t>
      </w:r>
      <w:r w:rsidR="008C30B7">
        <w:rPr>
          <w:rFonts w:ascii="Arial" w:hAnsi="Arial" w:cs="Arial"/>
          <w:b/>
          <w:iCs/>
          <w:sz w:val="20"/>
          <w:szCs w:val="20"/>
        </w:rPr>
        <w:t>09</w:t>
      </w:r>
      <w:r>
        <w:rPr>
          <w:rFonts w:ascii="Arial" w:hAnsi="Arial" w:cs="Arial"/>
          <w:b/>
          <w:iCs/>
          <w:sz w:val="20"/>
          <w:szCs w:val="20"/>
        </w:rPr>
        <w:t>.08</w:t>
      </w:r>
      <w:r w:rsidR="009E3DF9">
        <w:rPr>
          <w:rFonts w:ascii="Arial" w:hAnsi="Arial" w:cs="Arial"/>
          <w:b/>
          <w:iCs/>
          <w:sz w:val="20"/>
          <w:szCs w:val="20"/>
        </w:rPr>
        <w:t>.2019</w:t>
      </w:r>
      <w:r w:rsidR="00457D0E" w:rsidRPr="002C674E">
        <w:rPr>
          <w:rFonts w:ascii="Arial" w:hAnsi="Arial" w:cs="Arial"/>
          <w:b/>
          <w:iCs/>
          <w:sz w:val="20"/>
          <w:szCs w:val="20"/>
        </w:rPr>
        <w:t xml:space="preserve"> r. w godz. 7-13 </w:t>
      </w:r>
      <w:r w:rsidR="00457D0E">
        <w:rPr>
          <w:rFonts w:ascii="Arial" w:hAnsi="Arial" w:cs="Arial"/>
          <w:b/>
          <w:iCs/>
          <w:sz w:val="20"/>
          <w:szCs w:val="20"/>
        </w:rPr>
        <w:t>po uprzednim kontakcie telefonicznym.</w:t>
      </w:r>
    </w:p>
    <w:p w:rsidR="00E14F8A" w:rsidRPr="002C674E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>MPK S.A. w Krakowie zastrzega sobie prawo odwołania ogłoszonej licytacji lub wprowadzenia zmian w warunkach licytacji, w razie wystąpienia uzasadnionych powodów.</w:t>
      </w:r>
    </w:p>
    <w:p w:rsidR="00E14F8A" w:rsidRPr="002C674E" w:rsidRDefault="00D06051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 xml:space="preserve">Warunki licytacji określone zostały w Regulaminie Licytacji, który  można pobrać </w:t>
      </w:r>
      <w:r w:rsidR="0034029B">
        <w:rPr>
          <w:rFonts w:ascii="Arial" w:hAnsi="Arial" w:cs="Arial"/>
          <w:iCs/>
          <w:sz w:val="20"/>
          <w:szCs w:val="20"/>
        </w:rPr>
        <w:t xml:space="preserve">w </w:t>
      </w:r>
      <w:r w:rsidRPr="006A2DDF">
        <w:rPr>
          <w:rFonts w:ascii="Arial" w:hAnsi="Arial" w:cs="Arial"/>
          <w:iCs/>
          <w:sz w:val="20"/>
          <w:szCs w:val="20"/>
        </w:rPr>
        <w:t xml:space="preserve">Biurze Obsługi Klienta w holu na parterze budynku administracyjnego </w:t>
      </w:r>
      <w:r w:rsidR="0034029B" w:rsidRPr="006A2DDF">
        <w:rPr>
          <w:rFonts w:ascii="Arial" w:hAnsi="Arial" w:cs="Arial"/>
          <w:iCs/>
          <w:sz w:val="20"/>
          <w:szCs w:val="20"/>
        </w:rPr>
        <w:t xml:space="preserve">MPK S.A. w </w:t>
      </w:r>
      <w:r w:rsidRPr="006A2DDF">
        <w:rPr>
          <w:rFonts w:ascii="Arial" w:hAnsi="Arial" w:cs="Arial"/>
          <w:iCs/>
          <w:sz w:val="20"/>
          <w:szCs w:val="20"/>
        </w:rPr>
        <w:t xml:space="preserve">Krakowie, </w:t>
      </w:r>
      <w:r w:rsidR="00935BC6" w:rsidRPr="006A2DDF">
        <w:rPr>
          <w:rFonts w:ascii="Arial" w:hAnsi="Arial" w:cs="Arial"/>
          <w:iCs/>
          <w:sz w:val="20"/>
          <w:szCs w:val="20"/>
        </w:rPr>
        <w:t>30-347</w:t>
      </w:r>
      <w:r w:rsidR="006A2DDF">
        <w:rPr>
          <w:rFonts w:ascii="Arial" w:hAnsi="Arial" w:cs="Arial"/>
          <w:iCs/>
          <w:sz w:val="20"/>
          <w:szCs w:val="20"/>
        </w:rPr>
        <w:t xml:space="preserve"> </w:t>
      </w:r>
      <w:r w:rsidR="00935BC6" w:rsidRPr="006A2DDF">
        <w:rPr>
          <w:rFonts w:ascii="Arial" w:hAnsi="Arial" w:cs="Arial"/>
          <w:iCs/>
          <w:sz w:val="20"/>
          <w:szCs w:val="20"/>
        </w:rPr>
        <w:t xml:space="preserve"> Kraków,</w:t>
      </w:r>
      <w:r w:rsidR="006A2DDF">
        <w:rPr>
          <w:rFonts w:ascii="Arial" w:hAnsi="Arial" w:cs="Arial"/>
          <w:iCs/>
          <w:sz w:val="20"/>
          <w:szCs w:val="20"/>
        </w:rPr>
        <w:t xml:space="preserve">   </w:t>
      </w:r>
      <w:r w:rsidR="00935BC6" w:rsidRPr="002C674E">
        <w:rPr>
          <w:rFonts w:ascii="Arial" w:hAnsi="Arial" w:cs="Arial"/>
          <w:iCs/>
          <w:sz w:val="20"/>
          <w:szCs w:val="20"/>
        </w:rPr>
        <w:t xml:space="preserve"> ul. J. Brożka 3, lub na stronie internetowej </w:t>
      </w:r>
      <w:r w:rsidR="00BA47A8" w:rsidRPr="002C674E">
        <w:rPr>
          <w:rFonts w:ascii="Arial" w:hAnsi="Arial" w:cs="Arial"/>
          <w:iCs/>
          <w:sz w:val="20"/>
          <w:szCs w:val="20"/>
        </w:rPr>
        <w:t>MPK S.A</w:t>
      </w:r>
      <w:r w:rsidR="00935BC6" w:rsidRPr="002C674E">
        <w:rPr>
          <w:rFonts w:ascii="Arial" w:hAnsi="Arial" w:cs="Arial"/>
          <w:iCs/>
          <w:sz w:val="20"/>
          <w:szCs w:val="20"/>
        </w:rPr>
        <w:t>.</w:t>
      </w:r>
      <w:r w:rsidR="00BA47A8" w:rsidRPr="002C674E">
        <w:rPr>
          <w:rFonts w:ascii="Arial" w:hAnsi="Arial" w:cs="Arial"/>
          <w:iCs/>
          <w:sz w:val="20"/>
          <w:szCs w:val="20"/>
        </w:rPr>
        <w:t xml:space="preserve"> w Krakowie.</w:t>
      </w:r>
    </w:p>
    <w:p w:rsidR="00A07193" w:rsidRPr="002C674E" w:rsidRDefault="00E14F8A" w:rsidP="00D06051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>Informacje dot. licytacji oraz obowiązujących warunków zamieszczone są na stronie internetowej MPK S.A. w Krakowie pod adresem</w:t>
      </w:r>
      <w:r w:rsidR="0034029B">
        <w:rPr>
          <w:rFonts w:ascii="Arial" w:hAnsi="Arial" w:cs="Arial"/>
          <w:sz w:val="20"/>
          <w:szCs w:val="20"/>
        </w:rPr>
        <w:t xml:space="preserve"> </w:t>
      </w:r>
      <w:r w:rsidR="00284674" w:rsidRPr="00284674">
        <w:rPr>
          <w:rFonts w:ascii="Arial" w:hAnsi="Arial" w:cs="Arial"/>
          <w:sz w:val="20"/>
          <w:szCs w:val="20"/>
        </w:rPr>
        <w:t>http://mpk.krakow.pl/</w:t>
      </w:r>
    </w:p>
    <w:sectPr w:rsidR="00A07193" w:rsidRPr="002C674E" w:rsidSect="00B057B3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93" w:rsidRDefault="00766293" w:rsidP="00E14F8A">
      <w:r>
        <w:separator/>
      </w:r>
    </w:p>
  </w:endnote>
  <w:endnote w:type="continuationSeparator" w:id="0">
    <w:p w:rsidR="00766293" w:rsidRDefault="00766293" w:rsidP="00E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93" w:rsidRDefault="00766293" w:rsidP="00E14F8A">
      <w:r>
        <w:separator/>
      </w:r>
    </w:p>
  </w:footnote>
  <w:footnote w:type="continuationSeparator" w:id="0">
    <w:p w:rsidR="00766293" w:rsidRDefault="00766293" w:rsidP="00E1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8A" w:rsidRDefault="00E14F8A" w:rsidP="00E14F8A">
    <w:pPr>
      <w:pStyle w:val="Nagwek"/>
      <w:jc w:val="right"/>
    </w:pPr>
    <w:r>
      <w:t xml:space="preserve">Strona </w:t>
    </w:r>
    <w:r w:rsidR="00AD3E2F">
      <w:rPr>
        <w:b/>
      </w:rPr>
      <w:fldChar w:fldCharType="begin"/>
    </w:r>
    <w:r>
      <w:rPr>
        <w:b/>
      </w:rPr>
      <w:instrText>PAGE</w:instrText>
    </w:r>
    <w:r w:rsidR="00AD3E2F">
      <w:rPr>
        <w:b/>
      </w:rPr>
      <w:fldChar w:fldCharType="separate"/>
    </w:r>
    <w:r w:rsidR="004E3DE6">
      <w:rPr>
        <w:b/>
        <w:noProof/>
      </w:rPr>
      <w:t>1</w:t>
    </w:r>
    <w:r w:rsidR="00AD3E2F">
      <w:rPr>
        <w:b/>
      </w:rPr>
      <w:fldChar w:fldCharType="end"/>
    </w:r>
    <w:r>
      <w:t xml:space="preserve"> z </w:t>
    </w:r>
    <w:r w:rsidR="00AD3E2F">
      <w:rPr>
        <w:b/>
      </w:rPr>
      <w:fldChar w:fldCharType="begin"/>
    </w:r>
    <w:r>
      <w:rPr>
        <w:b/>
      </w:rPr>
      <w:instrText>NUMPAGES</w:instrText>
    </w:r>
    <w:r w:rsidR="00AD3E2F">
      <w:rPr>
        <w:b/>
      </w:rPr>
      <w:fldChar w:fldCharType="separate"/>
    </w:r>
    <w:r w:rsidR="004E3DE6">
      <w:rPr>
        <w:b/>
        <w:noProof/>
      </w:rPr>
      <w:t>2</w:t>
    </w:r>
    <w:r w:rsidR="00AD3E2F">
      <w:rPr>
        <w:b/>
      </w:rPr>
      <w:fldChar w:fldCharType="end"/>
    </w:r>
  </w:p>
  <w:p w:rsidR="00E14F8A" w:rsidRDefault="00E1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D5918"/>
    <w:multiLevelType w:val="hybridMultilevel"/>
    <w:tmpl w:val="03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1245"/>
    <w:multiLevelType w:val="hybridMultilevel"/>
    <w:tmpl w:val="BEAC7AEA"/>
    <w:lvl w:ilvl="0" w:tplc="A2C27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796122"/>
    <w:multiLevelType w:val="hybridMultilevel"/>
    <w:tmpl w:val="2E864D3C"/>
    <w:lvl w:ilvl="0" w:tplc="5D48F4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477D"/>
    <w:multiLevelType w:val="hybridMultilevel"/>
    <w:tmpl w:val="DF8A5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45C60"/>
    <w:multiLevelType w:val="hybridMultilevel"/>
    <w:tmpl w:val="1548A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436AFA"/>
    <w:multiLevelType w:val="hybridMultilevel"/>
    <w:tmpl w:val="363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A"/>
    <w:rsid w:val="000009DF"/>
    <w:rsid w:val="00032F31"/>
    <w:rsid w:val="000625D4"/>
    <w:rsid w:val="000755C0"/>
    <w:rsid w:val="000832D1"/>
    <w:rsid w:val="00085C9D"/>
    <w:rsid w:val="000A251A"/>
    <w:rsid w:val="000C5AB1"/>
    <w:rsid w:val="000E09A8"/>
    <w:rsid w:val="00111FBC"/>
    <w:rsid w:val="001127D5"/>
    <w:rsid w:val="0011311F"/>
    <w:rsid w:val="00131F97"/>
    <w:rsid w:val="00132BC6"/>
    <w:rsid w:val="00132EB0"/>
    <w:rsid w:val="00146F0F"/>
    <w:rsid w:val="00151548"/>
    <w:rsid w:val="00162B9A"/>
    <w:rsid w:val="00165A0B"/>
    <w:rsid w:val="00165FA5"/>
    <w:rsid w:val="00176361"/>
    <w:rsid w:val="001808C7"/>
    <w:rsid w:val="001A2E5C"/>
    <w:rsid w:val="001A5F51"/>
    <w:rsid w:val="001D14BB"/>
    <w:rsid w:val="001D2410"/>
    <w:rsid w:val="001D428E"/>
    <w:rsid w:val="001D5016"/>
    <w:rsid w:val="001D6411"/>
    <w:rsid w:val="001E3A3C"/>
    <w:rsid w:val="001E4589"/>
    <w:rsid w:val="001E6206"/>
    <w:rsid w:val="001E7C63"/>
    <w:rsid w:val="0021564A"/>
    <w:rsid w:val="00220014"/>
    <w:rsid w:val="00225B80"/>
    <w:rsid w:val="00230273"/>
    <w:rsid w:val="002317DC"/>
    <w:rsid w:val="00234EAB"/>
    <w:rsid w:val="00235492"/>
    <w:rsid w:val="0023720B"/>
    <w:rsid w:val="00247446"/>
    <w:rsid w:val="00262A91"/>
    <w:rsid w:val="00272560"/>
    <w:rsid w:val="00282ECC"/>
    <w:rsid w:val="00284674"/>
    <w:rsid w:val="002878DA"/>
    <w:rsid w:val="002B150B"/>
    <w:rsid w:val="002B1F48"/>
    <w:rsid w:val="002B2A60"/>
    <w:rsid w:val="002C16D2"/>
    <w:rsid w:val="002C674E"/>
    <w:rsid w:val="002D7AEE"/>
    <w:rsid w:val="002E7859"/>
    <w:rsid w:val="00326420"/>
    <w:rsid w:val="003330C0"/>
    <w:rsid w:val="0034029B"/>
    <w:rsid w:val="00343CE5"/>
    <w:rsid w:val="00354B4B"/>
    <w:rsid w:val="00360332"/>
    <w:rsid w:val="00365ADA"/>
    <w:rsid w:val="0036636C"/>
    <w:rsid w:val="00372E91"/>
    <w:rsid w:val="00386B2A"/>
    <w:rsid w:val="00392BB3"/>
    <w:rsid w:val="00394C1D"/>
    <w:rsid w:val="003A076B"/>
    <w:rsid w:val="003A731E"/>
    <w:rsid w:val="003B2189"/>
    <w:rsid w:val="003B3A7D"/>
    <w:rsid w:val="003D0F20"/>
    <w:rsid w:val="003D1131"/>
    <w:rsid w:val="003D35DB"/>
    <w:rsid w:val="003F0A99"/>
    <w:rsid w:val="004225E8"/>
    <w:rsid w:val="00430315"/>
    <w:rsid w:val="00447CEC"/>
    <w:rsid w:val="004524FD"/>
    <w:rsid w:val="00457D0E"/>
    <w:rsid w:val="00465035"/>
    <w:rsid w:val="0046614B"/>
    <w:rsid w:val="00466283"/>
    <w:rsid w:val="004726A8"/>
    <w:rsid w:val="00475856"/>
    <w:rsid w:val="0048301E"/>
    <w:rsid w:val="00484086"/>
    <w:rsid w:val="004861F9"/>
    <w:rsid w:val="00487C63"/>
    <w:rsid w:val="00497B88"/>
    <w:rsid w:val="004A0302"/>
    <w:rsid w:val="004A2823"/>
    <w:rsid w:val="004A4113"/>
    <w:rsid w:val="004B5BFD"/>
    <w:rsid w:val="004E1063"/>
    <w:rsid w:val="004E3DE6"/>
    <w:rsid w:val="004E73B4"/>
    <w:rsid w:val="004F179D"/>
    <w:rsid w:val="00510EA0"/>
    <w:rsid w:val="00526502"/>
    <w:rsid w:val="00531AC9"/>
    <w:rsid w:val="0053588D"/>
    <w:rsid w:val="00537EBE"/>
    <w:rsid w:val="005416B6"/>
    <w:rsid w:val="00542C36"/>
    <w:rsid w:val="0055612A"/>
    <w:rsid w:val="00565529"/>
    <w:rsid w:val="00566755"/>
    <w:rsid w:val="00576A7B"/>
    <w:rsid w:val="00580F76"/>
    <w:rsid w:val="00587AA0"/>
    <w:rsid w:val="0059292D"/>
    <w:rsid w:val="005A4034"/>
    <w:rsid w:val="005B2DDE"/>
    <w:rsid w:val="005B3D9D"/>
    <w:rsid w:val="005D5F14"/>
    <w:rsid w:val="005F59A7"/>
    <w:rsid w:val="00602E8F"/>
    <w:rsid w:val="00625920"/>
    <w:rsid w:val="00630610"/>
    <w:rsid w:val="00636108"/>
    <w:rsid w:val="006377BB"/>
    <w:rsid w:val="0064177F"/>
    <w:rsid w:val="00643F66"/>
    <w:rsid w:val="00660B62"/>
    <w:rsid w:val="00670398"/>
    <w:rsid w:val="006724F7"/>
    <w:rsid w:val="006935E2"/>
    <w:rsid w:val="006A2DDF"/>
    <w:rsid w:val="006A43B3"/>
    <w:rsid w:val="006A4F0F"/>
    <w:rsid w:val="006B0BBD"/>
    <w:rsid w:val="006B2FE2"/>
    <w:rsid w:val="006B404C"/>
    <w:rsid w:val="006C6B88"/>
    <w:rsid w:val="006D051C"/>
    <w:rsid w:val="006D522F"/>
    <w:rsid w:val="006D671B"/>
    <w:rsid w:val="00700851"/>
    <w:rsid w:val="007067E5"/>
    <w:rsid w:val="00727F5E"/>
    <w:rsid w:val="00743F4F"/>
    <w:rsid w:val="00766293"/>
    <w:rsid w:val="007D4DFB"/>
    <w:rsid w:val="007D5BBF"/>
    <w:rsid w:val="007D5E45"/>
    <w:rsid w:val="007E0ECA"/>
    <w:rsid w:val="007E34FF"/>
    <w:rsid w:val="007E7E16"/>
    <w:rsid w:val="00811213"/>
    <w:rsid w:val="008157B1"/>
    <w:rsid w:val="00816C8D"/>
    <w:rsid w:val="00820CB7"/>
    <w:rsid w:val="00821970"/>
    <w:rsid w:val="00851B94"/>
    <w:rsid w:val="00866E12"/>
    <w:rsid w:val="00866F93"/>
    <w:rsid w:val="008718D7"/>
    <w:rsid w:val="00873B81"/>
    <w:rsid w:val="008813A4"/>
    <w:rsid w:val="008865E4"/>
    <w:rsid w:val="008B73AE"/>
    <w:rsid w:val="008C30B7"/>
    <w:rsid w:val="008D38D5"/>
    <w:rsid w:val="008D3A38"/>
    <w:rsid w:val="008F7445"/>
    <w:rsid w:val="009030E2"/>
    <w:rsid w:val="009068FC"/>
    <w:rsid w:val="00934D4D"/>
    <w:rsid w:val="00935BC6"/>
    <w:rsid w:val="00940D5F"/>
    <w:rsid w:val="00943F04"/>
    <w:rsid w:val="009622D5"/>
    <w:rsid w:val="00967F9C"/>
    <w:rsid w:val="009C68EA"/>
    <w:rsid w:val="009E3DF9"/>
    <w:rsid w:val="009E500E"/>
    <w:rsid w:val="009E6D92"/>
    <w:rsid w:val="009F4796"/>
    <w:rsid w:val="00A04622"/>
    <w:rsid w:val="00A05255"/>
    <w:rsid w:val="00A07193"/>
    <w:rsid w:val="00A23B07"/>
    <w:rsid w:val="00A25587"/>
    <w:rsid w:val="00A3067D"/>
    <w:rsid w:val="00A36AB5"/>
    <w:rsid w:val="00A40CAB"/>
    <w:rsid w:val="00A61A55"/>
    <w:rsid w:val="00A64EFF"/>
    <w:rsid w:val="00A65D12"/>
    <w:rsid w:val="00A67E70"/>
    <w:rsid w:val="00A745D6"/>
    <w:rsid w:val="00A80E6D"/>
    <w:rsid w:val="00A8511C"/>
    <w:rsid w:val="00A952DB"/>
    <w:rsid w:val="00A95BB0"/>
    <w:rsid w:val="00AA456E"/>
    <w:rsid w:val="00AA72E6"/>
    <w:rsid w:val="00AB2951"/>
    <w:rsid w:val="00AD3E2F"/>
    <w:rsid w:val="00B057B3"/>
    <w:rsid w:val="00B05B6B"/>
    <w:rsid w:val="00B10D50"/>
    <w:rsid w:val="00B42DD1"/>
    <w:rsid w:val="00B436C2"/>
    <w:rsid w:val="00B558ED"/>
    <w:rsid w:val="00B66414"/>
    <w:rsid w:val="00B864FD"/>
    <w:rsid w:val="00B92322"/>
    <w:rsid w:val="00BA47A8"/>
    <w:rsid w:val="00BB6901"/>
    <w:rsid w:val="00BC2DFE"/>
    <w:rsid w:val="00BE03F7"/>
    <w:rsid w:val="00BF2DE0"/>
    <w:rsid w:val="00BF2EF0"/>
    <w:rsid w:val="00BF4943"/>
    <w:rsid w:val="00C169BC"/>
    <w:rsid w:val="00C2446E"/>
    <w:rsid w:val="00C51E75"/>
    <w:rsid w:val="00C55911"/>
    <w:rsid w:val="00C6317C"/>
    <w:rsid w:val="00C66133"/>
    <w:rsid w:val="00C760B7"/>
    <w:rsid w:val="00C9684D"/>
    <w:rsid w:val="00CA3D23"/>
    <w:rsid w:val="00CB2DA3"/>
    <w:rsid w:val="00CB3ABF"/>
    <w:rsid w:val="00CB6F9E"/>
    <w:rsid w:val="00CE11F8"/>
    <w:rsid w:val="00CE41EF"/>
    <w:rsid w:val="00CF2BBA"/>
    <w:rsid w:val="00D010B7"/>
    <w:rsid w:val="00D06051"/>
    <w:rsid w:val="00D12164"/>
    <w:rsid w:val="00D1567A"/>
    <w:rsid w:val="00D216B6"/>
    <w:rsid w:val="00D23A5F"/>
    <w:rsid w:val="00D32524"/>
    <w:rsid w:val="00D654CF"/>
    <w:rsid w:val="00D809FB"/>
    <w:rsid w:val="00D94650"/>
    <w:rsid w:val="00DA2C8E"/>
    <w:rsid w:val="00DB7872"/>
    <w:rsid w:val="00DD09A3"/>
    <w:rsid w:val="00DD2998"/>
    <w:rsid w:val="00E11E54"/>
    <w:rsid w:val="00E1456E"/>
    <w:rsid w:val="00E14F8A"/>
    <w:rsid w:val="00E217DE"/>
    <w:rsid w:val="00E31DD7"/>
    <w:rsid w:val="00E535AD"/>
    <w:rsid w:val="00E60AAE"/>
    <w:rsid w:val="00E75C0C"/>
    <w:rsid w:val="00E91053"/>
    <w:rsid w:val="00E9244D"/>
    <w:rsid w:val="00E94F7C"/>
    <w:rsid w:val="00EA1607"/>
    <w:rsid w:val="00ED5754"/>
    <w:rsid w:val="00EE4B8A"/>
    <w:rsid w:val="00EE688A"/>
    <w:rsid w:val="00F14D2A"/>
    <w:rsid w:val="00F26087"/>
    <w:rsid w:val="00F260EE"/>
    <w:rsid w:val="00F36A17"/>
    <w:rsid w:val="00F44EB2"/>
    <w:rsid w:val="00F60B97"/>
    <w:rsid w:val="00F738CC"/>
    <w:rsid w:val="00F777C4"/>
    <w:rsid w:val="00F91409"/>
    <w:rsid w:val="00F95531"/>
    <w:rsid w:val="00F955C4"/>
    <w:rsid w:val="00FA473D"/>
    <w:rsid w:val="00FA481C"/>
    <w:rsid w:val="00FA57B9"/>
    <w:rsid w:val="00FD097F"/>
    <w:rsid w:val="00FD7E48"/>
    <w:rsid w:val="00FE2979"/>
    <w:rsid w:val="00FE4F9D"/>
    <w:rsid w:val="00FE66E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76227"/>
  <w15:docId w15:val="{32FC97BB-8E88-45FC-A970-0BE85D1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7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46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4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Ślęczek Adam</cp:lastModifiedBy>
  <cp:revision>11</cp:revision>
  <cp:lastPrinted>2018-10-11T09:01:00Z</cp:lastPrinted>
  <dcterms:created xsi:type="dcterms:W3CDTF">2019-07-01T06:00:00Z</dcterms:created>
  <dcterms:modified xsi:type="dcterms:W3CDTF">2019-07-30T05:10:00Z</dcterms:modified>
</cp:coreProperties>
</file>