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95" w:rsidRPr="009916E0" w:rsidRDefault="009B7A95" w:rsidP="009916E0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UMOWA - projekt</w:t>
      </w:r>
    </w:p>
    <w:p w:rsidR="009B7A95" w:rsidRPr="009916E0" w:rsidRDefault="009B7A95" w:rsidP="009B7A95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o udzielenie zamówienia sektorowego </w:t>
      </w:r>
    </w:p>
    <w:p w:rsidR="009B7A95" w:rsidRPr="009916E0" w:rsidRDefault="009B7A95" w:rsidP="009B7A95">
      <w:pPr>
        <w:spacing w:after="60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zawarta w dniu </w:t>
      </w:r>
      <w:r w:rsidRPr="009916E0">
        <w:rPr>
          <w:rFonts w:ascii="Arial" w:hAnsi="Arial" w:cs="Arial"/>
          <w:bCs/>
          <w:sz w:val="22"/>
          <w:szCs w:val="22"/>
        </w:rPr>
        <w:t>……………….</w:t>
      </w:r>
      <w:r w:rsidRPr="009916E0">
        <w:rPr>
          <w:rFonts w:ascii="Arial" w:hAnsi="Arial" w:cs="Arial"/>
          <w:sz w:val="22"/>
          <w:szCs w:val="22"/>
        </w:rPr>
        <w:t xml:space="preserve"> pomiędzy: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 xml:space="preserve">Miejskim Przedsiębiorstwem Komunikacyjnym Spółką Akcyjną w Krakowie </w:t>
      </w:r>
      <w:r w:rsidRPr="009916E0">
        <w:rPr>
          <w:rFonts w:ascii="Arial" w:hAnsi="Arial" w:cs="Arial"/>
          <w:sz w:val="22"/>
          <w:szCs w:val="22"/>
        </w:rPr>
        <w:t>z siedzibą                  w Krakowie, ul. św. Wawrzyńca 13, 31-060 Kraków (adres do korespondencji: ul. Jana Brożka 3, 30-347 Kraków), zarejestrowanym w Sądzie Rejonowym dla Krakowa – Śródmieścia XI Wydział Gospodarczy Krajowego Rejestru Sądowego, nr KRS 0000025692, NIP: 679-008-56-13, posiadającym kapitał zakładowy w wysokości 84.882.400,00 zł oraz kapitał wpłacony w wysokości 84.882.400,00 zł,</w:t>
      </w:r>
      <w:r w:rsidRPr="009916E0">
        <w:rPr>
          <w:rFonts w:ascii="Arial" w:hAnsi="Arial" w:cs="Arial"/>
          <w:b/>
          <w:sz w:val="22"/>
          <w:szCs w:val="22"/>
        </w:rPr>
        <w:t xml:space="preserve"> </w:t>
      </w:r>
      <w:r w:rsidRPr="009916E0">
        <w:rPr>
          <w:rFonts w:ascii="Arial" w:hAnsi="Arial" w:cs="Arial"/>
          <w:sz w:val="22"/>
          <w:szCs w:val="22"/>
        </w:rPr>
        <w:t xml:space="preserve">zwanym dalej </w:t>
      </w:r>
      <w:r w:rsidRPr="009916E0">
        <w:rPr>
          <w:rFonts w:ascii="Arial" w:hAnsi="Arial" w:cs="Arial"/>
          <w:b/>
          <w:sz w:val="22"/>
          <w:szCs w:val="22"/>
        </w:rPr>
        <w:t xml:space="preserve">Zamawiającym </w:t>
      </w:r>
      <w:r w:rsidRPr="009916E0">
        <w:rPr>
          <w:rFonts w:ascii="Arial" w:hAnsi="Arial" w:cs="Arial"/>
          <w:sz w:val="22"/>
          <w:szCs w:val="22"/>
        </w:rPr>
        <w:t>lub</w:t>
      </w:r>
      <w:r w:rsidRPr="009916E0">
        <w:rPr>
          <w:rFonts w:ascii="Arial" w:hAnsi="Arial" w:cs="Arial"/>
          <w:b/>
          <w:sz w:val="22"/>
          <w:szCs w:val="22"/>
        </w:rPr>
        <w:t xml:space="preserve"> MPK S.A. w Krakowie,  </w:t>
      </w:r>
      <w:r w:rsidRPr="009916E0">
        <w:rPr>
          <w:rFonts w:ascii="Arial" w:hAnsi="Arial" w:cs="Arial"/>
          <w:sz w:val="22"/>
          <w:szCs w:val="22"/>
        </w:rPr>
        <w:t xml:space="preserve">którego reprezentują:  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…………………………………….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……………………………………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a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>...................................................</w:t>
      </w:r>
      <w:r w:rsidRPr="009916E0">
        <w:rPr>
          <w:rFonts w:ascii="Arial" w:hAnsi="Arial" w:cs="Arial"/>
          <w:sz w:val="22"/>
          <w:szCs w:val="22"/>
        </w:rPr>
        <w:t>*</w:t>
      </w:r>
      <w:r w:rsidRPr="009916E0">
        <w:rPr>
          <w:rFonts w:ascii="Arial" w:hAnsi="Arial" w:cs="Arial"/>
          <w:b/>
          <w:sz w:val="22"/>
          <w:szCs w:val="22"/>
        </w:rPr>
        <w:t xml:space="preserve"> </w:t>
      </w:r>
      <w:r w:rsidRPr="009916E0">
        <w:rPr>
          <w:rFonts w:ascii="Arial" w:hAnsi="Arial" w:cs="Arial"/>
          <w:sz w:val="22"/>
          <w:szCs w:val="22"/>
        </w:rPr>
        <w:t xml:space="preserve">zwanym dalej </w:t>
      </w:r>
      <w:r w:rsidRPr="009916E0">
        <w:rPr>
          <w:rFonts w:ascii="Arial" w:hAnsi="Arial" w:cs="Arial"/>
          <w:b/>
          <w:sz w:val="22"/>
          <w:szCs w:val="22"/>
        </w:rPr>
        <w:t xml:space="preserve">Wykonawcą, </w:t>
      </w:r>
      <w:r w:rsidRPr="009916E0">
        <w:rPr>
          <w:rFonts w:ascii="Arial" w:hAnsi="Arial" w:cs="Arial"/>
          <w:sz w:val="22"/>
          <w:szCs w:val="22"/>
        </w:rPr>
        <w:t>którego reprezentują: …………………………………….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…………………………………….</w:t>
      </w:r>
    </w:p>
    <w:p w:rsidR="009B7A95" w:rsidRPr="009916E0" w:rsidRDefault="009B7A95" w:rsidP="009B7A95">
      <w:pPr>
        <w:spacing w:after="80"/>
        <w:jc w:val="both"/>
        <w:rPr>
          <w:rFonts w:ascii="Arial" w:hAnsi="Arial" w:cs="Arial"/>
          <w:i/>
          <w:iCs/>
          <w:sz w:val="18"/>
          <w:szCs w:val="18"/>
        </w:rPr>
      </w:pPr>
      <w:r w:rsidRPr="009916E0">
        <w:rPr>
          <w:rFonts w:ascii="Arial" w:hAnsi="Arial" w:cs="Arial"/>
          <w:i/>
          <w:iCs/>
          <w:sz w:val="18"/>
          <w:szCs w:val="18"/>
        </w:rPr>
        <w:t>*W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umowy, o następującej treści:</w:t>
      </w:r>
    </w:p>
    <w:p w:rsidR="009B7A95" w:rsidRPr="009916E0" w:rsidRDefault="009B7A95" w:rsidP="009B7A95">
      <w:pPr>
        <w:spacing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9916E0">
        <w:rPr>
          <w:rFonts w:ascii="Arial" w:hAnsi="Arial" w:cs="Arial"/>
          <w:i/>
          <w:iCs/>
          <w:sz w:val="18"/>
          <w:szCs w:val="18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i dotyczy również rozliczenia się między Stronami spółki cywilnej/ uczestnikami Konsorcjum </w:t>
      </w:r>
      <w:r w:rsidRPr="009916E0">
        <w:rPr>
          <w:rFonts w:ascii="Arial" w:hAnsi="Arial" w:cs="Arial"/>
          <w:i/>
          <w:iCs/>
          <w:sz w:val="18"/>
          <w:szCs w:val="18"/>
        </w:rPr>
        <w:br/>
        <w:t>i podwykonawcami”.</w:t>
      </w:r>
    </w:p>
    <w:p w:rsidR="00C02CE8" w:rsidRPr="009916E0" w:rsidRDefault="00C02CE8" w:rsidP="00C02CE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zwanymi dalej łącznie lub osobno </w:t>
      </w:r>
      <w:r w:rsidRPr="009916E0">
        <w:rPr>
          <w:rFonts w:ascii="Arial" w:hAnsi="Arial" w:cs="Arial"/>
          <w:b/>
          <w:sz w:val="22"/>
          <w:szCs w:val="22"/>
        </w:rPr>
        <w:t>Stronami</w:t>
      </w:r>
      <w:r w:rsidRPr="009916E0">
        <w:rPr>
          <w:rFonts w:ascii="Arial" w:hAnsi="Arial" w:cs="Arial"/>
          <w:sz w:val="22"/>
          <w:szCs w:val="22"/>
        </w:rPr>
        <w:t xml:space="preserve"> lub </w:t>
      </w:r>
      <w:r w:rsidRPr="009916E0">
        <w:rPr>
          <w:rFonts w:ascii="Arial" w:hAnsi="Arial" w:cs="Arial"/>
          <w:b/>
          <w:sz w:val="22"/>
          <w:szCs w:val="22"/>
        </w:rPr>
        <w:t>Stroną</w:t>
      </w:r>
      <w:r w:rsidRPr="009916E0">
        <w:rPr>
          <w:rFonts w:ascii="Arial" w:hAnsi="Arial" w:cs="Arial"/>
          <w:sz w:val="22"/>
          <w:szCs w:val="22"/>
        </w:rPr>
        <w:t>,</w:t>
      </w:r>
    </w:p>
    <w:p w:rsidR="00C02CE8" w:rsidRPr="009916E0" w:rsidRDefault="00C02CE8" w:rsidP="00C02CE8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o następującej treści:</w:t>
      </w:r>
    </w:p>
    <w:p w:rsidR="00C02CE8" w:rsidRPr="009916E0" w:rsidRDefault="00C02CE8" w:rsidP="00C02CE8">
      <w:pPr>
        <w:spacing w:line="276" w:lineRule="auto"/>
        <w:jc w:val="both"/>
        <w:rPr>
          <w:rFonts w:ascii="Arial" w:hAnsi="Arial" w:cs="Arial"/>
          <w:bCs/>
          <w:i/>
          <w:color w:val="000000"/>
          <w:sz w:val="18"/>
          <w:szCs w:val="18"/>
          <w:lang w:eastAsia="en-US" w:bidi="en-US"/>
        </w:rPr>
      </w:pPr>
      <w:r w:rsidRPr="009916E0">
        <w:rPr>
          <w:rFonts w:ascii="Arial" w:hAnsi="Arial" w:cs="Arial"/>
          <w:i/>
          <w:sz w:val="18"/>
          <w:szCs w:val="18"/>
        </w:rPr>
        <w:t xml:space="preserve">Umowa niniejsza zostaje </w:t>
      </w:r>
      <w:r w:rsidRPr="009916E0">
        <w:rPr>
          <w:rFonts w:ascii="Arial" w:hAnsi="Arial" w:cs="Arial"/>
          <w:i/>
          <w:color w:val="000000"/>
          <w:sz w:val="18"/>
          <w:szCs w:val="18"/>
        </w:rPr>
        <w:t xml:space="preserve">zawarta w trybie przetargu sektorowego, znak sprawy: </w:t>
      </w:r>
      <w:r w:rsidRPr="009916E0">
        <w:rPr>
          <w:rFonts w:ascii="Arial" w:hAnsi="Arial" w:cs="Arial"/>
          <w:b/>
          <w:i/>
          <w:color w:val="000000"/>
          <w:sz w:val="18"/>
          <w:szCs w:val="18"/>
        </w:rPr>
        <w:t>LZ-281-60/18</w:t>
      </w:r>
      <w:r w:rsidRPr="009916E0">
        <w:rPr>
          <w:rFonts w:ascii="Arial" w:hAnsi="Arial" w:cs="Arial"/>
          <w:i/>
          <w:color w:val="000000"/>
          <w:sz w:val="18"/>
          <w:szCs w:val="18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Pr="009916E0">
        <w:rPr>
          <w:rFonts w:ascii="Arial" w:hAnsi="Arial" w:cs="Arial"/>
          <w:bCs/>
          <w:i/>
          <w:color w:val="000000"/>
          <w:sz w:val="18"/>
          <w:szCs w:val="18"/>
          <w:lang w:eastAsia="en-US" w:bidi="en-US"/>
        </w:rPr>
        <w:t xml:space="preserve">tekst jednolity Dz. U. 2017 poz. 1579 z </w:t>
      </w:r>
      <w:proofErr w:type="spellStart"/>
      <w:r w:rsidRPr="009916E0">
        <w:rPr>
          <w:rFonts w:ascii="Arial" w:hAnsi="Arial" w:cs="Arial"/>
          <w:bCs/>
          <w:i/>
          <w:color w:val="000000"/>
          <w:sz w:val="18"/>
          <w:szCs w:val="18"/>
          <w:lang w:eastAsia="en-US" w:bidi="en-US"/>
        </w:rPr>
        <w:t>późn</w:t>
      </w:r>
      <w:proofErr w:type="spellEnd"/>
      <w:r w:rsidRPr="009916E0">
        <w:rPr>
          <w:rFonts w:ascii="Arial" w:hAnsi="Arial" w:cs="Arial"/>
          <w:bCs/>
          <w:i/>
          <w:color w:val="000000"/>
          <w:sz w:val="18"/>
          <w:szCs w:val="18"/>
          <w:lang w:eastAsia="en-US" w:bidi="en-US"/>
        </w:rPr>
        <w:t>. zm.),na podstawie art. 132 ust. 1 pkt. 5  i 6 oraz art. 133 ust. 1 ustawy;</w:t>
      </w:r>
    </w:p>
    <w:p w:rsidR="00C02CE8" w:rsidRPr="009916E0" w:rsidRDefault="00C02CE8" w:rsidP="00C02CE8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9916E0">
        <w:rPr>
          <w:rFonts w:ascii="Arial" w:hAnsi="Arial" w:cs="Arial"/>
          <w:i/>
          <w:sz w:val="20"/>
          <w:szCs w:val="20"/>
        </w:rPr>
        <w:t>1.</w:t>
      </w:r>
      <w:r w:rsidRPr="009916E0">
        <w:rPr>
          <w:rFonts w:ascii="Arial" w:hAnsi="Arial" w:cs="Arial"/>
          <w:i/>
          <w:sz w:val="20"/>
          <w:szCs w:val="20"/>
        </w:rPr>
        <w:tab/>
        <w:t>Wykonawca o identyfikatorze podatkowym NIP………………………………  oświadcza, że   jest zarejestrowany jako czynny podatnik podatku od towarów i usług (VAT)</w:t>
      </w:r>
    </w:p>
    <w:p w:rsidR="00C02CE8" w:rsidRPr="009916E0" w:rsidRDefault="00C02CE8" w:rsidP="00C02CE8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9916E0">
        <w:rPr>
          <w:rFonts w:ascii="Arial" w:hAnsi="Arial" w:cs="Arial"/>
          <w:i/>
          <w:sz w:val="20"/>
          <w:szCs w:val="20"/>
        </w:rPr>
        <w:t>2.</w:t>
      </w:r>
      <w:r w:rsidRPr="009916E0">
        <w:rPr>
          <w:rFonts w:ascii="Arial" w:hAnsi="Arial" w:cs="Arial"/>
          <w:i/>
          <w:sz w:val="20"/>
          <w:szCs w:val="20"/>
        </w:rPr>
        <w:tab/>
        <w:t>Wykonawca o identyfikatorze podatkowym NIP……………………….……… oświadcza, że  nie jest zarejestrowany jako podatnik podatku od towarów i usług (VAT)</w:t>
      </w:r>
    </w:p>
    <w:p w:rsidR="00C02CE8" w:rsidRPr="009916E0" w:rsidRDefault="00C02CE8" w:rsidP="00C02CE8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9916E0">
        <w:rPr>
          <w:rFonts w:ascii="Arial" w:hAnsi="Arial" w:cs="Arial"/>
          <w:i/>
          <w:sz w:val="20"/>
          <w:szCs w:val="20"/>
        </w:rPr>
        <w:t>3.</w:t>
      </w:r>
      <w:r w:rsidRPr="009916E0">
        <w:rPr>
          <w:rFonts w:ascii="Arial" w:hAnsi="Arial" w:cs="Arial"/>
          <w:i/>
          <w:sz w:val="20"/>
          <w:szCs w:val="20"/>
        </w:rPr>
        <w:tab/>
        <w:t>Wykonawca o identyfikatorze podatkowym NIP…………………….………… oświadcza, że  jest zarejestrowany jako podatnik podatku od towarów i usług (VAT) zwolniony.</w:t>
      </w:r>
    </w:p>
    <w:p w:rsidR="00C02CE8" w:rsidRPr="00A2072E" w:rsidRDefault="00C02CE8" w:rsidP="00A2072E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9916E0"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C511CB" w:rsidRPr="00A80F18" w:rsidRDefault="00C511CB" w:rsidP="00C511CB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A80F18">
        <w:rPr>
          <w:rFonts w:ascii="Arial" w:hAnsi="Arial" w:cs="Arial"/>
          <w:i/>
          <w:sz w:val="20"/>
          <w:szCs w:val="20"/>
        </w:rPr>
        <w:t>Specyfikacja Istotnych Warunków Zamówienia SIWZ (</w:t>
      </w:r>
      <w:r w:rsidRPr="00A80F18">
        <w:rPr>
          <w:rFonts w:ascii="Arial" w:hAnsi="Arial" w:cs="Arial"/>
          <w:sz w:val="20"/>
          <w:szCs w:val="20"/>
        </w:rPr>
        <w:t>wraz ze zmianami i wyjaśnieniami Zamawiającego, jeżeli takie wystąpiły)</w:t>
      </w:r>
      <w:r w:rsidRPr="00A80F18">
        <w:rPr>
          <w:rFonts w:ascii="Arial" w:hAnsi="Arial" w:cs="Arial"/>
          <w:i/>
          <w:sz w:val="20"/>
          <w:szCs w:val="20"/>
        </w:rPr>
        <w:t xml:space="preserve"> znak sprawy: </w:t>
      </w:r>
      <w:r w:rsidRPr="00A80F18">
        <w:rPr>
          <w:rFonts w:ascii="Arial" w:hAnsi="Arial" w:cs="Arial"/>
          <w:b/>
          <w:i/>
          <w:sz w:val="20"/>
          <w:szCs w:val="20"/>
        </w:rPr>
        <w:t>LZ-281-60/18</w:t>
      </w:r>
      <w:r w:rsidRPr="00A80F18">
        <w:rPr>
          <w:rFonts w:ascii="Arial" w:hAnsi="Arial" w:cs="Arial"/>
          <w:i/>
          <w:sz w:val="20"/>
          <w:szCs w:val="20"/>
        </w:rPr>
        <w:t xml:space="preserve"> oraz oferta Wykonawcy stanowią integralną część umowy.</w:t>
      </w:r>
    </w:p>
    <w:p w:rsidR="00C511CB" w:rsidRDefault="00C511CB" w:rsidP="00C02CE8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9916E0" w:rsidRPr="009916E0" w:rsidRDefault="00C02CE8" w:rsidP="00C02CE8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>Wszelkie załączone do umowy dokumenty stanowią jej integralną część.</w:t>
      </w:r>
    </w:p>
    <w:tbl>
      <w:tblPr>
        <w:tblW w:w="1003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540"/>
        <w:gridCol w:w="8490"/>
      </w:tblGrid>
      <w:tr w:rsidR="00C50034" w:rsidRPr="009916E0" w:rsidTr="00C50034">
        <w:trPr>
          <w:trHeight w:val="3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50034" w:rsidRPr="009916E0" w:rsidRDefault="00C50034" w:rsidP="001B78E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9916E0">
              <w:rPr>
                <w:rFonts w:ascii="Arial" w:hAnsi="Arial" w:cs="Arial"/>
                <w:b/>
                <w:i/>
                <w:sz w:val="22"/>
                <w:szCs w:val="22"/>
              </w:rPr>
              <w:t>Nr załącznika  do umowy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50034" w:rsidRPr="009916E0" w:rsidRDefault="00C50034" w:rsidP="001B78E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916E0">
              <w:rPr>
                <w:rFonts w:ascii="Arial" w:hAnsi="Arial" w:cs="Arial"/>
                <w:b/>
                <w:sz w:val="22"/>
                <w:szCs w:val="22"/>
              </w:rPr>
              <w:t>Przedmiot (nazwa) załącznika do umowy</w:t>
            </w:r>
          </w:p>
        </w:tc>
      </w:tr>
      <w:tr w:rsidR="00C50034" w:rsidRPr="009916E0" w:rsidTr="00C50034">
        <w:trPr>
          <w:trHeight w:val="33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034" w:rsidRPr="009916E0" w:rsidRDefault="00C50034" w:rsidP="001B78E9">
            <w:pPr>
              <w:pStyle w:val="Zwykytekst1"/>
              <w:tabs>
                <w:tab w:val="left" w:pos="360"/>
              </w:tabs>
              <w:spacing w:before="40" w:after="40"/>
              <w:rPr>
                <w:rFonts w:ascii="Arial" w:hAnsi="Arial" w:cs="Arial"/>
                <w:i/>
              </w:rPr>
            </w:pPr>
            <w:r w:rsidRPr="009916E0">
              <w:rPr>
                <w:rFonts w:ascii="Arial" w:hAnsi="Arial" w:cs="Arial"/>
                <w:b/>
                <w:i/>
              </w:rPr>
              <w:t>Załącznik nr 1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034" w:rsidRPr="00D815DB" w:rsidRDefault="00D815DB" w:rsidP="001B78E9">
            <w:pPr>
              <w:pStyle w:val="Zwykytekst1"/>
              <w:tabs>
                <w:tab w:val="left" w:pos="360"/>
              </w:tabs>
              <w:spacing w:before="40"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815DB">
              <w:rPr>
                <w:rFonts w:ascii="Arial" w:hAnsi="Arial" w:cs="Arial"/>
                <w:i/>
                <w:iCs/>
                <w:sz w:val="22"/>
                <w:szCs w:val="22"/>
              </w:rPr>
              <w:t>Wymagania techniczne samochodów marki FIAT DUCATO MAXI</w:t>
            </w:r>
          </w:p>
        </w:tc>
      </w:tr>
      <w:tr w:rsidR="00C50034" w:rsidRPr="009916E0" w:rsidTr="00C50034">
        <w:trPr>
          <w:trHeight w:val="32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034" w:rsidRPr="009916E0" w:rsidRDefault="00C50034" w:rsidP="001B78E9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6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 nr 2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034" w:rsidRPr="00D815DB" w:rsidRDefault="00D815DB" w:rsidP="001B78E9">
            <w:pPr>
              <w:spacing w:before="40"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815DB">
              <w:rPr>
                <w:rFonts w:ascii="Arial" w:hAnsi="Arial" w:cs="Arial"/>
                <w:i/>
                <w:iCs/>
                <w:sz w:val="22"/>
                <w:szCs w:val="22"/>
              </w:rPr>
              <w:t>Szczegółowy opis techniczny samochodów</w:t>
            </w:r>
          </w:p>
        </w:tc>
      </w:tr>
      <w:tr w:rsidR="00C50034" w:rsidRPr="009916E0" w:rsidTr="00C50034">
        <w:trPr>
          <w:trHeight w:val="32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034" w:rsidRPr="009916E0" w:rsidRDefault="00C50034" w:rsidP="00C50034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16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Załącznik nr 3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034" w:rsidRPr="00D815DB" w:rsidRDefault="00D815DB" w:rsidP="00C50034">
            <w:pPr>
              <w:pStyle w:val="Zwykytekst1"/>
              <w:spacing w:before="40" w:after="4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815DB">
              <w:rPr>
                <w:rFonts w:ascii="Arial" w:hAnsi="Arial" w:cs="Arial"/>
                <w:i/>
                <w:sz w:val="22"/>
                <w:szCs w:val="22"/>
              </w:rPr>
              <w:t>Opis warunków gwarancji, serwisu wraz z wykazem punktów serwisowych</w:t>
            </w:r>
          </w:p>
        </w:tc>
      </w:tr>
    </w:tbl>
    <w:p w:rsidR="006F5685" w:rsidRPr="009916E0" w:rsidRDefault="006F5685" w:rsidP="006F5685">
      <w:pPr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6F5685" w:rsidRPr="006F5685" w:rsidRDefault="006F5685" w:rsidP="006F568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6F5685">
        <w:rPr>
          <w:rFonts w:ascii="Arial" w:hAnsi="Arial" w:cs="Arial"/>
          <w:b/>
          <w:sz w:val="22"/>
          <w:szCs w:val="22"/>
        </w:rPr>
        <w:lastRenderedPageBreak/>
        <w:t>Osoby upoważnione do kontaktów</w:t>
      </w:r>
      <w:r w:rsidRPr="006F5685">
        <w:rPr>
          <w:rFonts w:ascii="Arial" w:hAnsi="Arial" w:cs="Arial"/>
          <w:sz w:val="22"/>
          <w:szCs w:val="22"/>
        </w:rPr>
        <w:t xml:space="preserve"> przy realizacji niniejszej umowy ze strony:</w:t>
      </w:r>
    </w:p>
    <w:p w:rsidR="006F5685" w:rsidRPr="006F5685" w:rsidRDefault="006F5685" w:rsidP="006F5685">
      <w:pPr>
        <w:numPr>
          <w:ilvl w:val="0"/>
          <w:numId w:val="18"/>
        </w:numPr>
        <w:spacing w:before="60"/>
        <w:ind w:left="714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6F5685">
        <w:rPr>
          <w:rFonts w:ascii="Arial" w:hAnsi="Arial" w:cs="Arial"/>
          <w:sz w:val="22"/>
          <w:szCs w:val="22"/>
        </w:rPr>
        <w:t>Zamawiającego: …………………………………..tel. …………. e-mail …………………..</w:t>
      </w:r>
    </w:p>
    <w:p w:rsidR="006F5685" w:rsidRDefault="006F5685" w:rsidP="007B00B1">
      <w:pPr>
        <w:numPr>
          <w:ilvl w:val="0"/>
          <w:numId w:val="18"/>
        </w:numPr>
        <w:spacing w:before="60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6F5685">
        <w:rPr>
          <w:rFonts w:ascii="Arial" w:hAnsi="Arial" w:cs="Arial"/>
          <w:sz w:val="22"/>
          <w:szCs w:val="22"/>
        </w:rPr>
        <w:t>Wykonawcy: ……………………………………… tel. …………. e-mail ………………….</w:t>
      </w:r>
      <w:r w:rsidRPr="009916E0">
        <w:rPr>
          <w:rFonts w:ascii="Arial" w:hAnsi="Arial" w:cs="Arial"/>
          <w:sz w:val="22"/>
          <w:szCs w:val="22"/>
        </w:rPr>
        <w:t>.</w:t>
      </w:r>
    </w:p>
    <w:p w:rsidR="00D815DB" w:rsidRDefault="00D815DB" w:rsidP="00B1243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D815DB" w:rsidRPr="00E10304" w:rsidRDefault="00D815DB" w:rsidP="00D815DB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E10304">
        <w:rPr>
          <w:rFonts w:ascii="Arial" w:hAnsi="Arial" w:cs="Arial"/>
          <w:b/>
          <w:bCs/>
          <w:sz w:val="22"/>
          <w:szCs w:val="22"/>
        </w:rPr>
        <w:t>PRZEDMIOT UMOWY</w:t>
      </w:r>
    </w:p>
    <w:p w:rsidR="00D815DB" w:rsidRPr="00E10304" w:rsidRDefault="00D815DB" w:rsidP="00D815DB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10304">
        <w:rPr>
          <w:rFonts w:ascii="Arial" w:hAnsi="Arial" w:cs="Arial"/>
          <w:sz w:val="22"/>
          <w:szCs w:val="22"/>
        </w:rPr>
        <w:t>§ 1</w:t>
      </w:r>
    </w:p>
    <w:p w:rsidR="00D815DB" w:rsidRDefault="00D815DB" w:rsidP="004E5F27">
      <w:pPr>
        <w:spacing w:before="60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815DB" w:rsidRPr="001640E2" w:rsidRDefault="00D815DB" w:rsidP="00D815DB">
      <w:pPr>
        <w:pStyle w:val="pkt"/>
        <w:numPr>
          <w:ilvl w:val="0"/>
          <w:numId w:val="1"/>
        </w:numPr>
        <w:spacing w:before="0" w:after="120"/>
        <w:ind w:left="357" w:hanging="357"/>
        <w:rPr>
          <w:rFonts w:ascii="Arial" w:hAnsi="Arial" w:cs="Arial"/>
          <w:sz w:val="22"/>
          <w:szCs w:val="22"/>
        </w:rPr>
      </w:pPr>
      <w:r w:rsidRPr="00E10304">
        <w:rPr>
          <w:rFonts w:ascii="Arial" w:hAnsi="Arial" w:cs="Arial"/>
          <w:sz w:val="22"/>
          <w:szCs w:val="22"/>
        </w:rPr>
        <w:t>Wykonawca sprzedaje i dostarcza, a Zamawiający nabywa</w:t>
      </w:r>
      <w:r w:rsidRPr="00E1030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2</w:t>
      </w:r>
      <w:r w:rsidR="00EF2A79">
        <w:rPr>
          <w:rFonts w:ascii="Arial" w:hAnsi="Arial" w:cs="Arial"/>
          <w:b/>
          <w:sz w:val="22"/>
          <w:szCs w:val="22"/>
        </w:rPr>
        <w:t xml:space="preserve"> (dwa</w:t>
      </w:r>
      <w:r w:rsidRPr="009916E0">
        <w:rPr>
          <w:rFonts w:ascii="Arial" w:hAnsi="Arial" w:cs="Arial"/>
          <w:b/>
          <w:sz w:val="22"/>
          <w:szCs w:val="22"/>
        </w:rPr>
        <w:t>)</w:t>
      </w:r>
      <w:r w:rsidRPr="00E10304">
        <w:rPr>
          <w:rFonts w:ascii="Arial" w:hAnsi="Arial" w:cs="Arial"/>
          <w:sz w:val="22"/>
          <w:szCs w:val="22"/>
        </w:rPr>
        <w:t xml:space="preserve"> </w:t>
      </w:r>
      <w:r w:rsidRPr="006639BB">
        <w:rPr>
          <w:rFonts w:ascii="Arial" w:hAnsi="Arial" w:cs="Arial"/>
          <w:b/>
          <w:sz w:val="22"/>
          <w:szCs w:val="22"/>
        </w:rPr>
        <w:t>fabrycznie nowe</w:t>
      </w:r>
      <w:r>
        <w:rPr>
          <w:rFonts w:ascii="Arial" w:hAnsi="Arial" w:cs="Arial"/>
          <w:sz w:val="22"/>
          <w:szCs w:val="22"/>
        </w:rPr>
        <w:t xml:space="preserve"> </w:t>
      </w:r>
      <w:r w:rsidRPr="00E10304">
        <w:rPr>
          <w:rFonts w:ascii="Arial" w:hAnsi="Arial" w:cs="Arial"/>
          <w:b/>
          <w:sz w:val="22"/>
          <w:szCs w:val="22"/>
        </w:rPr>
        <w:t xml:space="preserve">samochody </w:t>
      </w:r>
      <w:r>
        <w:rPr>
          <w:rFonts w:ascii="Arial" w:hAnsi="Arial" w:cs="Arial"/>
          <w:b/>
          <w:sz w:val="22"/>
          <w:szCs w:val="22"/>
        </w:rPr>
        <w:t>dostawcze typu furgon marki FIAT DUCATO MAXI</w:t>
      </w:r>
      <w:r w:rsidR="00C511CB">
        <w:rPr>
          <w:rFonts w:ascii="Arial" w:hAnsi="Arial" w:cs="Arial"/>
          <w:b/>
          <w:sz w:val="22"/>
          <w:szCs w:val="22"/>
        </w:rPr>
        <w:t xml:space="preserve"> (Zadanie nr 2)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40E2">
        <w:rPr>
          <w:rFonts w:ascii="Arial" w:hAnsi="Arial" w:cs="Arial"/>
          <w:sz w:val="22"/>
          <w:szCs w:val="22"/>
        </w:rPr>
        <w:t>wyprodukowane w 2018 roku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40E2">
        <w:rPr>
          <w:rFonts w:ascii="Arial" w:hAnsi="Arial" w:cs="Arial"/>
          <w:sz w:val="22"/>
          <w:szCs w:val="22"/>
        </w:rPr>
        <w:t xml:space="preserve">spełniające wymagania określone w </w:t>
      </w:r>
      <w:r w:rsidRPr="001640E2">
        <w:rPr>
          <w:rFonts w:ascii="Arial" w:hAnsi="Arial" w:cs="Arial"/>
          <w:b/>
          <w:sz w:val="22"/>
          <w:szCs w:val="22"/>
        </w:rPr>
        <w:t xml:space="preserve">załączniku nr 1 </w:t>
      </w:r>
      <w:r w:rsidRPr="001640E2">
        <w:rPr>
          <w:rFonts w:ascii="Arial" w:hAnsi="Arial" w:cs="Arial"/>
          <w:sz w:val="22"/>
          <w:szCs w:val="22"/>
        </w:rPr>
        <w:t>do umowy (</w:t>
      </w:r>
      <w:r>
        <w:rPr>
          <w:rFonts w:ascii="Arial" w:hAnsi="Arial" w:cs="Arial"/>
          <w:i/>
          <w:sz w:val="22"/>
          <w:szCs w:val="22"/>
        </w:rPr>
        <w:t xml:space="preserve">Wymagania techniczne samochodów marki FIAT DUCTO MAXI </w:t>
      </w:r>
      <w:r w:rsidRPr="001640E2">
        <w:rPr>
          <w:rFonts w:ascii="Arial" w:hAnsi="Arial" w:cs="Arial"/>
          <w:sz w:val="22"/>
        </w:rPr>
        <w:t xml:space="preserve">zwane w dalszej części umowy </w:t>
      </w:r>
      <w:r w:rsidRPr="001640E2">
        <w:rPr>
          <w:rFonts w:ascii="Arial" w:hAnsi="Arial" w:cs="Arial"/>
          <w:b/>
          <w:i/>
          <w:sz w:val="22"/>
        </w:rPr>
        <w:t>samochodami</w:t>
      </w:r>
      <w:r w:rsidRPr="001640E2">
        <w:rPr>
          <w:rFonts w:ascii="Arial" w:hAnsi="Arial" w:cs="Arial"/>
          <w:b/>
          <w:sz w:val="22"/>
        </w:rPr>
        <w:t xml:space="preserve"> </w:t>
      </w:r>
      <w:r w:rsidRPr="001640E2">
        <w:rPr>
          <w:rFonts w:ascii="Arial" w:hAnsi="Arial" w:cs="Arial"/>
          <w:sz w:val="22"/>
        </w:rPr>
        <w:t>lub</w:t>
      </w:r>
      <w:r w:rsidRPr="001640E2">
        <w:rPr>
          <w:rFonts w:ascii="Arial" w:hAnsi="Arial" w:cs="Arial"/>
          <w:b/>
          <w:sz w:val="22"/>
        </w:rPr>
        <w:t xml:space="preserve"> </w:t>
      </w:r>
      <w:r w:rsidRPr="001640E2">
        <w:rPr>
          <w:rFonts w:ascii="Arial" w:hAnsi="Arial" w:cs="Arial"/>
          <w:b/>
          <w:i/>
          <w:sz w:val="22"/>
        </w:rPr>
        <w:t xml:space="preserve">pojazdami </w:t>
      </w:r>
      <w:r w:rsidRPr="001640E2">
        <w:rPr>
          <w:rFonts w:ascii="Arial" w:hAnsi="Arial" w:cs="Arial"/>
          <w:sz w:val="22"/>
        </w:rPr>
        <w:t>lub</w:t>
      </w:r>
      <w:r w:rsidRPr="001640E2">
        <w:rPr>
          <w:rFonts w:ascii="Arial" w:hAnsi="Arial" w:cs="Arial"/>
          <w:b/>
          <w:i/>
          <w:sz w:val="22"/>
        </w:rPr>
        <w:t xml:space="preserve"> przedmiotem zamówienia.</w:t>
      </w:r>
    </w:p>
    <w:p w:rsidR="00617D01" w:rsidRPr="00B12432" w:rsidRDefault="00D815DB" w:rsidP="00B12432">
      <w:pPr>
        <w:numPr>
          <w:ilvl w:val="0"/>
          <w:numId w:val="1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E10304">
        <w:rPr>
          <w:rFonts w:ascii="Arial" w:hAnsi="Arial" w:cs="Arial"/>
          <w:sz w:val="22"/>
          <w:szCs w:val="22"/>
        </w:rPr>
        <w:t xml:space="preserve">Szczegółowy opis techniczny samochodów stanowi </w:t>
      </w:r>
      <w:r w:rsidRPr="00E10304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="00B12432">
        <w:rPr>
          <w:rFonts w:ascii="Arial" w:hAnsi="Arial" w:cs="Arial"/>
          <w:sz w:val="22"/>
          <w:szCs w:val="22"/>
        </w:rPr>
        <w:t xml:space="preserve"> do umowy</w:t>
      </w:r>
    </w:p>
    <w:p w:rsidR="00617D01" w:rsidRPr="009916E0" w:rsidRDefault="00FB6CC0" w:rsidP="00617D01">
      <w:pPr>
        <w:keepNext/>
        <w:spacing w:before="24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>WARUNKI TECHN</w:t>
      </w:r>
      <w:r w:rsidR="002F78FE" w:rsidRPr="009916E0">
        <w:rPr>
          <w:rFonts w:ascii="Arial" w:hAnsi="Arial" w:cs="Arial"/>
          <w:b/>
          <w:sz w:val="22"/>
          <w:szCs w:val="22"/>
        </w:rPr>
        <w:t>ICZNE</w:t>
      </w:r>
      <w:r w:rsidRPr="009916E0">
        <w:rPr>
          <w:rFonts w:ascii="Arial" w:hAnsi="Arial" w:cs="Arial"/>
          <w:b/>
          <w:sz w:val="22"/>
          <w:szCs w:val="22"/>
        </w:rPr>
        <w:t xml:space="preserve"> ORAZ JAKOŚĆ</w:t>
      </w:r>
    </w:p>
    <w:p w:rsidR="00F73F07" w:rsidRDefault="00FB6CC0" w:rsidP="00F73F07">
      <w:pPr>
        <w:pStyle w:val="pkt"/>
        <w:spacing w:before="0" w:after="120"/>
        <w:ind w:left="556" w:firstLine="0"/>
        <w:jc w:val="center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§ 2</w:t>
      </w:r>
    </w:p>
    <w:p w:rsidR="00D815DB" w:rsidRPr="001640E2" w:rsidRDefault="00D815DB" w:rsidP="00D815DB">
      <w:pPr>
        <w:numPr>
          <w:ilvl w:val="0"/>
          <w:numId w:val="3"/>
        </w:numPr>
        <w:spacing w:after="120"/>
        <w:ind w:left="426"/>
        <w:jc w:val="both"/>
        <w:rPr>
          <w:rFonts w:ascii="Arial" w:hAnsi="Arial"/>
          <w:bCs/>
          <w:sz w:val="22"/>
        </w:rPr>
      </w:pPr>
      <w:r w:rsidRPr="001640E2">
        <w:rPr>
          <w:rFonts w:ascii="Arial" w:hAnsi="Arial" w:cs="Arial"/>
          <w:sz w:val="22"/>
          <w:szCs w:val="22"/>
        </w:rPr>
        <w:t xml:space="preserve">Pojazdy dostarczone przez Wykonawcę są zgodne ze szczegółowym opisem technicznym stanowiącym </w:t>
      </w:r>
      <w:r w:rsidRPr="001640E2">
        <w:rPr>
          <w:rFonts w:ascii="Arial" w:hAnsi="Arial" w:cs="Arial"/>
          <w:b/>
          <w:sz w:val="22"/>
          <w:szCs w:val="22"/>
        </w:rPr>
        <w:t xml:space="preserve">załącznik nr 2 </w:t>
      </w:r>
      <w:r w:rsidRPr="001640E2">
        <w:rPr>
          <w:rFonts w:ascii="Arial" w:hAnsi="Arial" w:cs="Arial"/>
          <w:sz w:val="22"/>
          <w:szCs w:val="22"/>
        </w:rPr>
        <w:t xml:space="preserve">do umowy oraz spełniają wszystkie wymagania określone  w </w:t>
      </w:r>
      <w:r w:rsidR="00352C89">
        <w:rPr>
          <w:rFonts w:ascii="Arial" w:hAnsi="Arial" w:cs="Arial"/>
          <w:b/>
          <w:sz w:val="22"/>
          <w:szCs w:val="22"/>
        </w:rPr>
        <w:t>załączniku nr 1</w:t>
      </w:r>
      <w:r w:rsidRPr="001640E2">
        <w:rPr>
          <w:rFonts w:ascii="Arial" w:hAnsi="Arial" w:cs="Arial"/>
          <w:b/>
          <w:sz w:val="22"/>
          <w:szCs w:val="22"/>
        </w:rPr>
        <w:t xml:space="preserve"> </w:t>
      </w:r>
      <w:r w:rsidRPr="001640E2">
        <w:rPr>
          <w:rFonts w:ascii="Arial" w:hAnsi="Arial" w:cs="Arial"/>
          <w:sz w:val="22"/>
          <w:szCs w:val="22"/>
        </w:rPr>
        <w:t>do umowy.</w:t>
      </w:r>
    </w:p>
    <w:p w:rsidR="00617D01" w:rsidRPr="00B12432" w:rsidRDefault="00D815DB" w:rsidP="00B12432">
      <w:pPr>
        <w:numPr>
          <w:ilvl w:val="0"/>
          <w:numId w:val="3"/>
        </w:numPr>
        <w:spacing w:after="120"/>
        <w:ind w:left="426"/>
        <w:jc w:val="both"/>
        <w:rPr>
          <w:rFonts w:ascii="Arial" w:hAnsi="Arial"/>
          <w:bCs/>
          <w:sz w:val="22"/>
        </w:rPr>
      </w:pPr>
      <w:r w:rsidRPr="001640E2">
        <w:rPr>
          <w:rFonts w:ascii="Arial" w:hAnsi="Arial" w:cs="Arial"/>
          <w:sz w:val="22"/>
          <w:szCs w:val="22"/>
        </w:rPr>
        <w:t xml:space="preserve">Wykonawca oświadcza, iż posiada autoryzację producenta dostarczonych pojazdów </w:t>
      </w:r>
      <w:r w:rsidRPr="001640E2">
        <w:rPr>
          <w:rFonts w:ascii="Arial" w:hAnsi="Arial" w:cs="Arial"/>
          <w:sz w:val="22"/>
          <w:szCs w:val="22"/>
        </w:rPr>
        <w:br/>
        <w:t>w zakresie sprzedaży i serwisu.</w:t>
      </w:r>
    </w:p>
    <w:p w:rsidR="009D64D6" w:rsidRPr="009D64D6" w:rsidRDefault="009D64D6" w:rsidP="009D64D6">
      <w:pPr>
        <w:keepNext/>
        <w:spacing w:before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9D64D6">
        <w:rPr>
          <w:rFonts w:ascii="Arial" w:hAnsi="Arial" w:cs="Arial"/>
          <w:b/>
          <w:sz w:val="22"/>
          <w:szCs w:val="22"/>
        </w:rPr>
        <w:t>GWARANCJA JAKOŚCI I SERWIS</w:t>
      </w:r>
    </w:p>
    <w:p w:rsidR="009D64D6" w:rsidRDefault="009D64D6" w:rsidP="009D64D6">
      <w:pPr>
        <w:keepNext/>
        <w:spacing w:before="120" w:after="60"/>
        <w:ind w:left="360"/>
        <w:jc w:val="center"/>
        <w:rPr>
          <w:rFonts w:ascii="Arial" w:hAnsi="Arial" w:cs="Arial"/>
          <w:sz w:val="22"/>
          <w:szCs w:val="22"/>
        </w:rPr>
      </w:pPr>
      <w:r w:rsidRPr="009D64D6">
        <w:rPr>
          <w:rFonts w:ascii="Arial" w:hAnsi="Arial" w:cs="Arial"/>
          <w:sz w:val="22"/>
          <w:szCs w:val="22"/>
        </w:rPr>
        <w:t>§ 3</w:t>
      </w:r>
    </w:p>
    <w:p w:rsidR="00D815DB" w:rsidRPr="009916E0" w:rsidRDefault="00D815DB" w:rsidP="00D815DB">
      <w:pPr>
        <w:numPr>
          <w:ilvl w:val="0"/>
          <w:numId w:val="4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D64D6">
        <w:rPr>
          <w:rFonts w:ascii="Arial" w:hAnsi="Arial" w:cs="Arial"/>
          <w:sz w:val="22"/>
          <w:szCs w:val="22"/>
        </w:rPr>
        <w:t xml:space="preserve">Wykonawca udziela Zamawiającemu </w:t>
      </w:r>
      <w:r w:rsidRPr="009916E0">
        <w:rPr>
          <w:rFonts w:ascii="Arial" w:hAnsi="Arial" w:cs="Arial"/>
          <w:b/>
          <w:sz w:val="22"/>
          <w:szCs w:val="22"/>
        </w:rPr>
        <w:t xml:space="preserve">następujących gwarancji: </w:t>
      </w:r>
    </w:p>
    <w:p w:rsidR="00D815DB" w:rsidRPr="009916E0" w:rsidRDefault="00D815DB" w:rsidP="00D815DB">
      <w:pPr>
        <w:pStyle w:val="Akapitzlist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gwarancji należytej jakości każdego nowego samochodu wraz z wyposażeniem fabrycznym na okres ........... </w:t>
      </w:r>
      <w:r w:rsidRPr="009916E0">
        <w:rPr>
          <w:rFonts w:ascii="Arial" w:hAnsi="Arial" w:cs="Arial"/>
          <w:b/>
          <w:sz w:val="22"/>
          <w:szCs w:val="22"/>
        </w:rPr>
        <w:t xml:space="preserve">(minimum </w:t>
      </w:r>
      <w:r>
        <w:rPr>
          <w:rFonts w:ascii="Arial" w:hAnsi="Arial" w:cs="Arial"/>
          <w:b/>
          <w:sz w:val="22"/>
          <w:szCs w:val="22"/>
        </w:rPr>
        <w:t>2</w:t>
      </w:r>
      <w:r w:rsidRPr="009916E0">
        <w:rPr>
          <w:rFonts w:ascii="Arial" w:hAnsi="Arial" w:cs="Arial"/>
          <w:b/>
          <w:sz w:val="22"/>
          <w:szCs w:val="22"/>
        </w:rPr>
        <w:t xml:space="preserve">) </w:t>
      </w:r>
      <w:r w:rsidRPr="009916E0">
        <w:rPr>
          <w:rFonts w:ascii="Arial" w:hAnsi="Arial" w:cs="Arial"/>
          <w:b/>
          <w:bCs/>
          <w:sz w:val="22"/>
          <w:szCs w:val="22"/>
        </w:rPr>
        <w:t>lat</w:t>
      </w:r>
      <w:r w:rsidRPr="009916E0">
        <w:rPr>
          <w:rFonts w:ascii="Arial" w:hAnsi="Arial" w:cs="Arial"/>
          <w:bCs/>
          <w:sz w:val="22"/>
          <w:szCs w:val="22"/>
        </w:rPr>
        <w:t xml:space="preserve"> od daty odbioru </w:t>
      </w:r>
      <w:r>
        <w:rPr>
          <w:rFonts w:ascii="Arial" w:hAnsi="Arial" w:cs="Arial"/>
          <w:bCs/>
          <w:sz w:val="22"/>
          <w:szCs w:val="22"/>
        </w:rPr>
        <w:t>samochodu bez limitu</w:t>
      </w:r>
      <w:r w:rsidRPr="009916E0">
        <w:rPr>
          <w:rFonts w:ascii="Arial" w:hAnsi="Arial" w:cs="Arial"/>
          <w:bCs/>
          <w:sz w:val="22"/>
          <w:szCs w:val="22"/>
        </w:rPr>
        <w:t xml:space="preserve"> kilometrów,</w:t>
      </w:r>
    </w:p>
    <w:p w:rsidR="00D815DB" w:rsidRDefault="00D815DB" w:rsidP="001F511C">
      <w:pPr>
        <w:pStyle w:val="Akapitzlist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9916E0">
        <w:rPr>
          <w:rFonts w:ascii="Arial" w:hAnsi="Arial" w:cs="Arial"/>
          <w:bCs/>
          <w:sz w:val="22"/>
          <w:szCs w:val="22"/>
        </w:rPr>
        <w:t xml:space="preserve">gwarancji na montaż wyposażania dodatkowego, które dostarczy Zamawiający </w:t>
      </w: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Pr="009916E0">
        <w:rPr>
          <w:rFonts w:ascii="Arial" w:hAnsi="Arial" w:cs="Arial"/>
          <w:bCs/>
          <w:sz w:val="22"/>
          <w:szCs w:val="22"/>
        </w:rPr>
        <w:t>(tj. anteny do radiotelefonu oraz radiotelefonu) ………….</w:t>
      </w:r>
      <w:r w:rsidR="00825889">
        <w:rPr>
          <w:rFonts w:ascii="Arial" w:hAnsi="Arial" w:cs="Arial"/>
          <w:b/>
          <w:bCs/>
          <w:sz w:val="22"/>
          <w:szCs w:val="22"/>
        </w:rPr>
        <w:t>(minimum 24) miesięcy</w:t>
      </w:r>
      <w:r w:rsidRPr="009916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916E0">
        <w:rPr>
          <w:rFonts w:ascii="Arial" w:hAnsi="Arial" w:cs="Arial"/>
          <w:bCs/>
          <w:sz w:val="22"/>
          <w:szCs w:val="22"/>
        </w:rPr>
        <w:t>od daty odbioru danego samochodu,</w:t>
      </w:r>
    </w:p>
    <w:p w:rsidR="001F511C" w:rsidRPr="001F511C" w:rsidRDefault="001F511C" w:rsidP="001F511C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gwarancji na wyposażenie dodatkowe dostarczone i zamontowane przez Wykonawcę (wskazane w Wymaganiach technicznych samochodu) oraz jego montaż na okres……………</w:t>
      </w:r>
      <w:r w:rsidR="00825889">
        <w:rPr>
          <w:rFonts w:ascii="Arial" w:hAnsi="Arial" w:cs="Arial"/>
          <w:b/>
          <w:bCs/>
          <w:sz w:val="22"/>
          <w:szCs w:val="22"/>
        </w:rPr>
        <w:t>(minimum 24) miesięcy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od daty odbioru danego samochodu. </w:t>
      </w:r>
    </w:p>
    <w:p w:rsidR="00D815DB" w:rsidRPr="009916E0" w:rsidRDefault="00D815DB" w:rsidP="00D815DB">
      <w:pPr>
        <w:pStyle w:val="Tekstpodstawowy"/>
        <w:numPr>
          <w:ilvl w:val="0"/>
          <w:numId w:val="4"/>
        </w:numPr>
        <w:spacing w:before="120" w:line="240" w:lineRule="auto"/>
        <w:rPr>
          <w:rFonts w:ascii="Arial" w:hAnsi="Arial" w:cs="Arial"/>
          <w:bCs/>
          <w:sz w:val="22"/>
          <w:szCs w:val="22"/>
        </w:rPr>
      </w:pPr>
      <w:r w:rsidRPr="009916E0">
        <w:rPr>
          <w:rFonts w:ascii="Arial" w:hAnsi="Arial" w:cs="Arial"/>
          <w:color w:val="000000"/>
          <w:sz w:val="22"/>
          <w:szCs w:val="22"/>
        </w:rPr>
        <w:t>W okresie gwarancji wszystkie naprawy samochodu odbywać się będą z użyciem oryginalnych części nowych, za wyjątkiem przypadków, na które Zamawiający wyrazi zgodę.</w:t>
      </w:r>
    </w:p>
    <w:p w:rsidR="00D815DB" w:rsidRPr="009916E0" w:rsidRDefault="00D815DB" w:rsidP="00D815DB">
      <w:pPr>
        <w:pStyle w:val="Tekstpodstawowy"/>
        <w:numPr>
          <w:ilvl w:val="0"/>
          <w:numId w:val="4"/>
        </w:numPr>
        <w:spacing w:before="120" w:line="240" w:lineRule="auto"/>
        <w:rPr>
          <w:rFonts w:ascii="Arial" w:hAnsi="Arial" w:cs="Arial"/>
          <w:sz w:val="22"/>
          <w:szCs w:val="22"/>
          <w:u w:val="single"/>
        </w:rPr>
      </w:pPr>
      <w:r w:rsidRPr="009916E0">
        <w:rPr>
          <w:rFonts w:ascii="Arial" w:hAnsi="Arial" w:cs="Arial"/>
          <w:sz w:val="22"/>
          <w:szCs w:val="22"/>
        </w:rPr>
        <w:t>Jeżeli w okresie gwarancji ujawnią się lub zostaną wykryte wady samochodu lub jego wyposażenia, Wykonawca jest zobowiązany do ich naprawy lub wymiany na wolne od wad w terminie określonym przez Strony.</w:t>
      </w:r>
    </w:p>
    <w:p w:rsidR="00D815DB" w:rsidRPr="00C511CB" w:rsidRDefault="00D815DB" w:rsidP="00C511CB">
      <w:pPr>
        <w:numPr>
          <w:ilvl w:val="0"/>
          <w:numId w:val="19"/>
        </w:numPr>
        <w:tabs>
          <w:tab w:val="clear" w:pos="39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137B7">
        <w:rPr>
          <w:rFonts w:ascii="Arial" w:hAnsi="Arial" w:cs="Arial"/>
          <w:color w:val="000000"/>
          <w:sz w:val="22"/>
          <w:szCs w:val="22"/>
        </w:rPr>
        <w:t>Wykonawca dysponuje siecią serwisową, z której minimum jeden z serwisów dostarczanej w ramach niniejszej umowy marki pojazdów znajduje się na terenie administracyjnym</w:t>
      </w:r>
      <w:r w:rsidRPr="009916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37B7">
        <w:rPr>
          <w:rFonts w:ascii="Arial" w:hAnsi="Arial" w:cs="Arial"/>
          <w:color w:val="000000"/>
          <w:sz w:val="22"/>
          <w:szCs w:val="22"/>
        </w:rPr>
        <w:t>Krakowa.</w:t>
      </w:r>
      <w:r w:rsidR="00C511CB">
        <w:rPr>
          <w:rFonts w:ascii="Arial" w:hAnsi="Arial" w:cs="Arial"/>
          <w:color w:val="000000"/>
          <w:sz w:val="22"/>
          <w:szCs w:val="22"/>
        </w:rPr>
        <w:t xml:space="preserve"> </w:t>
      </w:r>
      <w:r w:rsidR="00C511CB" w:rsidRPr="007137B7">
        <w:rPr>
          <w:rFonts w:ascii="Arial" w:hAnsi="Arial" w:cs="Arial"/>
          <w:color w:val="000000"/>
          <w:sz w:val="22"/>
          <w:szCs w:val="22"/>
        </w:rPr>
        <w:t>Wykonawca</w:t>
      </w:r>
      <w:r w:rsidR="00C511CB" w:rsidRPr="009916E0">
        <w:rPr>
          <w:rFonts w:ascii="Arial" w:hAnsi="Arial" w:cs="Arial"/>
          <w:color w:val="000000"/>
          <w:sz w:val="22"/>
          <w:szCs w:val="22"/>
        </w:rPr>
        <w:t xml:space="preserve"> zapewnia autoryzowany serwis gwarancyjny i pogwarancyjny</w:t>
      </w:r>
      <w:r w:rsidR="00C511CB">
        <w:rPr>
          <w:rFonts w:ascii="Arial" w:hAnsi="Arial" w:cs="Arial"/>
          <w:color w:val="000000"/>
          <w:sz w:val="22"/>
          <w:szCs w:val="22"/>
        </w:rPr>
        <w:t xml:space="preserve"> (usługi serwisowe) dla danego samochodu wraz z wyposażeniem fabrycznym                                         i dodatkowym. Świadczenie usług serwisowych odbywać się będzie na terenie miasta Krakowa. </w:t>
      </w:r>
    </w:p>
    <w:p w:rsidR="00D815DB" w:rsidRPr="009916E0" w:rsidRDefault="00D815DB" w:rsidP="00D815DB">
      <w:pPr>
        <w:pStyle w:val="Tekstpodstawowy"/>
        <w:numPr>
          <w:ilvl w:val="0"/>
          <w:numId w:val="19"/>
        </w:numPr>
        <w:tabs>
          <w:tab w:val="clear" w:pos="397"/>
        </w:tabs>
        <w:spacing w:before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Opis warunków gwarancji, serwisu wraz z wykazem punktów serwisowych stanowi</w:t>
      </w:r>
      <w:r w:rsidRPr="009916E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załącznik nr 3</w:t>
      </w:r>
      <w:r w:rsidRPr="009916E0">
        <w:rPr>
          <w:rFonts w:ascii="Arial" w:hAnsi="Arial" w:cs="Arial"/>
          <w:b/>
          <w:i/>
          <w:sz w:val="22"/>
          <w:szCs w:val="22"/>
        </w:rPr>
        <w:t xml:space="preserve"> </w:t>
      </w:r>
      <w:r w:rsidRPr="009916E0">
        <w:rPr>
          <w:rFonts w:ascii="Arial" w:hAnsi="Arial" w:cs="Arial"/>
          <w:sz w:val="22"/>
          <w:szCs w:val="22"/>
        </w:rPr>
        <w:t>do umowy.</w:t>
      </w:r>
    </w:p>
    <w:p w:rsidR="00D815DB" w:rsidRPr="009916E0" w:rsidRDefault="00D815DB" w:rsidP="00D815DB">
      <w:pPr>
        <w:pStyle w:val="Tekstpodstawowy"/>
        <w:numPr>
          <w:ilvl w:val="0"/>
          <w:numId w:val="19"/>
        </w:numPr>
        <w:tabs>
          <w:tab w:val="clear" w:pos="397"/>
        </w:tabs>
        <w:spacing w:before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bCs/>
          <w:sz w:val="22"/>
          <w:szCs w:val="22"/>
        </w:rPr>
        <w:lastRenderedPageBreak/>
        <w:t xml:space="preserve">Szczegółowe warunki gwarancji jakości zgodne z zapisami niniejszego paragrafu określa </w:t>
      </w:r>
      <w:r w:rsidRPr="009916E0">
        <w:rPr>
          <w:rFonts w:ascii="Arial" w:hAnsi="Arial" w:cs="Arial"/>
          <w:bCs/>
          <w:sz w:val="22"/>
          <w:szCs w:val="22"/>
          <w:u w:val="single"/>
        </w:rPr>
        <w:t>książka gwarancyjna</w:t>
      </w:r>
      <w:r w:rsidRPr="009916E0">
        <w:rPr>
          <w:rFonts w:ascii="Arial" w:hAnsi="Arial" w:cs="Arial"/>
          <w:bCs/>
          <w:sz w:val="22"/>
          <w:szCs w:val="22"/>
        </w:rPr>
        <w:t xml:space="preserve"> dostarczona przez Wykonawcę  wraz z każdym samochodem.</w:t>
      </w:r>
    </w:p>
    <w:p w:rsidR="00D815DB" w:rsidRPr="009916E0" w:rsidRDefault="00D815DB" w:rsidP="00D815DB">
      <w:pPr>
        <w:numPr>
          <w:ilvl w:val="0"/>
          <w:numId w:val="19"/>
        </w:numPr>
        <w:tabs>
          <w:tab w:val="clear" w:pos="397"/>
        </w:tabs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książki gwarancyjnej, wydanej przez Wykonawcę wraz z pojazdem,  pierwszeństwo mają postanowienia umowy. W szczególności postanowienia tej umowy zastępują odmienne warunki zawarte w książkach gwarancyjnych.</w:t>
      </w:r>
    </w:p>
    <w:p w:rsidR="00D815DB" w:rsidRPr="009916E0" w:rsidRDefault="00D815DB" w:rsidP="00D815DB">
      <w:pPr>
        <w:numPr>
          <w:ilvl w:val="0"/>
          <w:numId w:val="19"/>
        </w:numPr>
        <w:tabs>
          <w:tab w:val="clear" w:pos="397"/>
        </w:tabs>
        <w:suppressAutoHyphens/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Wykonawca zobowiązany jest do zapewnienia przejścia obowiązków gwarancyjnych na następcę prawnego. </w:t>
      </w:r>
    </w:p>
    <w:p w:rsidR="00D815DB" w:rsidRPr="009916E0" w:rsidRDefault="00D815DB" w:rsidP="00D815DB">
      <w:pPr>
        <w:pStyle w:val="Tekstpodstawowy"/>
        <w:numPr>
          <w:ilvl w:val="0"/>
          <w:numId w:val="19"/>
        </w:numPr>
        <w:tabs>
          <w:tab w:val="clear" w:pos="397"/>
        </w:tabs>
        <w:spacing w:before="120" w:line="24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9916E0">
        <w:rPr>
          <w:rFonts w:ascii="Arial" w:hAnsi="Arial" w:cs="Arial"/>
          <w:b/>
          <w:bCs/>
          <w:sz w:val="22"/>
          <w:szCs w:val="22"/>
        </w:rPr>
        <w:t>Okres rękojmi za wady jest równy odpowiednio poszczególnym okresom gwarancji, które zostały ws</w:t>
      </w:r>
      <w:r>
        <w:rPr>
          <w:rFonts w:ascii="Arial" w:hAnsi="Arial" w:cs="Arial"/>
          <w:b/>
          <w:bCs/>
          <w:sz w:val="22"/>
          <w:szCs w:val="22"/>
        </w:rPr>
        <w:t>kazane w ust. 1 pkt a) do pkt. c</w:t>
      </w:r>
      <w:r w:rsidRPr="009916E0">
        <w:rPr>
          <w:rFonts w:ascii="Arial" w:hAnsi="Arial" w:cs="Arial"/>
          <w:b/>
          <w:bCs/>
          <w:sz w:val="22"/>
          <w:szCs w:val="22"/>
        </w:rPr>
        <w:t xml:space="preserve">). </w:t>
      </w:r>
    </w:p>
    <w:p w:rsidR="00D815DB" w:rsidRPr="009916E0" w:rsidRDefault="00D815DB" w:rsidP="00D815DB">
      <w:pPr>
        <w:numPr>
          <w:ilvl w:val="0"/>
          <w:numId w:val="19"/>
        </w:numPr>
        <w:tabs>
          <w:tab w:val="clear" w:pos="397"/>
        </w:tabs>
        <w:suppressAutoHyphens/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Niniejsza umowa nie wyłącza, nie zawiesza, ani w niczym nie ogranicza uprawnień Zamawiającego z tytułu rękojmi, określonych przepisami Kodeksu Cywilnego.</w:t>
      </w:r>
    </w:p>
    <w:p w:rsidR="00617D01" w:rsidRPr="00B12432" w:rsidRDefault="00D815DB" w:rsidP="00B12432">
      <w:pPr>
        <w:numPr>
          <w:ilvl w:val="0"/>
          <w:numId w:val="19"/>
        </w:numPr>
        <w:tabs>
          <w:tab w:val="clear" w:pos="397"/>
        </w:tabs>
        <w:suppressAutoHyphens/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Wyposażenie dosta</w:t>
      </w:r>
      <w:r w:rsidR="00526BB9">
        <w:rPr>
          <w:rFonts w:ascii="Arial" w:hAnsi="Arial" w:cs="Arial"/>
          <w:sz w:val="22"/>
          <w:szCs w:val="22"/>
        </w:rPr>
        <w:t xml:space="preserve">rczone przez Zamawiającego </w:t>
      </w:r>
      <w:bookmarkStart w:id="0" w:name="_GoBack"/>
      <w:bookmarkEnd w:id="0"/>
      <w:r w:rsidR="00352C89">
        <w:rPr>
          <w:rFonts w:ascii="Arial" w:hAnsi="Arial" w:cs="Arial"/>
          <w:sz w:val="22"/>
          <w:szCs w:val="22"/>
        </w:rPr>
        <w:t xml:space="preserve">(tj. </w:t>
      </w:r>
      <w:r w:rsidRPr="009916E0">
        <w:rPr>
          <w:rFonts w:ascii="Arial" w:hAnsi="Arial" w:cs="Arial"/>
          <w:sz w:val="22"/>
          <w:szCs w:val="22"/>
        </w:rPr>
        <w:t xml:space="preserve">antena do radiotelefonu oraz radiotelefon) nie jest objęte gwarancją Wykonawcy. </w:t>
      </w:r>
    </w:p>
    <w:p w:rsidR="0038524A" w:rsidRPr="00617D01" w:rsidRDefault="0038524A" w:rsidP="00617D01">
      <w:pPr>
        <w:pStyle w:val="Akapitzlist"/>
        <w:suppressAutoHyphens/>
        <w:spacing w:before="240"/>
        <w:ind w:left="397"/>
        <w:jc w:val="center"/>
        <w:rPr>
          <w:rFonts w:ascii="Arial" w:hAnsi="Arial" w:cs="Arial"/>
          <w:b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>WARUNKI REALIZACJI ZAM</w:t>
      </w:r>
      <w:r w:rsidRPr="00617D01">
        <w:rPr>
          <w:rFonts w:ascii="Arial" w:hAnsi="Arial" w:cs="Arial"/>
          <w:b/>
          <w:sz w:val="22"/>
          <w:szCs w:val="22"/>
        </w:rPr>
        <w:t>ÓWIENIA</w:t>
      </w:r>
    </w:p>
    <w:p w:rsidR="00A212B1" w:rsidRDefault="0038524A" w:rsidP="0038524A">
      <w:pPr>
        <w:pStyle w:val="Akapitzlist"/>
        <w:suppressAutoHyphens/>
        <w:spacing w:before="120"/>
        <w:ind w:left="397"/>
        <w:jc w:val="center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§ 4</w:t>
      </w:r>
    </w:p>
    <w:p w:rsidR="00D815DB" w:rsidRPr="009916E0" w:rsidRDefault="00D815DB" w:rsidP="00D815DB">
      <w:pPr>
        <w:pStyle w:val="Akapitzlist"/>
        <w:suppressAutoHyphens/>
        <w:spacing w:before="120"/>
        <w:ind w:left="397"/>
        <w:jc w:val="center"/>
        <w:rPr>
          <w:rFonts w:ascii="Arial" w:hAnsi="Arial" w:cs="Arial"/>
          <w:sz w:val="22"/>
          <w:szCs w:val="22"/>
        </w:rPr>
      </w:pPr>
    </w:p>
    <w:p w:rsidR="00D815DB" w:rsidRDefault="00D815DB" w:rsidP="00D815DB">
      <w:pPr>
        <w:pStyle w:val="pkt"/>
        <w:numPr>
          <w:ilvl w:val="0"/>
          <w:numId w:val="6"/>
        </w:numPr>
        <w:spacing w:before="0" w:after="120"/>
        <w:rPr>
          <w:rFonts w:ascii="Arial" w:hAnsi="Arial" w:cs="Arial"/>
          <w:color w:val="000000"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>Termin dostawy</w:t>
      </w:r>
      <w:r w:rsidRPr="009916E0">
        <w:rPr>
          <w:rFonts w:ascii="Arial" w:hAnsi="Arial" w:cs="Arial"/>
          <w:sz w:val="22"/>
          <w:szCs w:val="22"/>
        </w:rPr>
        <w:t xml:space="preserve"> (odbioru) </w:t>
      </w:r>
      <w:r>
        <w:rPr>
          <w:rFonts w:ascii="Arial" w:hAnsi="Arial" w:cs="Arial"/>
          <w:sz w:val="22"/>
          <w:szCs w:val="22"/>
        </w:rPr>
        <w:t xml:space="preserve">każdego </w:t>
      </w:r>
      <w:r w:rsidRPr="009916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samochodu wynosi </w:t>
      </w:r>
      <w:r w:rsidRPr="009916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do 6  (sześciu</w:t>
      </w:r>
      <w:r w:rsidRPr="0022387A">
        <w:rPr>
          <w:rFonts w:ascii="Arial" w:hAnsi="Arial" w:cs="Arial"/>
          <w:b/>
          <w:color w:val="000000"/>
          <w:sz w:val="22"/>
          <w:szCs w:val="22"/>
        </w:rPr>
        <w:t xml:space="preserve">) miesięcy </w:t>
      </w:r>
      <w:r w:rsidRPr="0022387A">
        <w:rPr>
          <w:rFonts w:ascii="Arial" w:hAnsi="Arial" w:cs="Arial"/>
          <w:color w:val="000000"/>
          <w:sz w:val="22"/>
          <w:szCs w:val="22"/>
        </w:rPr>
        <w:t>od da</w:t>
      </w:r>
      <w:r>
        <w:rPr>
          <w:rFonts w:ascii="Arial" w:hAnsi="Arial" w:cs="Arial"/>
          <w:color w:val="000000"/>
          <w:sz w:val="22"/>
          <w:szCs w:val="22"/>
        </w:rPr>
        <w:t>ty zawarcia umowy.</w:t>
      </w:r>
    </w:p>
    <w:p w:rsidR="00D815DB" w:rsidRPr="0022387A" w:rsidRDefault="00D815DB" w:rsidP="00D815DB">
      <w:pPr>
        <w:pStyle w:val="pkt"/>
        <w:numPr>
          <w:ilvl w:val="0"/>
          <w:numId w:val="6"/>
        </w:numPr>
        <w:spacing w:before="0" w:after="120"/>
        <w:rPr>
          <w:rFonts w:ascii="Arial" w:hAnsi="Arial" w:cs="Arial"/>
          <w:color w:val="000000"/>
          <w:sz w:val="22"/>
          <w:szCs w:val="22"/>
        </w:rPr>
      </w:pPr>
      <w:r w:rsidRPr="0022387A">
        <w:rPr>
          <w:rFonts w:ascii="Arial" w:hAnsi="Arial" w:cs="Arial"/>
          <w:sz w:val="22"/>
          <w:szCs w:val="22"/>
        </w:rPr>
        <w:t>Za datę odbioru przyjmuje się dzień wydania samochodu Zamawiającemu.</w:t>
      </w:r>
    </w:p>
    <w:p w:rsidR="00D815DB" w:rsidRPr="009916E0" w:rsidRDefault="00D815DB" w:rsidP="00D815DB">
      <w:pPr>
        <w:numPr>
          <w:ilvl w:val="0"/>
          <w:numId w:val="6"/>
        </w:numPr>
        <w:spacing w:after="60"/>
        <w:jc w:val="both"/>
        <w:rPr>
          <w:rFonts w:ascii="Arial" w:hAnsi="Arial" w:cs="Arial"/>
          <w:color w:val="FF0000"/>
          <w:sz w:val="22"/>
          <w:szCs w:val="22"/>
        </w:rPr>
      </w:pPr>
      <w:r w:rsidRPr="009916E0">
        <w:rPr>
          <w:rFonts w:ascii="Arial" w:hAnsi="Arial" w:cs="Arial"/>
          <w:b/>
          <w:sz w:val="22"/>
          <w:szCs w:val="22"/>
        </w:rPr>
        <w:t>Miejscem dostawy (odbioru)</w:t>
      </w:r>
      <w:r w:rsidRPr="009916E0">
        <w:rPr>
          <w:rFonts w:ascii="Arial" w:hAnsi="Arial" w:cs="Arial"/>
          <w:sz w:val="22"/>
          <w:szCs w:val="22"/>
        </w:rPr>
        <w:t xml:space="preserve"> przedmiotu zamówienia (każdego pojazdu) jest MPK S.A. w Krakowie, ul. Jana Brożka 3, 30</w:t>
      </w:r>
      <w:r w:rsidRPr="009916E0">
        <w:rPr>
          <w:rFonts w:ascii="Arial" w:hAnsi="Arial" w:cs="Arial"/>
          <w:sz w:val="22"/>
          <w:szCs w:val="22"/>
        </w:rPr>
        <w:noBreakHyphen/>
        <w:t xml:space="preserve">347 Kraków. </w:t>
      </w:r>
    </w:p>
    <w:p w:rsidR="00D815DB" w:rsidRPr="009916E0" w:rsidRDefault="00D815DB" w:rsidP="00D815DB">
      <w:pPr>
        <w:numPr>
          <w:ilvl w:val="0"/>
          <w:numId w:val="6"/>
        </w:numPr>
        <w:spacing w:after="60"/>
        <w:jc w:val="both"/>
        <w:rPr>
          <w:rFonts w:ascii="Arial" w:hAnsi="Arial" w:cs="Arial"/>
          <w:color w:val="FF0000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Wykonawca zobowiązany jest dostarczyć przedmiot zamówienia do Zamawiającego na swój koszt i ryzyko.</w:t>
      </w:r>
    </w:p>
    <w:p w:rsidR="004E5F27" w:rsidRPr="00B12432" w:rsidRDefault="00D815DB" w:rsidP="00B12432">
      <w:pPr>
        <w:pStyle w:val="pkt"/>
        <w:numPr>
          <w:ilvl w:val="0"/>
          <w:numId w:val="6"/>
        </w:numPr>
        <w:spacing w:before="0" w:after="120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Wykonawca wraz z samochodem przekaże komplet dokumentów niezb</w:t>
      </w:r>
      <w:r>
        <w:rPr>
          <w:rFonts w:ascii="Arial" w:hAnsi="Arial" w:cs="Arial"/>
          <w:sz w:val="22"/>
          <w:szCs w:val="22"/>
        </w:rPr>
        <w:t>ędnych do rejestracji samochodu</w:t>
      </w:r>
      <w:r w:rsidR="00352C89">
        <w:rPr>
          <w:rFonts w:ascii="Arial" w:hAnsi="Arial" w:cs="Arial"/>
          <w:sz w:val="22"/>
          <w:szCs w:val="22"/>
        </w:rPr>
        <w:t>.</w:t>
      </w:r>
    </w:p>
    <w:p w:rsidR="009214C8" w:rsidRPr="009214C8" w:rsidRDefault="009214C8" w:rsidP="009214C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214C8">
        <w:rPr>
          <w:rFonts w:ascii="Arial" w:hAnsi="Arial" w:cs="Arial"/>
          <w:b/>
          <w:bCs/>
          <w:sz w:val="22"/>
          <w:szCs w:val="22"/>
        </w:rPr>
        <w:t xml:space="preserve">WYNAGRODZENIE </w:t>
      </w:r>
    </w:p>
    <w:p w:rsidR="009214C8" w:rsidRPr="009214C8" w:rsidRDefault="009214C8" w:rsidP="00EE7ACC">
      <w:pPr>
        <w:jc w:val="center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§ 5</w:t>
      </w:r>
    </w:p>
    <w:p w:rsidR="009214C8" w:rsidRPr="009214C8" w:rsidRDefault="009214C8" w:rsidP="004040F8">
      <w:pPr>
        <w:numPr>
          <w:ilvl w:val="0"/>
          <w:numId w:val="8"/>
        </w:numPr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9214C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Strony ustaliły </w:t>
      </w:r>
      <w:r w:rsidRPr="009214C8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maksymalne wynagrodzenie Wykonawcy</w:t>
      </w:r>
      <w:r w:rsidRPr="009214C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z tytułu realizacji przedmiotu z</w:t>
      </w:r>
      <w:r w:rsidR="004040F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amówienia </w:t>
      </w:r>
      <w:r w:rsidRPr="009214C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na kwotę: netto……..zł (słownie: …………………………. 00/100) w tym:</w:t>
      </w:r>
      <w:r w:rsidRPr="009214C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14C8" w:rsidRPr="009214C8" w:rsidRDefault="009214C8" w:rsidP="009214C8">
      <w:pPr>
        <w:numPr>
          <w:ilvl w:val="1"/>
          <w:numId w:val="20"/>
        </w:numPr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9214C8">
        <w:rPr>
          <w:rFonts w:ascii="Arial" w:hAnsi="Arial" w:cs="Arial"/>
          <w:b/>
          <w:bCs/>
          <w:sz w:val="22"/>
          <w:szCs w:val="22"/>
        </w:rPr>
        <w:t xml:space="preserve">Cena jednego samochodu </w:t>
      </w:r>
      <w:r w:rsidRPr="009214C8">
        <w:rPr>
          <w:rFonts w:ascii="Arial" w:hAnsi="Arial" w:cs="Arial"/>
          <w:sz w:val="22"/>
          <w:szCs w:val="22"/>
        </w:rPr>
        <w:t>wynosi</w:t>
      </w:r>
      <w:r w:rsidRPr="009214C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Pr="009214C8">
        <w:rPr>
          <w:rFonts w:ascii="Arial" w:hAnsi="Arial" w:cs="Arial"/>
          <w:sz w:val="22"/>
          <w:szCs w:val="22"/>
        </w:rPr>
        <w:t>netto:…………... zł (słownie…………</w:t>
      </w:r>
      <w:r w:rsidRPr="009916E0">
        <w:rPr>
          <w:rFonts w:ascii="Arial" w:hAnsi="Arial" w:cs="Arial"/>
          <w:sz w:val="22"/>
          <w:szCs w:val="22"/>
        </w:rPr>
        <w:t>…</w:t>
      </w:r>
      <w:r w:rsidR="00F52C5E" w:rsidRPr="009916E0">
        <w:rPr>
          <w:rFonts w:ascii="Arial" w:hAnsi="Arial" w:cs="Arial"/>
          <w:sz w:val="22"/>
          <w:szCs w:val="22"/>
        </w:rPr>
        <w:t>…</w:t>
      </w:r>
      <w:r w:rsidRPr="009916E0">
        <w:rPr>
          <w:rFonts w:ascii="Arial" w:hAnsi="Arial" w:cs="Arial"/>
          <w:sz w:val="22"/>
          <w:szCs w:val="22"/>
        </w:rPr>
        <w:t>00/100 ).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Należny podatek od towarów i usług VAT zostanie naliczony i zapłacony zgodnie                       z przepisami obowiązującymi w Polsce.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W przypadku ustawowej zmiany stawki podatku od towarów i usług VAT, cena brutto oraz stawka podatku VAT określone w ofercie Wykonawcy ulegną odpowiedniej zmianie w taki sposób, aby wynikająca z umowy cena netto pozostała niezmieniona. Zmiana wskazana </w:t>
      </w:r>
      <w:r w:rsidR="009916E0" w:rsidRPr="009916E0">
        <w:rPr>
          <w:rFonts w:ascii="Arial" w:hAnsi="Arial" w:cs="Arial"/>
          <w:sz w:val="22"/>
          <w:szCs w:val="22"/>
        </w:rPr>
        <w:t xml:space="preserve">                   </w:t>
      </w:r>
      <w:r w:rsidRPr="009916E0">
        <w:rPr>
          <w:rFonts w:ascii="Arial" w:hAnsi="Arial" w:cs="Arial"/>
          <w:sz w:val="22"/>
          <w:szCs w:val="22"/>
        </w:rPr>
        <w:t>w zdaniu poprzedzającym nie stanowi zmiany umowy.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Cena wynagrodzenia netto zawiera</w:t>
      </w:r>
      <w:r w:rsidRPr="009916E0">
        <w:rPr>
          <w:rFonts w:ascii="Arial" w:hAnsi="Arial" w:cs="Arial"/>
          <w:b/>
          <w:sz w:val="22"/>
          <w:szCs w:val="22"/>
        </w:rPr>
        <w:t xml:space="preserve"> wszelkie koszty</w:t>
      </w:r>
      <w:r w:rsidRPr="009916E0">
        <w:rPr>
          <w:rFonts w:ascii="Arial" w:hAnsi="Arial" w:cs="Arial"/>
          <w:sz w:val="22"/>
          <w:szCs w:val="22"/>
        </w:rPr>
        <w:t xml:space="preserve"> związane z realizacją niniejszej umowy, w tym koszt transp</w:t>
      </w:r>
      <w:r w:rsidR="006F2C67">
        <w:rPr>
          <w:rFonts w:ascii="Arial" w:hAnsi="Arial" w:cs="Arial"/>
          <w:sz w:val="22"/>
          <w:szCs w:val="22"/>
        </w:rPr>
        <w:t>ortu pojazdó</w:t>
      </w:r>
      <w:r w:rsidR="007B13AC">
        <w:rPr>
          <w:rFonts w:ascii="Arial" w:hAnsi="Arial" w:cs="Arial"/>
          <w:sz w:val="22"/>
          <w:szCs w:val="22"/>
        </w:rPr>
        <w:t xml:space="preserve">w do Zamawiającego, gwarancji i </w:t>
      </w:r>
      <w:r w:rsidR="006F2C67">
        <w:rPr>
          <w:rFonts w:ascii="Arial" w:hAnsi="Arial" w:cs="Arial"/>
          <w:sz w:val="22"/>
          <w:szCs w:val="22"/>
        </w:rPr>
        <w:t xml:space="preserve">serwisu. 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Cena wynagrodzenia netto </w:t>
      </w:r>
      <w:r w:rsidRPr="009916E0">
        <w:rPr>
          <w:rFonts w:ascii="Arial" w:hAnsi="Arial" w:cs="Arial"/>
          <w:b/>
          <w:sz w:val="22"/>
          <w:szCs w:val="22"/>
        </w:rPr>
        <w:t>nie może ulec podwyższeniu</w:t>
      </w:r>
      <w:r w:rsidRPr="009916E0">
        <w:rPr>
          <w:rFonts w:ascii="Arial" w:hAnsi="Arial" w:cs="Arial"/>
          <w:sz w:val="22"/>
          <w:szCs w:val="22"/>
        </w:rPr>
        <w:t xml:space="preserve"> w okresie obowiązywania umowy. Wykonawca </w:t>
      </w:r>
      <w:r w:rsidRPr="009916E0">
        <w:rPr>
          <w:rFonts w:ascii="Arial" w:hAnsi="Arial" w:cs="Arial"/>
          <w:b/>
          <w:sz w:val="22"/>
          <w:szCs w:val="22"/>
        </w:rPr>
        <w:t>może obniżyć</w:t>
      </w:r>
      <w:r w:rsidRPr="009916E0">
        <w:rPr>
          <w:rFonts w:ascii="Arial" w:hAnsi="Arial" w:cs="Arial"/>
          <w:sz w:val="22"/>
          <w:szCs w:val="22"/>
        </w:rPr>
        <w:t xml:space="preserve"> cenę wynagrodzenia w każdym czasie, w formie aneksu do umowy.</w:t>
      </w:r>
    </w:p>
    <w:p w:rsidR="009214C8" w:rsidRPr="009916E0" w:rsidRDefault="009214C8" w:rsidP="009214C8">
      <w:pPr>
        <w:pStyle w:val="pkt"/>
        <w:numPr>
          <w:ilvl w:val="0"/>
          <w:numId w:val="20"/>
        </w:numPr>
        <w:spacing w:before="120" w:after="0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Podstawą zapłaty faktury jest odbiór danego samochodu przez Zamawiającego.</w:t>
      </w:r>
    </w:p>
    <w:p w:rsidR="009214C8" w:rsidRPr="009916E0" w:rsidRDefault="009214C8" w:rsidP="009214C8">
      <w:pPr>
        <w:pStyle w:val="pkt"/>
        <w:widowControl w:val="0"/>
        <w:numPr>
          <w:ilvl w:val="0"/>
          <w:numId w:val="20"/>
        </w:numPr>
        <w:spacing w:before="120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Wykonawcy: ……………………… w terminie </w:t>
      </w:r>
      <w:r w:rsidRPr="009916E0">
        <w:rPr>
          <w:rFonts w:ascii="Arial" w:hAnsi="Arial" w:cs="Arial"/>
          <w:b/>
          <w:sz w:val="22"/>
          <w:szCs w:val="22"/>
        </w:rPr>
        <w:t>do</w:t>
      </w:r>
      <w:r w:rsidRPr="009916E0">
        <w:rPr>
          <w:rFonts w:ascii="Arial" w:hAnsi="Arial" w:cs="Arial"/>
          <w:sz w:val="22"/>
          <w:szCs w:val="22"/>
        </w:rPr>
        <w:t xml:space="preserve"> </w:t>
      </w:r>
      <w:r w:rsidRPr="009916E0">
        <w:rPr>
          <w:rFonts w:ascii="Arial" w:hAnsi="Arial" w:cs="Arial"/>
          <w:b/>
          <w:sz w:val="22"/>
          <w:szCs w:val="22"/>
        </w:rPr>
        <w:t>30 dni</w:t>
      </w:r>
      <w:r w:rsidRPr="009916E0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 (co do danego pojazdu).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Faktury będą wystawione na Miejskie Przedsiębiorstwo Komunikacyjne S.A.                               w Krakowie, ul. św. Wawrzyńca 13, 31-060 Kraków, NIP: 679-008-56-13 a doręczone na adres: ul. J. Brożka 3, 30-347 Kraków.</w:t>
      </w:r>
    </w:p>
    <w:p w:rsidR="009214C8" w:rsidRPr="00C623E2" w:rsidRDefault="009214C8" w:rsidP="00C623E2">
      <w:pPr>
        <w:widowControl w:val="0"/>
        <w:numPr>
          <w:ilvl w:val="0"/>
          <w:numId w:val="20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Na fakturach Wykonawc</w:t>
      </w:r>
      <w:r w:rsidR="00C623E2">
        <w:rPr>
          <w:rFonts w:ascii="Arial" w:hAnsi="Arial" w:cs="Arial"/>
          <w:sz w:val="22"/>
          <w:szCs w:val="22"/>
        </w:rPr>
        <w:t xml:space="preserve">a wpisze numer niniejszej umowy oraz </w:t>
      </w:r>
      <w:r w:rsidRPr="00C623E2">
        <w:rPr>
          <w:rFonts w:ascii="Arial" w:hAnsi="Arial" w:cs="Arial"/>
          <w:sz w:val="22"/>
          <w:szCs w:val="22"/>
        </w:rPr>
        <w:t>zamieści numer rachunku bankowego wskazany w niniejszej umowie z zastrzeżeniem ustępu kolejnego.</w:t>
      </w:r>
    </w:p>
    <w:p w:rsidR="009214C8" w:rsidRPr="009916E0" w:rsidRDefault="009214C8" w:rsidP="009214C8">
      <w:pPr>
        <w:pStyle w:val="pkt"/>
        <w:widowControl w:val="0"/>
        <w:numPr>
          <w:ilvl w:val="0"/>
          <w:numId w:val="20"/>
        </w:numPr>
        <w:spacing w:before="120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Zmiana numeru rachunku bankowego Wykonawcy wskazanego w niniejszej umowie jest dopuszczalna za pisemnym powiadomieniem Zamawiającego przez Wykonawcę na adres: Sekcja Finansowa MPK S.A. w Krakowie, ul. J. Brożka 3, faksem na numer </w:t>
      </w:r>
      <w:r w:rsidRPr="009916E0">
        <w:rPr>
          <w:rFonts w:ascii="Arial" w:hAnsi="Arial" w:cs="Arial"/>
          <w:b/>
          <w:sz w:val="22"/>
          <w:szCs w:val="22"/>
        </w:rPr>
        <w:t>12/2541989</w:t>
      </w:r>
      <w:r w:rsidRPr="009916E0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7" w:history="1">
        <w:r w:rsidRPr="009916E0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9916E0">
        <w:rPr>
          <w:rFonts w:ascii="Arial" w:hAnsi="Arial" w:cs="Arial"/>
          <w:sz w:val="22"/>
          <w:szCs w:val="22"/>
        </w:rPr>
        <w:t>, bez konieczności sporządzania aneksu do umowy.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9214C8" w:rsidRPr="009916E0" w:rsidRDefault="009214C8" w:rsidP="009214C8">
      <w:pPr>
        <w:widowControl w:val="0"/>
        <w:numPr>
          <w:ilvl w:val="0"/>
          <w:numId w:val="20"/>
        </w:num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617D01" w:rsidRPr="00B12432" w:rsidRDefault="009214C8" w:rsidP="00B12432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9916E0">
        <w:rPr>
          <w:rFonts w:ascii="Arial" w:hAnsi="Arial" w:cs="Arial"/>
          <w:sz w:val="22"/>
          <w:szCs w:val="22"/>
        </w:rPr>
        <w:t xml:space="preserve">Cesja wierzytelności Wykonawcy w stosunku do Zamawiającego może nastąpić wyłącznie za zgodą Zamawiającego, wyrażoną pod rygorem nieważności w formie pisemnej. </w:t>
      </w:r>
      <w:r w:rsidR="009916E0">
        <w:rPr>
          <w:rFonts w:ascii="Arial" w:hAnsi="Arial" w:cs="Arial"/>
          <w:sz w:val="22"/>
          <w:szCs w:val="22"/>
        </w:rPr>
        <w:t xml:space="preserve">                      </w:t>
      </w:r>
      <w:r w:rsidRPr="009916E0">
        <w:rPr>
          <w:rFonts w:ascii="Arial" w:hAnsi="Arial" w:cs="Arial"/>
          <w:sz w:val="22"/>
          <w:szCs w:val="22"/>
        </w:rPr>
        <w:t>W sytuacji zgody Zamawiającego na dokonanie cesji Wykonawca zobowiązany jest do wskazania na fakturze dotyczącej zobowiązania objętego cesją numeru rachunku właściwego do dokonania zapłaty po cesji.</w:t>
      </w:r>
    </w:p>
    <w:p w:rsidR="00617D01" w:rsidRPr="009916E0" w:rsidRDefault="00617D01" w:rsidP="00617D01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9214C8" w:rsidRPr="009214C8" w:rsidRDefault="009214C8" w:rsidP="009214C8">
      <w:pPr>
        <w:tabs>
          <w:tab w:val="center" w:pos="4535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9214C8">
        <w:rPr>
          <w:rFonts w:ascii="Arial" w:hAnsi="Arial" w:cs="Arial"/>
          <w:b/>
          <w:bCs/>
          <w:sz w:val="22"/>
          <w:szCs w:val="22"/>
        </w:rPr>
        <w:t>ODPOWIEDZIALNOŚĆ ZA NIEWYKONANIE LUB NIENALEŻYTE  WYKONANIE UMOWY</w:t>
      </w:r>
    </w:p>
    <w:p w:rsidR="004E5F27" w:rsidRPr="009214C8" w:rsidRDefault="009214C8" w:rsidP="00B12432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§ 6</w:t>
      </w:r>
    </w:p>
    <w:p w:rsidR="009214C8" w:rsidRPr="009214C8" w:rsidRDefault="009214C8" w:rsidP="009214C8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 razie opóźnienia w odbiorze każdego z samochodów z przyczyn leżących po stronie Wykonawcy, Zamawiający może naliczyć Wykonawcy karę umowną w wysokości </w:t>
      </w:r>
      <w:r w:rsidRPr="009214C8">
        <w:rPr>
          <w:rFonts w:ascii="Arial" w:hAnsi="Arial" w:cs="Arial"/>
          <w:b/>
          <w:sz w:val="22"/>
          <w:szCs w:val="22"/>
        </w:rPr>
        <w:t>0,1%</w:t>
      </w:r>
      <w:r w:rsidRPr="009214C8">
        <w:rPr>
          <w:rFonts w:ascii="Arial" w:hAnsi="Arial" w:cs="Arial"/>
          <w:sz w:val="22"/>
          <w:szCs w:val="22"/>
        </w:rPr>
        <w:t xml:space="preserve"> wynagrodzenia netto określonego w § 5 ust. 1 pkt. 1.1. umowy  za każdy dzień opóźnienia w stosunku do każdego samochodu odrębnie.</w:t>
      </w:r>
    </w:p>
    <w:p w:rsidR="009916E0" w:rsidRDefault="009214C8" w:rsidP="009916E0">
      <w:pPr>
        <w:numPr>
          <w:ilvl w:val="0"/>
          <w:numId w:val="10"/>
        </w:numPr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Za nieterminowe dostarczenie książki gwarancyjnej (§ 3 ust. 6) lub nieterminowe usuwanie wad zgłoszonych w okresie gwarancji jakości lub rękojmi w stosunku do terminów, do których dotrzymania zobowiązany był Wykonawca, Zamawiający może naliczyć Wykonawcy kary umowne w wysokości </w:t>
      </w:r>
      <w:r w:rsidRPr="009214C8">
        <w:rPr>
          <w:rFonts w:ascii="Arial" w:hAnsi="Arial" w:cs="Arial"/>
          <w:b/>
          <w:sz w:val="22"/>
          <w:szCs w:val="22"/>
        </w:rPr>
        <w:t>0,1%</w:t>
      </w:r>
      <w:r w:rsidRPr="009214C8">
        <w:rPr>
          <w:rFonts w:ascii="Arial" w:hAnsi="Arial" w:cs="Arial"/>
          <w:sz w:val="22"/>
          <w:szCs w:val="22"/>
        </w:rPr>
        <w:t xml:space="preserve"> wynagrodzenia netto określonego w § 5 ust. 1 pkt. 1.1. umowy, za każdy dzień opóźnienia, chyba że opóźnienie powstało                         </w:t>
      </w:r>
      <w:r w:rsidR="009916E0">
        <w:rPr>
          <w:rFonts w:ascii="Arial" w:hAnsi="Arial" w:cs="Arial"/>
          <w:sz w:val="22"/>
          <w:szCs w:val="22"/>
        </w:rPr>
        <w:t xml:space="preserve">               </w:t>
      </w:r>
      <w:r w:rsidRPr="009214C8">
        <w:rPr>
          <w:rFonts w:ascii="Arial" w:hAnsi="Arial" w:cs="Arial"/>
          <w:sz w:val="22"/>
          <w:szCs w:val="22"/>
        </w:rPr>
        <w:t>z przyczyn leżących po stronie Zamawiającego w stosunku do każdego samochodu odrębnie</w:t>
      </w:r>
      <w:r w:rsidR="009916E0">
        <w:rPr>
          <w:rFonts w:ascii="Arial" w:hAnsi="Arial" w:cs="Arial"/>
          <w:sz w:val="22"/>
          <w:szCs w:val="22"/>
        </w:rPr>
        <w:t>.</w:t>
      </w:r>
    </w:p>
    <w:p w:rsidR="009214C8" w:rsidRPr="009214C8" w:rsidRDefault="009214C8" w:rsidP="009916E0">
      <w:pPr>
        <w:numPr>
          <w:ilvl w:val="0"/>
          <w:numId w:val="10"/>
        </w:numPr>
        <w:spacing w:before="100" w:beforeAutospacing="1" w:after="120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color w:val="000000"/>
          <w:sz w:val="22"/>
          <w:szCs w:val="22"/>
        </w:rPr>
        <w:t xml:space="preserve"> W przypadku odstąpienia od umowy przez Zamawiającego z przyczyn leżących po stronie  Wykonawcy lub w przypadku rozwiązania umowy przez Zamawiającego na podstawie § 7 ust. 2, a także w przypadku nieuzasadnionego rozwiązania lub odstą</w:t>
      </w:r>
      <w:r w:rsidR="009916E0" w:rsidRPr="009916E0">
        <w:rPr>
          <w:rFonts w:ascii="Arial" w:hAnsi="Arial" w:cs="Arial"/>
          <w:color w:val="000000"/>
          <w:sz w:val="22"/>
          <w:szCs w:val="22"/>
        </w:rPr>
        <w:t xml:space="preserve">pienia od umowy przez Wykonawcę - </w:t>
      </w:r>
      <w:r w:rsidRPr="009214C8">
        <w:rPr>
          <w:rFonts w:ascii="Arial" w:hAnsi="Arial" w:cs="Arial"/>
          <w:sz w:val="22"/>
          <w:szCs w:val="22"/>
        </w:rPr>
        <w:t>Zamawiający może naliczyć Wykonawcy kary umowne</w:t>
      </w:r>
      <w:r w:rsidRPr="009214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14C8">
        <w:rPr>
          <w:rFonts w:ascii="Arial" w:hAnsi="Arial" w:cs="Arial"/>
          <w:color w:val="000000"/>
          <w:sz w:val="22"/>
          <w:szCs w:val="22"/>
        </w:rPr>
        <w:br/>
        <w:t xml:space="preserve">w wysokości </w:t>
      </w:r>
      <w:r w:rsidRPr="009214C8">
        <w:rPr>
          <w:rFonts w:ascii="Arial" w:hAnsi="Arial" w:cs="Arial"/>
          <w:b/>
          <w:color w:val="000000"/>
          <w:sz w:val="22"/>
          <w:szCs w:val="22"/>
        </w:rPr>
        <w:t>12,5%</w:t>
      </w:r>
      <w:r w:rsidRPr="009214C8">
        <w:rPr>
          <w:rFonts w:ascii="Arial" w:hAnsi="Arial" w:cs="Arial"/>
          <w:sz w:val="22"/>
          <w:szCs w:val="22"/>
        </w:rPr>
        <w:t xml:space="preserve"> wartości</w:t>
      </w:r>
      <w:r w:rsidRPr="009214C8">
        <w:rPr>
          <w:rFonts w:ascii="Arial" w:hAnsi="Arial" w:cs="Arial"/>
          <w:i/>
          <w:sz w:val="22"/>
          <w:szCs w:val="22"/>
        </w:rPr>
        <w:t xml:space="preserve"> </w:t>
      </w:r>
      <w:r w:rsidRPr="009214C8">
        <w:rPr>
          <w:rFonts w:ascii="Arial" w:hAnsi="Arial" w:cs="Arial"/>
          <w:sz w:val="22"/>
          <w:szCs w:val="22"/>
        </w:rPr>
        <w:t>zamówienia netto, określonej w § 5 ust.1.</w:t>
      </w:r>
    </w:p>
    <w:p w:rsidR="009214C8" w:rsidRPr="009214C8" w:rsidRDefault="009214C8" w:rsidP="009214C8">
      <w:pPr>
        <w:numPr>
          <w:ilvl w:val="0"/>
          <w:numId w:val="10"/>
        </w:numPr>
        <w:spacing w:before="100" w:beforeAutospacing="1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617D01" w:rsidRPr="00B12432" w:rsidRDefault="009214C8" w:rsidP="00B12432">
      <w:pPr>
        <w:widowControl w:val="0"/>
        <w:numPr>
          <w:ilvl w:val="0"/>
          <w:numId w:val="10"/>
        </w:numPr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9214C8" w:rsidRPr="009214C8" w:rsidRDefault="009214C8" w:rsidP="00EE7AC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14C8">
        <w:rPr>
          <w:rFonts w:ascii="Arial" w:hAnsi="Arial" w:cs="Arial"/>
          <w:b/>
          <w:bCs/>
          <w:sz w:val="22"/>
          <w:szCs w:val="22"/>
        </w:rPr>
        <w:t>ODSTĄPIENIE, ROZWIĄZANIE UMOWY</w:t>
      </w:r>
    </w:p>
    <w:p w:rsidR="004E5F27" w:rsidRPr="009214C8" w:rsidRDefault="009214C8" w:rsidP="00EE7ACC">
      <w:pPr>
        <w:jc w:val="center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§ 7</w:t>
      </w:r>
    </w:p>
    <w:p w:rsidR="009214C8" w:rsidRPr="009214C8" w:rsidRDefault="009214C8" w:rsidP="00EE7ACC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Zamawiający zastrzega sobie, iż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4E5F27" w:rsidRPr="00B12432" w:rsidRDefault="009214C8" w:rsidP="00B12432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Zamawiającemu przysługuje prawo rozwiązania umowy bez zachowania okresu wypowiedzenia w przypadku rażącego naruszenia przez Wykonawcę warunków umowy, </w:t>
      </w:r>
      <w:r w:rsidR="009916E0">
        <w:rPr>
          <w:rFonts w:ascii="Arial" w:hAnsi="Arial" w:cs="Arial"/>
          <w:sz w:val="22"/>
          <w:szCs w:val="22"/>
        </w:rPr>
        <w:t xml:space="preserve">             </w:t>
      </w:r>
      <w:r w:rsidRPr="009214C8">
        <w:rPr>
          <w:rFonts w:ascii="Arial" w:hAnsi="Arial" w:cs="Arial"/>
          <w:sz w:val="22"/>
          <w:szCs w:val="22"/>
        </w:rPr>
        <w:t>w szczególności niedotrzymania terminu dostawy (odbioru) któregokolwiek samochodu.</w:t>
      </w:r>
    </w:p>
    <w:p w:rsidR="009214C8" w:rsidRPr="009214C8" w:rsidRDefault="009214C8" w:rsidP="009214C8">
      <w:pPr>
        <w:widowControl w:val="0"/>
        <w:spacing w:before="100" w:beforeAutospacing="1" w:after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9214C8">
        <w:rPr>
          <w:rFonts w:ascii="Arial" w:hAnsi="Arial" w:cs="Arial"/>
          <w:b/>
          <w:sz w:val="22"/>
          <w:szCs w:val="22"/>
        </w:rPr>
        <w:t>PODWYKONAWCY; OSOBY WYKONUJĄCE ZAMÓWIENIE NA ZLECENIE WYKONAWCY</w:t>
      </w:r>
    </w:p>
    <w:p w:rsidR="004E5F27" w:rsidRPr="009214C8" w:rsidRDefault="009214C8" w:rsidP="00B12432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§ 8</w:t>
      </w:r>
    </w:p>
    <w:p w:rsidR="009214C8" w:rsidRPr="009214C8" w:rsidRDefault="009214C8" w:rsidP="009214C8">
      <w:pPr>
        <w:numPr>
          <w:ilvl w:val="0"/>
          <w:numId w:val="23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niniejszej umowy. </w:t>
      </w:r>
    </w:p>
    <w:p w:rsidR="009214C8" w:rsidRPr="009214C8" w:rsidRDefault="009214C8" w:rsidP="009214C8">
      <w:pPr>
        <w:numPr>
          <w:ilvl w:val="0"/>
          <w:numId w:val="23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Realizacja niniejszej umowy przy pomocy Podwykonawców może odbywać się po uzyskaniu zgody Zamawiającego. Wykonawca jest obowiązany przedłożyć, na każde żądanie Zamawiającego, umowę z Podwykonawcą określającą pełny zakres powierzonych czynności.</w:t>
      </w:r>
    </w:p>
    <w:p w:rsidR="009214C8" w:rsidRPr="009214C8" w:rsidRDefault="009214C8" w:rsidP="009214C8">
      <w:pPr>
        <w:numPr>
          <w:ilvl w:val="0"/>
          <w:numId w:val="23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Zmiana Podwykonawcy jest dopuszczalna za pisemną zgodą Zamawiającego.</w:t>
      </w:r>
    </w:p>
    <w:p w:rsidR="009214C8" w:rsidRPr="009214C8" w:rsidRDefault="009214C8" w:rsidP="009214C8">
      <w:pPr>
        <w:numPr>
          <w:ilvl w:val="0"/>
          <w:numId w:val="23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Podwykonawcom:………………………………………………………………….</w:t>
      </w:r>
    </w:p>
    <w:p w:rsidR="004E5F27" w:rsidRPr="009214C8" w:rsidRDefault="009214C8" w:rsidP="00B12432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§ 9</w:t>
      </w:r>
    </w:p>
    <w:p w:rsidR="009214C8" w:rsidRPr="009214C8" w:rsidRDefault="009214C8" w:rsidP="009214C8">
      <w:pPr>
        <w:numPr>
          <w:ilvl w:val="0"/>
          <w:numId w:val="2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 przypadku, </w:t>
      </w:r>
      <w:r w:rsidRPr="009214C8">
        <w:rPr>
          <w:rFonts w:ascii="Arial" w:hAnsi="Arial" w:cs="Arial"/>
          <w:bCs/>
          <w:sz w:val="22"/>
          <w:szCs w:val="22"/>
        </w:rPr>
        <w:t>gdy</w:t>
      </w:r>
      <w:r w:rsidRPr="009214C8">
        <w:rPr>
          <w:rFonts w:ascii="Arial" w:hAnsi="Arial" w:cs="Arial"/>
          <w:sz w:val="22"/>
          <w:szCs w:val="22"/>
        </w:rPr>
        <w:t xml:space="preserve">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 </w:t>
      </w:r>
      <w:r w:rsidRPr="009214C8">
        <w:rPr>
          <w:rFonts w:ascii="Arial" w:hAnsi="Arial" w:cs="Arial"/>
          <w:b/>
          <w:sz w:val="22"/>
          <w:szCs w:val="22"/>
        </w:rPr>
        <w:t xml:space="preserve">są </w:t>
      </w:r>
      <w:r w:rsidRPr="009214C8">
        <w:rPr>
          <w:rFonts w:ascii="Arial" w:hAnsi="Arial" w:cs="Arial"/>
          <w:b/>
          <w:bCs/>
          <w:sz w:val="22"/>
          <w:szCs w:val="22"/>
        </w:rPr>
        <w:t>jednocześnie pracownikami Zamawiającego</w:t>
      </w:r>
      <w:r w:rsidR="009916E0">
        <w:rPr>
          <w:rFonts w:ascii="Arial" w:hAnsi="Arial" w:cs="Arial"/>
          <w:sz w:val="22"/>
          <w:szCs w:val="22"/>
        </w:rPr>
        <w:t xml:space="preserve">, </w:t>
      </w:r>
      <w:r w:rsidRPr="009214C8">
        <w:rPr>
          <w:rFonts w:ascii="Arial" w:hAnsi="Arial" w:cs="Arial"/>
          <w:sz w:val="22"/>
          <w:szCs w:val="22"/>
        </w:rPr>
        <w:t xml:space="preserve">Wykonawca jest zobowiązany przekazywać Zamawiającemu (do Działu Personalnego ul. Brożka 3, faks: </w:t>
      </w:r>
      <w:r w:rsidRPr="009214C8">
        <w:rPr>
          <w:rFonts w:ascii="Arial" w:hAnsi="Arial" w:cs="Arial"/>
          <w:b/>
          <w:bCs/>
          <w:sz w:val="22"/>
          <w:szCs w:val="22"/>
        </w:rPr>
        <w:t>12/2541167</w:t>
      </w:r>
      <w:r w:rsidRPr="009214C8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Pr="009916E0">
          <w:rPr>
            <w:rFonts w:ascii="Arial" w:hAnsi="Arial" w:cs="Arial"/>
            <w:color w:val="0000FF"/>
            <w:sz w:val="22"/>
            <w:szCs w:val="22"/>
            <w:u w:val="single"/>
          </w:rPr>
          <w:t>jsakowsk@mpk.krakow.pl</w:t>
        </w:r>
      </w:hyperlink>
      <w:r w:rsidRPr="009214C8">
        <w:rPr>
          <w:rFonts w:ascii="Arial" w:hAnsi="Arial" w:cs="Arial"/>
          <w:sz w:val="22"/>
          <w:szCs w:val="22"/>
        </w:rPr>
        <w:t xml:space="preserve"> lub </w:t>
      </w:r>
      <w:hyperlink r:id="rId9" w:history="1">
        <w:r w:rsidRPr="009916E0">
          <w:rPr>
            <w:rFonts w:ascii="Arial" w:hAnsi="Arial" w:cs="Arial"/>
            <w:color w:val="0000FF"/>
            <w:sz w:val="22"/>
            <w:szCs w:val="22"/>
            <w:u w:val="single"/>
          </w:rPr>
          <w:t>ipopiela@mpk.krakow.pl</w:t>
        </w:r>
      </w:hyperlink>
      <w:r w:rsidRPr="009214C8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9214C8" w:rsidRPr="009214C8" w:rsidRDefault="009214C8" w:rsidP="009214C8">
      <w:pPr>
        <w:spacing w:before="60"/>
        <w:ind w:left="39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9214C8">
        <w:rPr>
          <w:rFonts w:ascii="Arial" w:hAnsi="Arial" w:cs="Arial"/>
          <w:b/>
          <w:bCs/>
          <w:sz w:val="22"/>
          <w:szCs w:val="22"/>
        </w:rPr>
        <w:t>do 5-go dnia miesiąca kalendarzowego</w:t>
      </w:r>
      <w:r w:rsidRPr="009214C8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9214C8" w:rsidRPr="009214C8" w:rsidRDefault="009214C8" w:rsidP="009214C8">
      <w:pPr>
        <w:spacing w:before="60" w:after="60"/>
        <w:ind w:left="39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</w:t>
      </w:r>
      <w:r w:rsidRPr="009214C8">
        <w:rPr>
          <w:rFonts w:ascii="Arial" w:hAnsi="Arial" w:cs="Arial"/>
          <w:sz w:val="22"/>
          <w:szCs w:val="22"/>
        </w:rPr>
        <w:br/>
        <w:t>z Wykonawcą, Podwykonawcami lub dalszymi Podwykonawcami. O wysokości zapłaconych z tego tytułu kwot Zamawiający (Dział Personalny) będzie niezwłocznie informował Wykonawcę.</w:t>
      </w:r>
    </w:p>
    <w:p w:rsidR="004E5F27" w:rsidRPr="00B12432" w:rsidRDefault="009214C8" w:rsidP="00B12432">
      <w:pPr>
        <w:widowControl w:val="0"/>
        <w:numPr>
          <w:ilvl w:val="0"/>
          <w:numId w:val="22"/>
        </w:numPr>
        <w:suppressAutoHyphens/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9214C8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9214C8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9214C8" w:rsidRPr="009214C8" w:rsidRDefault="009214C8" w:rsidP="009214C8">
      <w:pPr>
        <w:widowControl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214C8">
        <w:rPr>
          <w:rFonts w:ascii="Arial" w:hAnsi="Arial" w:cs="Arial"/>
          <w:b/>
          <w:sz w:val="22"/>
          <w:szCs w:val="22"/>
        </w:rPr>
        <w:t>POSTANOWIENIA KOŃCOWE</w:t>
      </w:r>
    </w:p>
    <w:p w:rsidR="004E5F27" w:rsidRPr="009214C8" w:rsidRDefault="009214C8" w:rsidP="004E5F27">
      <w:pPr>
        <w:widowControl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§ 10</w:t>
      </w:r>
    </w:p>
    <w:p w:rsidR="009214C8" w:rsidRPr="009214C8" w:rsidRDefault="009214C8" w:rsidP="009214C8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b/>
          <w:i/>
          <w:sz w:val="22"/>
          <w:szCs w:val="22"/>
        </w:rPr>
        <w:t xml:space="preserve">Załączniki </w:t>
      </w:r>
      <w:r w:rsidRPr="009916E0">
        <w:rPr>
          <w:rFonts w:ascii="Arial" w:hAnsi="Arial" w:cs="Arial"/>
          <w:b/>
          <w:i/>
          <w:sz w:val="22"/>
          <w:szCs w:val="22"/>
        </w:rPr>
        <w:t xml:space="preserve">nr 1, 2 i 3 </w:t>
      </w:r>
      <w:r w:rsidRPr="009214C8">
        <w:rPr>
          <w:rFonts w:ascii="Arial" w:hAnsi="Arial" w:cs="Arial"/>
          <w:b/>
          <w:i/>
          <w:sz w:val="22"/>
          <w:szCs w:val="22"/>
        </w:rPr>
        <w:t xml:space="preserve">do umowy </w:t>
      </w:r>
      <w:r w:rsidRPr="009214C8">
        <w:rPr>
          <w:rFonts w:ascii="Arial" w:hAnsi="Arial" w:cs="Arial"/>
          <w:sz w:val="22"/>
          <w:szCs w:val="22"/>
        </w:rPr>
        <w:t>stanowią jej  integralną część.</w:t>
      </w:r>
    </w:p>
    <w:p w:rsidR="004E5F27" w:rsidRPr="00B12432" w:rsidRDefault="009214C8" w:rsidP="004E5F27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Wykonawca zobowiązany jest do zapoznania się z Polityką Jakości i Zarządzania Środowiskiem oraz znaczącymi i </w:t>
      </w:r>
      <w:proofErr w:type="spellStart"/>
      <w:r w:rsidRPr="009214C8">
        <w:rPr>
          <w:rFonts w:ascii="Arial" w:hAnsi="Arial" w:cs="Arial"/>
          <w:sz w:val="22"/>
          <w:szCs w:val="22"/>
        </w:rPr>
        <w:t>średnioznaczącymi</w:t>
      </w:r>
      <w:proofErr w:type="spellEnd"/>
      <w:r w:rsidRPr="009214C8">
        <w:rPr>
          <w:rFonts w:ascii="Arial" w:hAnsi="Arial" w:cs="Arial"/>
          <w:sz w:val="22"/>
          <w:szCs w:val="22"/>
        </w:rPr>
        <w:t xml:space="preserve"> aspektami środowiskowymi MPK S.A., na podstawie materiałów, które są opublikowane na stronie internetowej </w:t>
      </w:r>
      <w:hyperlink r:id="rId10" w:history="1">
        <w:r w:rsidRPr="009916E0">
          <w:rPr>
            <w:rFonts w:ascii="Arial" w:hAnsi="Arial" w:cs="Arial"/>
            <w:color w:val="0000FF"/>
            <w:sz w:val="22"/>
            <w:szCs w:val="22"/>
            <w:u w:val="single"/>
          </w:rPr>
          <w:t>www.mpk.krakow.pl</w:t>
        </w:r>
      </w:hyperlink>
      <w:r w:rsidRPr="009214C8">
        <w:rPr>
          <w:rFonts w:ascii="Arial" w:hAnsi="Arial" w:cs="Arial"/>
          <w:sz w:val="22"/>
          <w:szCs w:val="22"/>
        </w:rPr>
        <w:t>.</w:t>
      </w:r>
    </w:p>
    <w:p w:rsidR="009214C8" w:rsidRPr="009214C8" w:rsidRDefault="009214C8" w:rsidP="009214C8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Strony zobowiązują się niezwłocznie poinformować wzajemnie o każdej zmianie danych adresowych, w 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9214C8" w:rsidRPr="009214C8" w:rsidRDefault="009214C8" w:rsidP="009214C8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Wszelkie zmiany umowy wymagają formy pisemnej pod rygorem nieważności. Zmiana danych kontaktowych (osoby kontaktowe, numery telefonów i faksów, adresy e-mail) wskazanych w umowie jest dopuszczalna powiadomieniem drugiej Strony pisemnie, faksem lub e-mailem, </w:t>
      </w:r>
      <w:r w:rsidRPr="009214C8">
        <w:rPr>
          <w:rFonts w:ascii="Arial" w:hAnsi="Arial" w:cs="Arial"/>
          <w:sz w:val="22"/>
          <w:szCs w:val="22"/>
          <w:u w:val="single"/>
        </w:rPr>
        <w:t>bez konieczności sporządzania aneksu do umowy.</w:t>
      </w:r>
    </w:p>
    <w:p w:rsidR="009214C8" w:rsidRPr="009214C8" w:rsidRDefault="009214C8" w:rsidP="009214C8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 sprawach nieuregulowanych w umowie mają zastosowanie przepisy Kodeksu Cywilnego. Prawem właściwym dla niniejszej umowy jest prawo polskie. </w:t>
      </w:r>
    </w:p>
    <w:p w:rsidR="009214C8" w:rsidRPr="009214C8" w:rsidRDefault="009214C8" w:rsidP="009214C8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9214C8" w:rsidRPr="009214C8" w:rsidRDefault="009214C8" w:rsidP="009214C8">
      <w:pPr>
        <w:numPr>
          <w:ilvl w:val="0"/>
          <w:numId w:val="21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 xml:space="preserve">W razie jakichkolwiek rozbieżności lub sprzeczności postanowień niniejszej umowy z postanowieniami stosowanych przez Wykonawcę wzorców umownych, ogólnych warunków umów, umów licencyjnych i serwisowych oraz podobnych dokumentów </w:t>
      </w:r>
      <w:r w:rsidRPr="009214C8">
        <w:rPr>
          <w:rFonts w:ascii="Arial" w:hAnsi="Arial" w:cs="Arial"/>
          <w:sz w:val="22"/>
          <w:szCs w:val="22"/>
        </w:rPr>
        <w:br/>
        <w:t>pierwszeństwo mają postanowienia niniejszej umowy. W szczególności postanowienia ww. dokumentów nie znajdą zastosowania wobec kwestii, które w niniejszej umowie uregulowano odmiennie.</w:t>
      </w:r>
    </w:p>
    <w:p w:rsidR="009214C8" w:rsidRPr="009214C8" w:rsidRDefault="009214C8" w:rsidP="009214C8">
      <w:pPr>
        <w:widowControl w:val="0"/>
        <w:numPr>
          <w:ilvl w:val="0"/>
          <w:numId w:val="2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14C8">
        <w:rPr>
          <w:rFonts w:ascii="Arial" w:hAnsi="Arial" w:cs="Arial"/>
          <w:sz w:val="22"/>
          <w:szCs w:val="22"/>
        </w:rPr>
        <w:t>Umowę sporządzono w dwóch jednobrzmiących egzemplarzach, jednym dla Zamawiającego i jednym dla Wykonawcy.</w:t>
      </w:r>
    </w:p>
    <w:p w:rsidR="009214C8" w:rsidRPr="009214C8" w:rsidRDefault="009214C8" w:rsidP="009214C8">
      <w:pPr>
        <w:widowControl w:val="0"/>
        <w:spacing w:before="240" w:after="96"/>
        <w:ind w:firstLine="709"/>
        <w:rPr>
          <w:rFonts w:ascii="Arial" w:hAnsi="Arial" w:cs="Arial"/>
          <w:b/>
          <w:i/>
          <w:sz w:val="22"/>
          <w:szCs w:val="22"/>
        </w:rPr>
      </w:pPr>
      <w:r w:rsidRPr="009214C8">
        <w:rPr>
          <w:rFonts w:ascii="Arial" w:hAnsi="Arial" w:cs="Arial"/>
          <w:b/>
          <w:i/>
          <w:sz w:val="22"/>
          <w:szCs w:val="22"/>
        </w:rPr>
        <w:t>ZAMAWIAJĄCY</w:t>
      </w:r>
      <w:r w:rsidRPr="009214C8">
        <w:rPr>
          <w:rFonts w:ascii="Arial" w:hAnsi="Arial" w:cs="Arial"/>
          <w:b/>
          <w:i/>
          <w:sz w:val="22"/>
          <w:szCs w:val="22"/>
        </w:rPr>
        <w:tab/>
      </w:r>
      <w:r w:rsidRPr="009214C8">
        <w:rPr>
          <w:rFonts w:ascii="Arial" w:hAnsi="Arial" w:cs="Arial"/>
          <w:b/>
          <w:i/>
          <w:sz w:val="22"/>
          <w:szCs w:val="22"/>
        </w:rPr>
        <w:tab/>
      </w:r>
      <w:r w:rsidRPr="009214C8">
        <w:rPr>
          <w:rFonts w:ascii="Arial" w:hAnsi="Arial" w:cs="Arial"/>
          <w:b/>
          <w:i/>
          <w:sz w:val="22"/>
          <w:szCs w:val="22"/>
        </w:rPr>
        <w:tab/>
      </w:r>
      <w:r w:rsidRPr="009214C8">
        <w:rPr>
          <w:rFonts w:ascii="Arial" w:hAnsi="Arial" w:cs="Arial"/>
          <w:b/>
          <w:i/>
          <w:sz w:val="22"/>
          <w:szCs w:val="22"/>
        </w:rPr>
        <w:tab/>
      </w:r>
      <w:r w:rsidRPr="009214C8">
        <w:rPr>
          <w:rFonts w:ascii="Arial" w:hAnsi="Arial" w:cs="Arial"/>
          <w:b/>
          <w:i/>
          <w:sz w:val="22"/>
          <w:szCs w:val="22"/>
        </w:rPr>
        <w:tab/>
      </w:r>
      <w:r w:rsidRPr="009214C8">
        <w:rPr>
          <w:rFonts w:ascii="Arial" w:hAnsi="Arial" w:cs="Arial"/>
          <w:b/>
          <w:i/>
          <w:sz w:val="22"/>
          <w:szCs w:val="22"/>
        </w:rPr>
        <w:tab/>
      </w:r>
      <w:r w:rsidRPr="009214C8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9214C8" w:rsidRPr="009214C8" w:rsidRDefault="009214C8" w:rsidP="009214C8">
      <w:pPr>
        <w:widowControl w:val="0"/>
        <w:spacing w:before="60"/>
        <w:rPr>
          <w:rFonts w:ascii="Arial" w:hAnsi="Arial" w:cs="Arial"/>
          <w:sz w:val="22"/>
          <w:szCs w:val="22"/>
        </w:rPr>
      </w:pPr>
    </w:p>
    <w:p w:rsidR="0038524A" w:rsidRPr="009916E0" w:rsidRDefault="0038524A" w:rsidP="005A6D6A">
      <w:pPr>
        <w:spacing w:before="120" w:after="120"/>
        <w:jc w:val="center"/>
        <w:rPr>
          <w:rFonts w:ascii="Arial" w:hAnsi="Arial" w:cs="Arial"/>
          <w:bCs/>
          <w:sz w:val="22"/>
          <w:szCs w:val="22"/>
        </w:rPr>
      </w:pPr>
    </w:p>
    <w:p w:rsidR="00CF507A" w:rsidRPr="009916E0" w:rsidRDefault="00CF507A" w:rsidP="00CF507A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27426C" w:rsidRPr="009916E0" w:rsidRDefault="0027426C" w:rsidP="00B664D7">
      <w:pPr>
        <w:spacing w:after="60"/>
        <w:jc w:val="both"/>
        <w:rPr>
          <w:rFonts w:ascii="Arial" w:hAnsi="Arial" w:cs="Arial"/>
          <w:sz w:val="22"/>
          <w:szCs w:val="22"/>
        </w:rPr>
      </w:pPr>
    </w:p>
    <w:sectPr w:rsidR="0027426C" w:rsidRPr="009916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E0" w:rsidRDefault="009916E0" w:rsidP="009916E0">
      <w:r>
        <w:separator/>
      </w:r>
    </w:p>
  </w:endnote>
  <w:endnote w:type="continuationSeparator" w:id="0">
    <w:p w:rsidR="009916E0" w:rsidRDefault="009916E0" w:rsidP="0099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3213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27CA" w:rsidRDefault="007C27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26BB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26BB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C27CA" w:rsidRDefault="007C2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E0" w:rsidRDefault="009916E0" w:rsidP="009916E0">
      <w:r>
        <w:separator/>
      </w:r>
    </w:p>
  </w:footnote>
  <w:footnote w:type="continuationSeparator" w:id="0">
    <w:p w:rsidR="009916E0" w:rsidRDefault="009916E0" w:rsidP="0099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E0" w:rsidRPr="009916E0" w:rsidRDefault="009916E0" w:rsidP="009916E0">
    <w:pPr>
      <w:jc w:val="right"/>
      <w:rPr>
        <w:rFonts w:ascii="Arial" w:hAnsi="Arial" w:cs="Arial"/>
        <w:sz w:val="22"/>
        <w:szCs w:val="22"/>
      </w:rPr>
    </w:pPr>
    <w:r w:rsidRPr="009916E0">
      <w:rPr>
        <w:rFonts w:ascii="Arial" w:hAnsi="Arial" w:cs="Arial"/>
        <w:sz w:val="22"/>
        <w:szCs w:val="22"/>
      </w:rPr>
      <w:t>Załącznik nr 4</w:t>
    </w:r>
    <w:r w:rsidR="00CD6A6F">
      <w:rPr>
        <w:rFonts w:ascii="Arial" w:hAnsi="Arial" w:cs="Arial"/>
        <w:sz w:val="22"/>
        <w:szCs w:val="22"/>
      </w:rPr>
      <w:t>b</w:t>
    </w:r>
    <w:r w:rsidRPr="009916E0">
      <w:rPr>
        <w:rFonts w:ascii="Arial" w:hAnsi="Arial" w:cs="Arial"/>
        <w:sz w:val="22"/>
        <w:szCs w:val="22"/>
      </w:rPr>
      <w:t xml:space="preserve"> do SIWZ</w:t>
    </w:r>
  </w:p>
  <w:p w:rsidR="009916E0" w:rsidRPr="009916E0" w:rsidRDefault="009916E0" w:rsidP="009916E0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Znak sprawy: LZ-281-60</w:t>
    </w:r>
    <w:r w:rsidRPr="009916E0">
      <w:rPr>
        <w:rFonts w:ascii="Arial" w:hAnsi="Arial" w:cs="Arial"/>
        <w:sz w:val="22"/>
        <w:szCs w:val="22"/>
      </w:rPr>
      <w:t>/18</w:t>
    </w:r>
  </w:p>
  <w:p w:rsidR="009916E0" w:rsidRPr="009916E0" w:rsidRDefault="009916E0" w:rsidP="009916E0">
    <w:pPr>
      <w:tabs>
        <w:tab w:val="center" w:pos="4536"/>
        <w:tab w:val="right" w:pos="9072"/>
      </w:tabs>
      <w:rPr>
        <w:rFonts w:ascii="Arial" w:hAnsi="Arial" w:cs="Arial"/>
        <w:sz w:val="22"/>
        <w:szCs w:val="22"/>
      </w:rPr>
    </w:pPr>
  </w:p>
  <w:p w:rsidR="009916E0" w:rsidRDefault="009916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29E"/>
    <w:multiLevelType w:val="hybridMultilevel"/>
    <w:tmpl w:val="78F28268"/>
    <w:lvl w:ilvl="0" w:tplc="705870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9C6A62"/>
    <w:multiLevelType w:val="hybridMultilevel"/>
    <w:tmpl w:val="CCF8BBFE"/>
    <w:lvl w:ilvl="0" w:tplc="7FA8F6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E53F1"/>
    <w:multiLevelType w:val="multilevel"/>
    <w:tmpl w:val="015CA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32381"/>
    <w:multiLevelType w:val="hybridMultilevel"/>
    <w:tmpl w:val="EA5A44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66CF3"/>
    <w:multiLevelType w:val="multilevel"/>
    <w:tmpl w:val="1152C2A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514F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6D1CA8"/>
    <w:multiLevelType w:val="hybridMultilevel"/>
    <w:tmpl w:val="1FA45B82"/>
    <w:lvl w:ilvl="0" w:tplc="60B68B4C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104F9D"/>
    <w:multiLevelType w:val="hybridMultilevel"/>
    <w:tmpl w:val="B4CEDFEC"/>
    <w:lvl w:ilvl="0" w:tplc="0900A91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074DC9"/>
    <w:multiLevelType w:val="hybridMultilevel"/>
    <w:tmpl w:val="33AE26F2"/>
    <w:lvl w:ilvl="0" w:tplc="FEAA6DE8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5DFE2DF5"/>
    <w:multiLevelType w:val="multilevel"/>
    <w:tmpl w:val="8944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AB688B"/>
    <w:multiLevelType w:val="multilevel"/>
    <w:tmpl w:val="D4685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E1B4DD5"/>
    <w:multiLevelType w:val="hybridMultilevel"/>
    <w:tmpl w:val="D7324916"/>
    <w:lvl w:ilvl="0" w:tplc="934A0A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E11EF"/>
    <w:multiLevelType w:val="hybridMultilevel"/>
    <w:tmpl w:val="FA10C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FD7D12"/>
    <w:multiLevelType w:val="hybridMultilevel"/>
    <w:tmpl w:val="D1D8E0EC"/>
    <w:lvl w:ilvl="0" w:tplc="414674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4512E"/>
    <w:multiLevelType w:val="hybridMultilevel"/>
    <w:tmpl w:val="41C0C034"/>
    <w:lvl w:ilvl="0" w:tplc="04C8B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  <w:num w:numId="14">
    <w:abstractNumId w:val="20"/>
  </w:num>
  <w:num w:numId="15">
    <w:abstractNumId w:val="0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15"/>
  </w:num>
  <w:num w:numId="21">
    <w:abstractNumId w:val="14"/>
  </w:num>
  <w:num w:numId="22">
    <w:abstractNumId w:val="3"/>
  </w:num>
  <w:num w:numId="23">
    <w:abstractNumId w:val="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52"/>
    <w:rsid w:val="00043D04"/>
    <w:rsid w:val="0006308C"/>
    <w:rsid w:val="00145950"/>
    <w:rsid w:val="00175277"/>
    <w:rsid w:val="001F511C"/>
    <w:rsid w:val="00201882"/>
    <w:rsid w:val="002364E7"/>
    <w:rsid w:val="00260BB6"/>
    <w:rsid w:val="00261A5C"/>
    <w:rsid w:val="0027426C"/>
    <w:rsid w:val="002E7400"/>
    <w:rsid w:val="002F78FE"/>
    <w:rsid w:val="00317D27"/>
    <w:rsid w:val="00352C89"/>
    <w:rsid w:val="0038524A"/>
    <w:rsid w:val="004040F8"/>
    <w:rsid w:val="004A3B5E"/>
    <w:rsid w:val="004D315C"/>
    <w:rsid w:val="004E5F27"/>
    <w:rsid w:val="00526BB9"/>
    <w:rsid w:val="005A6D6A"/>
    <w:rsid w:val="005C7B83"/>
    <w:rsid w:val="005E648B"/>
    <w:rsid w:val="00615382"/>
    <w:rsid w:val="00617D01"/>
    <w:rsid w:val="00631E9C"/>
    <w:rsid w:val="006639BB"/>
    <w:rsid w:val="00673F52"/>
    <w:rsid w:val="006B5B3F"/>
    <w:rsid w:val="006F2C67"/>
    <w:rsid w:val="006F5685"/>
    <w:rsid w:val="007137B7"/>
    <w:rsid w:val="00760E32"/>
    <w:rsid w:val="007B00B1"/>
    <w:rsid w:val="007B13AC"/>
    <w:rsid w:val="007C27CA"/>
    <w:rsid w:val="007E334E"/>
    <w:rsid w:val="00825889"/>
    <w:rsid w:val="00884C08"/>
    <w:rsid w:val="009214C8"/>
    <w:rsid w:val="009607BA"/>
    <w:rsid w:val="009916E0"/>
    <w:rsid w:val="009B7A95"/>
    <w:rsid w:val="009D64D6"/>
    <w:rsid w:val="00A2072E"/>
    <w:rsid w:val="00A212B1"/>
    <w:rsid w:val="00A238C8"/>
    <w:rsid w:val="00A72AFA"/>
    <w:rsid w:val="00A81662"/>
    <w:rsid w:val="00B06481"/>
    <w:rsid w:val="00B12432"/>
    <w:rsid w:val="00B24D98"/>
    <w:rsid w:val="00B41502"/>
    <w:rsid w:val="00B664D7"/>
    <w:rsid w:val="00C02CE8"/>
    <w:rsid w:val="00C1402D"/>
    <w:rsid w:val="00C267FD"/>
    <w:rsid w:val="00C40BB1"/>
    <w:rsid w:val="00C43EEB"/>
    <w:rsid w:val="00C50034"/>
    <w:rsid w:val="00C511CB"/>
    <w:rsid w:val="00C623E2"/>
    <w:rsid w:val="00C72A62"/>
    <w:rsid w:val="00CD6A6F"/>
    <w:rsid w:val="00CF507A"/>
    <w:rsid w:val="00D2250E"/>
    <w:rsid w:val="00D30CCE"/>
    <w:rsid w:val="00D815DB"/>
    <w:rsid w:val="00DD2511"/>
    <w:rsid w:val="00E10304"/>
    <w:rsid w:val="00E708C7"/>
    <w:rsid w:val="00E74926"/>
    <w:rsid w:val="00EC1779"/>
    <w:rsid w:val="00EE7ACC"/>
    <w:rsid w:val="00EF2A79"/>
    <w:rsid w:val="00F11603"/>
    <w:rsid w:val="00F41FD6"/>
    <w:rsid w:val="00F45EAA"/>
    <w:rsid w:val="00F52C5E"/>
    <w:rsid w:val="00F73F07"/>
    <w:rsid w:val="00FB6CC0"/>
    <w:rsid w:val="00FC5910"/>
    <w:rsid w:val="00FE1D8F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57E9"/>
  <w15:chartTrackingRefBased/>
  <w15:docId w15:val="{B9027F52-2CC5-4219-92C3-F023B4C3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9B7A95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E10304"/>
    <w:pPr>
      <w:ind w:left="720"/>
      <w:contextualSpacing/>
    </w:pPr>
  </w:style>
  <w:style w:type="paragraph" w:customStyle="1" w:styleId="pkt">
    <w:name w:val="pkt"/>
    <w:basedOn w:val="Normalny"/>
    <w:link w:val="pktZnak"/>
    <w:rsid w:val="00FB6CC0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FB6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648B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64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C267F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6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kowsk@mpk.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der@mpk.krak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p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opiela@mpk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2402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Krzewska-Pietras Małgorzata</dc:creator>
  <cp:keywords/>
  <dc:description/>
  <cp:lastModifiedBy>Krzewska-Pietras Małgorzata</cp:lastModifiedBy>
  <cp:revision>91</cp:revision>
  <cp:lastPrinted>2018-05-16T06:20:00Z</cp:lastPrinted>
  <dcterms:created xsi:type="dcterms:W3CDTF">2018-05-09T07:48:00Z</dcterms:created>
  <dcterms:modified xsi:type="dcterms:W3CDTF">2018-05-16T06:24:00Z</dcterms:modified>
</cp:coreProperties>
</file>