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7F" w:rsidRPr="00957623" w:rsidRDefault="00250B7F" w:rsidP="003F76D6">
      <w:pPr>
        <w:pStyle w:val="pkt"/>
        <w:tabs>
          <w:tab w:val="left" w:pos="3614"/>
        </w:tabs>
        <w:spacing w:before="0" w:after="0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957623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957623" w:rsidRDefault="00250B7F" w:rsidP="003F76D6">
      <w:pPr>
        <w:pStyle w:val="pkt"/>
        <w:spacing w:before="0" w:after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na:</w:t>
      </w:r>
    </w:p>
    <w:p w:rsidR="00250B7F" w:rsidRPr="00957623" w:rsidRDefault="00250B7F" w:rsidP="003F76D6">
      <w:pPr>
        <w:pStyle w:val="tytu"/>
        <w:spacing w:before="0" w:after="0"/>
        <w:contextualSpacing/>
        <w:rPr>
          <w:rFonts w:ascii="Arial" w:hAnsi="Arial" w:cs="Arial"/>
          <w:color w:val="000000"/>
          <w:sz w:val="20"/>
          <w:szCs w:val="20"/>
        </w:rPr>
      </w:pPr>
      <w:r w:rsidRPr="00957623">
        <w:rPr>
          <w:rFonts w:ascii="Arial" w:hAnsi="Arial" w:cs="Arial"/>
          <w:color w:val="000000"/>
          <w:sz w:val="20"/>
          <w:szCs w:val="20"/>
        </w:rPr>
        <w:t xml:space="preserve"> „</w:t>
      </w:r>
      <w:r w:rsidR="00B72732" w:rsidRPr="00B72732">
        <w:rPr>
          <w:rFonts w:ascii="Arial" w:hAnsi="Arial" w:cs="Arial"/>
          <w:sz w:val="20"/>
          <w:szCs w:val="20"/>
        </w:rPr>
        <w:t>Dostawy części zamiennych do układów hydraulicznych i pneumatycznych oraz ogrzewania przeznaczonych do autobusów komunikacji miejskiej</w:t>
      </w:r>
      <w:r w:rsidRPr="00B72732">
        <w:rPr>
          <w:rFonts w:ascii="Arial" w:hAnsi="Arial" w:cs="Arial"/>
          <w:sz w:val="20"/>
          <w:szCs w:val="20"/>
        </w:rPr>
        <w:t>”</w:t>
      </w:r>
    </w:p>
    <w:p w:rsidR="00250B7F" w:rsidRPr="00957623" w:rsidRDefault="00250B7F" w:rsidP="003F76D6">
      <w:pPr>
        <w:pStyle w:val="pkt"/>
        <w:spacing w:before="0" w:after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znak sprawy: </w:t>
      </w:r>
      <w:r w:rsidR="006E098B" w:rsidRPr="00957623">
        <w:rPr>
          <w:rFonts w:ascii="Arial" w:hAnsi="Arial" w:cs="Arial"/>
          <w:sz w:val="20"/>
          <w:szCs w:val="20"/>
        </w:rPr>
        <w:t>L</w:t>
      </w:r>
      <w:r w:rsidRPr="00957623">
        <w:rPr>
          <w:rFonts w:ascii="Arial" w:hAnsi="Arial" w:cs="Arial"/>
          <w:sz w:val="20"/>
          <w:szCs w:val="20"/>
        </w:rPr>
        <w:t>Z-281</w:t>
      </w:r>
      <w:r w:rsidR="004E1E76" w:rsidRPr="00957623">
        <w:rPr>
          <w:rFonts w:ascii="Arial" w:hAnsi="Arial" w:cs="Arial"/>
          <w:sz w:val="20"/>
          <w:szCs w:val="20"/>
        </w:rPr>
        <w:t>-</w:t>
      </w:r>
      <w:r w:rsidR="00B72732">
        <w:rPr>
          <w:rFonts w:ascii="Arial" w:hAnsi="Arial" w:cs="Arial"/>
          <w:sz w:val="20"/>
          <w:szCs w:val="20"/>
        </w:rPr>
        <w:t>59/18</w:t>
      </w:r>
    </w:p>
    <w:p w:rsidR="00250B7F" w:rsidRPr="00957623" w:rsidRDefault="00250B7F" w:rsidP="003F76D6">
      <w:pPr>
        <w:pStyle w:val="pkt"/>
        <w:spacing w:before="0" w:after="0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957623" w:rsidRDefault="00250B7F" w:rsidP="003F76D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Zamawiający</w:t>
      </w:r>
      <w:r w:rsidRPr="00957623">
        <w:rPr>
          <w:rFonts w:ascii="Arial" w:hAnsi="Arial" w:cs="Arial"/>
          <w:sz w:val="20"/>
          <w:szCs w:val="20"/>
        </w:rPr>
        <w:t>: Miejskie Przedsiębiorstwo Komunikacyjne S.A.</w:t>
      </w:r>
      <w:r w:rsidR="001457B4" w:rsidRPr="00957623">
        <w:rPr>
          <w:rFonts w:ascii="Arial" w:hAnsi="Arial" w:cs="Arial"/>
          <w:sz w:val="20"/>
          <w:szCs w:val="20"/>
        </w:rPr>
        <w:t xml:space="preserve"> w Krakowie</w:t>
      </w:r>
      <w:r w:rsidRPr="00957623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957623" w:rsidRDefault="00250B7F" w:rsidP="003F76D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Adres do korespondencji: 30-347 Kraków, ul. J. Brożka 3, tel.: 12 254 </w:t>
      </w:r>
      <w:r w:rsidR="00D379F7" w:rsidRPr="00957623">
        <w:rPr>
          <w:rFonts w:ascii="Arial" w:hAnsi="Arial" w:cs="Arial"/>
          <w:sz w:val="20"/>
          <w:szCs w:val="20"/>
        </w:rPr>
        <w:t>12 44</w:t>
      </w:r>
      <w:r w:rsidRPr="00957623">
        <w:rPr>
          <w:rFonts w:ascii="Arial" w:hAnsi="Arial" w:cs="Arial"/>
          <w:sz w:val="20"/>
          <w:szCs w:val="20"/>
        </w:rPr>
        <w:t xml:space="preserve">, faks: 12 254 12 41, </w:t>
      </w:r>
      <w:r w:rsidRPr="00957623">
        <w:rPr>
          <w:rFonts w:ascii="Arial" w:hAnsi="Arial" w:cs="Arial"/>
          <w:sz w:val="20"/>
          <w:szCs w:val="20"/>
        </w:rPr>
        <w:br/>
      </w:r>
      <w:r w:rsidRPr="00957623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957623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Pr="00957623" w:rsidRDefault="00250B7F" w:rsidP="003F76D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Tryb zamówienia</w:t>
      </w:r>
      <w:r w:rsidRPr="00957623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957623" w:rsidRDefault="00250B7F" w:rsidP="003F76D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957623">
        <w:rPr>
          <w:rFonts w:ascii="Arial" w:hAnsi="Arial" w:cs="Arial"/>
          <w:sz w:val="20"/>
          <w:szCs w:val="20"/>
        </w:rPr>
        <w:t>:</w:t>
      </w:r>
    </w:p>
    <w:p w:rsidR="00250B7F" w:rsidRPr="00957623" w:rsidRDefault="00250B7F" w:rsidP="003F76D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Specyfikację istotnych warunków zamówienia można pobrać bezpłatnie ze strony internetowej MPK S.A. </w:t>
      </w:r>
      <w:r w:rsidR="002910FC" w:rsidRPr="00957623">
        <w:rPr>
          <w:rFonts w:ascii="Arial" w:hAnsi="Arial" w:cs="Arial"/>
          <w:sz w:val="20"/>
          <w:szCs w:val="20"/>
        </w:rPr>
        <w:t xml:space="preserve">w Krakowie </w:t>
      </w:r>
      <w:r w:rsidRPr="00957623">
        <w:rPr>
          <w:rFonts w:ascii="Arial" w:hAnsi="Arial" w:cs="Arial"/>
          <w:sz w:val="20"/>
          <w:szCs w:val="20"/>
        </w:rPr>
        <w:t xml:space="preserve">www.mpk.krakow.pl (w zakładce przetargi) lub otrzymać w wersji papierowej </w:t>
      </w:r>
      <w:r w:rsidR="00333083">
        <w:rPr>
          <w:rFonts w:ascii="Arial" w:hAnsi="Arial" w:cs="Arial"/>
          <w:sz w:val="20"/>
          <w:szCs w:val="20"/>
        </w:rPr>
        <w:br/>
      </w:r>
      <w:r w:rsidRPr="00957623">
        <w:rPr>
          <w:rFonts w:ascii="Arial" w:hAnsi="Arial" w:cs="Arial"/>
          <w:sz w:val="20"/>
          <w:szCs w:val="20"/>
        </w:rPr>
        <w:t>w Biurze Obsługi Klienta MPK S.A. w Krakowie, ul. J. Brożka 3 (parter).</w:t>
      </w:r>
    </w:p>
    <w:p w:rsidR="00250B7F" w:rsidRPr="00957623" w:rsidRDefault="00250B7F" w:rsidP="003F76D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957623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9" w:history="1">
        <w:r w:rsidRPr="00957623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  <w:r w:rsidRPr="00957623">
        <w:rPr>
          <w:rFonts w:ascii="Arial" w:hAnsi="Arial" w:cs="Arial"/>
          <w:sz w:val="20"/>
          <w:szCs w:val="20"/>
          <w:lang w:bidi="en-US"/>
        </w:rPr>
        <w:t xml:space="preserve"> </w:t>
      </w:r>
      <w:r w:rsidRPr="00957623">
        <w:rPr>
          <w:rFonts w:ascii="Arial" w:hAnsi="Arial" w:cs="Arial"/>
          <w:sz w:val="20"/>
          <w:szCs w:val="20"/>
        </w:rPr>
        <w:t xml:space="preserve">lub złożyć </w:t>
      </w:r>
      <w:r w:rsidR="00333083">
        <w:rPr>
          <w:rFonts w:ascii="Arial" w:hAnsi="Arial" w:cs="Arial"/>
          <w:sz w:val="20"/>
          <w:szCs w:val="20"/>
        </w:rPr>
        <w:br/>
      </w:r>
      <w:r w:rsidRPr="00957623">
        <w:rPr>
          <w:rFonts w:ascii="Arial" w:hAnsi="Arial" w:cs="Arial"/>
          <w:sz w:val="20"/>
          <w:szCs w:val="20"/>
        </w:rPr>
        <w:t>w Biurze Obsługi Klienta.</w:t>
      </w:r>
    </w:p>
    <w:p w:rsidR="00250B7F" w:rsidRPr="00957623" w:rsidRDefault="00250B7F" w:rsidP="003F76D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957623">
        <w:rPr>
          <w:rFonts w:ascii="Arial" w:hAnsi="Arial" w:cs="Arial"/>
          <w:sz w:val="20"/>
          <w:szCs w:val="20"/>
        </w:rPr>
        <w:t>:</w:t>
      </w:r>
    </w:p>
    <w:p w:rsidR="00250B7F" w:rsidRPr="00957623" w:rsidRDefault="00B72732" w:rsidP="003F76D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84129">
        <w:rPr>
          <w:rFonts w:ascii="Arial" w:hAnsi="Arial" w:cs="Arial"/>
          <w:sz w:val="20"/>
          <w:szCs w:val="20"/>
        </w:rPr>
        <w:t xml:space="preserve">Przedmiotem zamówienia są </w:t>
      </w:r>
      <w:r>
        <w:rPr>
          <w:rFonts w:ascii="Arial" w:hAnsi="Arial" w:cs="Arial"/>
          <w:sz w:val="20"/>
          <w:szCs w:val="20"/>
        </w:rPr>
        <w:t xml:space="preserve">sukcesywne </w:t>
      </w:r>
      <w:r w:rsidRPr="006D51CB">
        <w:rPr>
          <w:rFonts w:ascii="Arial" w:hAnsi="Arial" w:cs="Arial"/>
          <w:sz w:val="20"/>
          <w:szCs w:val="20"/>
        </w:rPr>
        <w:t>dostawy</w:t>
      </w:r>
      <w:r>
        <w:rPr>
          <w:rFonts w:ascii="Arial" w:hAnsi="Arial" w:cs="Arial"/>
          <w:sz w:val="20"/>
          <w:szCs w:val="20"/>
        </w:rPr>
        <w:t xml:space="preserve"> części zamiennych do układów hydraulicznych i pneumatycznych oraz ogrzewania przeznaczonych do autobusów komunikacji miejskiej </w:t>
      </w:r>
      <w:r>
        <w:rPr>
          <w:rFonts w:ascii="Arial" w:hAnsi="Arial" w:cs="Arial"/>
          <w:sz w:val="20"/>
          <w:szCs w:val="20"/>
        </w:rPr>
        <w:br/>
        <w:t xml:space="preserve">w Krakowie, </w:t>
      </w:r>
      <w:r w:rsidR="008D1CE0" w:rsidRPr="00957623">
        <w:rPr>
          <w:rFonts w:ascii="Arial" w:hAnsi="Arial" w:cs="Arial"/>
          <w:sz w:val="20"/>
          <w:szCs w:val="20"/>
        </w:rPr>
        <w:t xml:space="preserve">w zakresie określonym </w:t>
      </w:r>
      <w:r w:rsidR="00250B7F" w:rsidRPr="00957623">
        <w:rPr>
          <w:rFonts w:ascii="Arial" w:hAnsi="Arial" w:cs="Arial"/>
          <w:sz w:val="20"/>
          <w:szCs w:val="20"/>
        </w:rPr>
        <w:t xml:space="preserve">w „Specyfikacji istotnych warunków zamówienia” (SIWZ). </w:t>
      </w:r>
    </w:p>
    <w:p w:rsidR="00957623" w:rsidRPr="00957623" w:rsidRDefault="00681B96" w:rsidP="003F76D6">
      <w:pPr>
        <w:pStyle w:val="pkt"/>
        <w:widowControl w:val="0"/>
        <w:tabs>
          <w:tab w:val="left" w:pos="0"/>
        </w:tabs>
        <w:adjustRightInd w:val="0"/>
        <w:spacing w:before="0" w:after="0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Informacja o możliwości złożenia oferty częściowej:</w:t>
      </w:r>
      <w:r w:rsidRPr="00957623">
        <w:rPr>
          <w:rFonts w:ascii="Arial" w:hAnsi="Arial" w:cs="Arial"/>
          <w:sz w:val="20"/>
          <w:szCs w:val="20"/>
        </w:rPr>
        <w:t xml:space="preserve"> </w:t>
      </w:r>
      <w:r w:rsidR="00957623" w:rsidRPr="00957623">
        <w:rPr>
          <w:rFonts w:ascii="Arial" w:hAnsi="Arial" w:cs="Arial"/>
          <w:sz w:val="20"/>
          <w:szCs w:val="20"/>
        </w:rPr>
        <w:t>Zamawiający dopuszcza możliwość składania ofert częściowyc</w:t>
      </w:r>
      <w:r w:rsidR="00B72732">
        <w:rPr>
          <w:rFonts w:ascii="Arial" w:hAnsi="Arial" w:cs="Arial"/>
          <w:sz w:val="20"/>
          <w:szCs w:val="20"/>
        </w:rPr>
        <w:t>h oddzielnie na zadania nr 1 – 10</w:t>
      </w:r>
      <w:r w:rsidR="00957623" w:rsidRPr="00957623">
        <w:rPr>
          <w:rFonts w:ascii="Arial" w:hAnsi="Arial" w:cs="Arial"/>
          <w:sz w:val="20"/>
          <w:szCs w:val="20"/>
        </w:rPr>
        <w:t xml:space="preserve"> zgodnie z podziałem określonym w SIWZ:</w:t>
      </w:r>
    </w:p>
    <w:p w:rsidR="00957623" w:rsidRPr="00957623" w:rsidRDefault="00B72732" w:rsidP="00B72732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B72732">
        <w:rPr>
          <w:rFonts w:ascii="Arial" w:hAnsi="Arial" w:cs="Arial"/>
          <w:b/>
          <w:sz w:val="20"/>
          <w:szCs w:val="20"/>
        </w:rPr>
        <w:t>Zadanie nr 1</w:t>
      </w:r>
      <w:r>
        <w:rPr>
          <w:rFonts w:ascii="Arial" w:hAnsi="Arial" w:cs="Arial"/>
          <w:sz w:val="20"/>
          <w:szCs w:val="20"/>
        </w:rPr>
        <w:t xml:space="preserve"> - części zamienne producentów</w:t>
      </w:r>
      <w:r w:rsidR="00AB2965">
        <w:rPr>
          <w:rFonts w:ascii="Arial" w:hAnsi="Arial" w:cs="Arial"/>
          <w:sz w:val="20"/>
          <w:szCs w:val="20"/>
        </w:rPr>
        <w:t xml:space="preserve"> WAB</w:t>
      </w:r>
      <w:r w:rsidRPr="00B72732">
        <w:rPr>
          <w:rFonts w:ascii="Arial" w:hAnsi="Arial" w:cs="Arial"/>
          <w:sz w:val="20"/>
          <w:szCs w:val="20"/>
        </w:rPr>
        <w:t>CO, MAN, SOLARIS, CBM, DAF</w:t>
      </w:r>
    </w:p>
    <w:p w:rsidR="00957623" w:rsidRPr="00957623" w:rsidRDefault="00957623" w:rsidP="00B72732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B72732">
        <w:rPr>
          <w:rFonts w:ascii="Arial" w:hAnsi="Arial" w:cs="Arial"/>
          <w:b/>
          <w:sz w:val="20"/>
          <w:szCs w:val="20"/>
        </w:rPr>
        <w:t>Zadanie nr 2</w:t>
      </w:r>
      <w:r w:rsidR="00B72732">
        <w:rPr>
          <w:rFonts w:ascii="Arial" w:hAnsi="Arial" w:cs="Arial"/>
          <w:sz w:val="20"/>
          <w:szCs w:val="20"/>
        </w:rPr>
        <w:t xml:space="preserve"> - </w:t>
      </w:r>
      <w:r w:rsidR="00B72732" w:rsidRPr="00B72732">
        <w:rPr>
          <w:rFonts w:ascii="Arial" w:hAnsi="Arial" w:cs="Arial"/>
          <w:sz w:val="20"/>
          <w:szCs w:val="20"/>
        </w:rPr>
        <w:t>części zamienne producenta KONVEKTA</w:t>
      </w:r>
    </w:p>
    <w:p w:rsidR="00957623" w:rsidRPr="00957623" w:rsidRDefault="00B72732" w:rsidP="00B72732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B72732">
        <w:rPr>
          <w:rFonts w:ascii="Arial" w:hAnsi="Arial" w:cs="Arial"/>
          <w:b/>
          <w:sz w:val="20"/>
          <w:szCs w:val="20"/>
        </w:rPr>
        <w:t>Zadanie nr 3</w:t>
      </w:r>
      <w:r>
        <w:rPr>
          <w:rFonts w:ascii="Arial" w:hAnsi="Arial" w:cs="Arial"/>
          <w:sz w:val="20"/>
          <w:szCs w:val="20"/>
        </w:rPr>
        <w:t xml:space="preserve"> - </w:t>
      </w:r>
      <w:r w:rsidRPr="00B72732">
        <w:rPr>
          <w:rFonts w:ascii="Arial" w:hAnsi="Arial" w:cs="Arial"/>
          <w:sz w:val="20"/>
          <w:szCs w:val="20"/>
        </w:rPr>
        <w:t>części zamienne producentów EBERSPAECHER, AURORA</w:t>
      </w:r>
    </w:p>
    <w:p w:rsidR="00957623" w:rsidRPr="00957623" w:rsidRDefault="00B72732" w:rsidP="00B72732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B72732">
        <w:rPr>
          <w:rFonts w:ascii="Arial" w:hAnsi="Arial" w:cs="Arial"/>
          <w:b/>
          <w:sz w:val="20"/>
          <w:szCs w:val="20"/>
        </w:rPr>
        <w:t>Zadanie nr 4</w:t>
      </w:r>
      <w:r>
        <w:rPr>
          <w:rFonts w:ascii="Arial" w:hAnsi="Arial" w:cs="Arial"/>
          <w:sz w:val="20"/>
          <w:szCs w:val="20"/>
        </w:rPr>
        <w:t xml:space="preserve"> - </w:t>
      </w:r>
      <w:r w:rsidRPr="00B72732">
        <w:rPr>
          <w:rFonts w:ascii="Arial" w:hAnsi="Arial" w:cs="Arial"/>
          <w:sz w:val="20"/>
          <w:szCs w:val="20"/>
        </w:rPr>
        <w:t>części zamienne producenta NORGREN, SOLARIS, ISRI</w:t>
      </w:r>
    </w:p>
    <w:p w:rsidR="00957623" w:rsidRPr="00957623" w:rsidRDefault="00B72732" w:rsidP="00B72732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B72732">
        <w:rPr>
          <w:rFonts w:ascii="Arial" w:hAnsi="Arial" w:cs="Arial"/>
          <w:b/>
          <w:sz w:val="20"/>
          <w:szCs w:val="20"/>
        </w:rPr>
        <w:t xml:space="preserve">Zadanie </w:t>
      </w:r>
      <w:r w:rsidR="00957623" w:rsidRPr="00B72732">
        <w:rPr>
          <w:rFonts w:ascii="Arial" w:hAnsi="Arial" w:cs="Arial"/>
          <w:b/>
          <w:sz w:val="20"/>
          <w:szCs w:val="20"/>
        </w:rPr>
        <w:t>nr 5</w:t>
      </w:r>
      <w:r>
        <w:rPr>
          <w:rFonts w:ascii="Arial" w:hAnsi="Arial" w:cs="Arial"/>
          <w:sz w:val="20"/>
          <w:szCs w:val="20"/>
        </w:rPr>
        <w:t xml:space="preserve"> - </w:t>
      </w:r>
      <w:r w:rsidR="00957623" w:rsidRPr="009576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B72732">
        <w:rPr>
          <w:rFonts w:ascii="Arial" w:hAnsi="Arial" w:cs="Arial"/>
          <w:sz w:val="20"/>
          <w:szCs w:val="20"/>
        </w:rPr>
        <w:t>zęści zamienne producentów PEDRO-SANZ, SUTRACK, SPHEROS, BEDIA, VDO, BUSCHJOST, TE-HA-BUD, ALHU TECH, BURKERT, PRIMA, ASCA</w:t>
      </w:r>
    </w:p>
    <w:p w:rsidR="00957623" w:rsidRPr="00957623" w:rsidRDefault="00957623" w:rsidP="00B72732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B72732">
        <w:rPr>
          <w:rFonts w:ascii="Arial" w:hAnsi="Arial" w:cs="Arial"/>
          <w:b/>
          <w:sz w:val="20"/>
          <w:szCs w:val="20"/>
        </w:rPr>
        <w:t>Zadanie nr 6</w:t>
      </w:r>
      <w:r w:rsidR="00B72732">
        <w:rPr>
          <w:rFonts w:ascii="Arial" w:hAnsi="Arial" w:cs="Arial"/>
          <w:sz w:val="20"/>
          <w:szCs w:val="20"/>
        </w:rPr>
        <w:t xml:space="preserve"> - </w:t>
      </w:r>
      <w:r w:rsidRPr="00957623">
        <w:rPr>
          <w:rFonts w:ascii="Arial" w:hAnsi="Arial" w:cs="Arial"/>
          <w:sz w:val="20"/>
          <w:szCs w:val="20"/>
        </w:rPr>
        <w:t xml:space="preserve"> </w:t>
      </w:r>
      <w:r w:rsidR="00B72732">
        <w:rPr>
          <w:rFonts w:ascii="Arial" w:hAnsi="Arial" w:cs="Arial"/>
          <w:sz w:val="20"/>
          <w:szCs w:val="20"/>
        </w:rPr>
        <w:t>c</w:t>
      </w:r>
      <w:r w:rsidR="00B72732" w:rsidRPr="00B72732">
        <w:rPr>
          <w:rFonts w:ascii="Arial" w:hAnsi="Arial" w:cs="Arial"/>
          <w:sz w:val="20"/>
          <w:szCs w:val="20"/>
        </w:rPr>
        <w:t>zęści zamienne producenta LEMFORDER</w:t>
      </w:r>
    </w:p>
    <w:p w:rsidR="00957623" w:rsidRPr="00957623" w:rsidRDefault="00957623" w:rsidP="00B72732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B72732">
        <w:rPr>
          <w:rFonts w:ascii="Arial" w:hAnsi="Arial" w:cs="Arial"/>
          <w:b/>
          <w:sz w:val="20"/>
          <w:szCs w:val="20"/>
        </w:rPr>
        <w:t>Zadanie nr 7</w:t>
      </w:r>
      <w:r w:rsidR="00B72732">
        <w:rPr>
          <w:rFonts w:ascii="Arial" w:hAnsi="Arial" w:cs="Arial"/>
          <w:sz w:val="20"/>
          <w:szCs w:val="20"/>
        </w:rPr>
        <w:t xml:space="preserve"> - </w:t>
      </w:r>
      <w:r w:rsidRPr="00957623">
        <w:rPr>
          <w:rFonts w:ascii="Arial" w:hAnsi="Arial" w:cs="Arial"/>
          <w:sz w:val="20"/>
          <w:szCs w:val="20"/>
        </w:rPr>
        <w:t xml:space="preserve"> </w:t>
      </w:r>
      <w:r w:rsidR="00B72732" w:rsidRPr="00B72732">
        <w:rPr>
          <w:rFonts w:ascii="Arial" w:hAnsi="Arial" w:cs="Arial"/>
          <w:sz w:val="20"/>
          <w:szCs w:val="20"/>
        </w:rPr>
        <w:t>części zamienne producentów WEBASTO, SPHEROS</w:t>
      </w:r>
    </w:p>
    <w:p w:rsidR="00957623" w:rsidRPr="00957623" w:rsidRDefault="00957623" w:rsidP="00B72732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B72732">
        <w:rPr>
          <w:rFonts w:ascii="Arial" w:hAnsi="Arial" w:cs="Arial"/>
          <w:b/>
          <w:sz w:val="20"/>
          <w:szCs w:val="20"/>
        </w:rPr>
        <w:t>Zadanie nr 8</w:t>
      </w:r>
      <w:r w:rsidR="00B72732">
        <w:rPr>
          <w:rFonts w:ascii="Arial" w:hAnsi="Arial" w:cs="Arial"/>
          <w:sz w:val="20"/>
          <w:szCs w:val="20"/>
        </w:rPr>
        <w:t xml:space="preserve"> - </w:t>
      </w:r>
      <w:r w:rsidR="00B72732" w:rsidRPr="00B72732">
        <w:rPr>
          <w:rFonts w:ascii="Arial" w:hAnsi="Arial" w:cs="Arial"/>
          <w:sz w:val="20"/>
          <w:szCs w:val="20"/>
        </w:rPr>
        <w:t>części zamienne producenta WABCO</w:t>
      </w:r>
      <w:r w:rsidR="00AB2965">
        <w:rPr>
          <w:rFonts w:ascii="Arial" w:hAnsi="Arial" w:cs="Arial"/>
          <w:sz w:val="20"/>
          <w:szCs w:val="20"/>
        </w:rPr>
        <w:t xml:space="preserve">, </w:t>
      </w:r>
      <w:r w:rsidR="00B72732" w:rsidRPr="00B72732">
        <w:rPr>
          <w:rFonts w:ascii="Arial" w:hAnsi="Arial" w:cs="Arial"/>
          <w:sz w:val="20"/>
          <w:szCs w:val="20"/>
        </w:rPr>
        <w:t>BEDIA, VDO, BUSCHJOST, TE-HA-BUD, ALHU TECH, BURKERT, PRIMA, ASCA</w:t>
      </w:r>
    </w:p>
    <w:p w:rsidR="00957623" w:rsidRDefault="00957623" w:rsidP="00B72732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B72732">
        <w:rPr>
          <w:rFonts w:ascii="Arial" w:hAnsi="Arial" w:cs="Arial"/>
          <w:b/>
          <w:sz w:val="20"/>
          <w:szCs w:val="20"/>
        </w:rPr>
        <w:t>Zadanie nr 9</w:t>
      </w:r>
      <w:r w:rsidR="00B72732">
        <w:rPr>
          <w:rFonts w:ascii="Arial" w:hAnsi="Arial" w:cs="Arial"/>
          <w:sz w:val="20"/>
          <w:szCs w:val="20"/>
        </w:rPr>
        <w:t xml:space="preserve"> - </w:t>
      </w:r>
      <w:r w:rsidRPr="00957623">
        <w:rPr>
          <w:rFonts w:ascii="Arial" w:hAnsi="Arial" w:cs="Arial"/>
          <w:sz w:val="20"/>
          <w:szCs w:val="20"/>
        </w:rPr>
        <w:t xml:space="preserve"> </w:t>
      </w:r>
      <w:r w:rsidR="00B72732" w:rsidRPr="00B72732">
        <w:rPr>
          <w:rFonts w:ascii="Arial" w:hAnsi="Arial" w:cs="Arial"/>
          <w:sz w:val="20"/>
          <w:szCs w:val="20"/>
        </w:rPr>
        <w:t>części zamienne producentów WEBASTO, SPHEROS, DIAWIA</w:t>
      </w:r>
    </w:p>
    <w:p w:rsidR="00B72732" w:rsidRDefault="00B72732" w:rsidP="00B72732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B72732">
        <w:rPr>
          <w:rFonts w:ascii="Arial" w:hAnsi="Arial" w:cs="Arial"/>
          <w:b/>
          <w:sz w:val="20"/>
          <w:szCs w:val="20"/>
        </w:rPr>
        <w:t>Zadanie nr 10</w:t>
      </w:r>
      <w:r>
        <w:rPr>
          <w:rFonts w:ascii="Arial" w:hAnsi="Arial" w:cs="Arial"/>
          <w:sz w:val="20"/>
          <w:szCs w:val="20"/>
        </w:rPr>
        <w:t xml:space="preserve"> -  </w:t>
      </w:r>
      <w:r w:rsidRPr="00B72732">
        <w:rPr>
          <w:rFonts w:ascii="Arial" w:hAnsi="Arial" w:cs="Arial"/>
          <w:sz w:val="20"/>
          <w:szCs w:val="20"/>
        </w:rPr>
        <w:t>części zamienne producentów AURORA, SPAL, WEBASTO, HANSA AUTOMOTIVE, MERCEDES, KONVEKTA, NORDGREN, WSK KRAKÓW, INDAK, PETRO SANZ, JELCZ</w:t>
      </w:r>
    </w:p>
    <w:p w:rsidR="00681B96" w:rsidRPr="00957623" w:rsidRDefault="00681B96" w:rsidP="003F76D6">
      <w:pPr>
        <w:pStyle w:val="Zwykytekst"/>
        <w:jc w:val="both"/>
        <w:rPr>
          <w:rFonts w:ascii="Arial" w:hAnsi="Arial" w:cs="Arial"/>
        </w:rPr>
      </w:pPr>
      <w:r w:rsidRPr="00957623">
        <w:rPr>
          <w:rFonts w:ascii="Arial" w:hAnsi="Arial" w:cs="Arial"/>
          <w:u w:val="single"/>
        </w:rPr>
        <w:t>Informacja o możliwości złożenia oferty wariantowej</w:t>
      </w:r>
      <w:r w:rsidRPr="00957623">
        <w:rPr>
          <w:rFonts w:ascii="Arial" w:hAnsi="Arial" w:cs="Arial"/>
        </w:rPr>
        <w:t>: Nie dopuszcza się składania ofert wariantowych.</w:t>
      </w:r>
    </w:p>
    <w:p w:rsidR="00957623" w:rsidRPr="00957623" w:rsidRDefault="00250B7F" w:rsidP="003F76D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957623">
        <w:rPr>
          <w:rFonts w:ascii="Arial" w:hAnsi="Arial" w:cs="Arial"/>
          <w:sz w:val="20"/>
          <w:szCs w:val="20"/>
        </w:rPr>
        <w:t xml:space="preserve">: </w:t>
      </w:r>
      <w:r w:rsidR="00957623" w:rsidRPr="00957623">
        <w:rPr>
          <w:rFonts w:ascii="Arial" w:hAnsi="Arial" w:cs="Arial"/>
          <w:b/>
          <w:sz w:val="20"/>
          <w:szCs w:val="20"/>
        </w:rPr>
        <w:t>sukcesywnie</w:t>
      </w:r>
      <w:r w:rsidR="00957623" w:rsidRPr="00957623">
        <w:rPr>
          <w:rFonts w:ascii="Arial" w:hAnsi="Arial" w:cs="Arial"/>
          <w:sz w:val="20"/>
          <w:szCs w:val="20"/>
        </w:rPr>
        <w:t xml:space="preserve">, w miarę potrzeb, przez okres </w:t>
      </w:r>
      <w:r w:rsidR="00957623" w:rsidRPr="00957623">
        <w:rPr>
          <w:rFonts w:ascii="Arial" w:hAnsi="Arial" w:cs="Arial"/>
          <w:sz w:val="20"/>
          <w:szCs w:val="20"/>
        </w:rPr>
        <w:br/>
      </w:r>
      <w:r w:rsidR="00B72732">
        <w:rPr>
          <w:rFonts w:ascii="Arial" w:hAnsi="Arial" w:cs="Arial"/>
          <w:b/>
          <w:sz w:val="20"/>
          <w:szCs w:val="20"/>
        </w:rPr>
        <w:t>12</w:t>
      </w:r>
      <w:r w:rsidR="00957623" w:rsidRPr="00957623">
        <w:rPr>
          <w:rFonts w:ascii="Arial" w:hAnsi="Arial" w:cs="Arial"/>
          <w:b/>
          <w:sz w:val="20"/>
          <w:szCs w:val="20"/>
        </w:rPr>
        <w:t xml:space="preserve"> miesięcy</w:t>
      </w:r>
      <w:r w:rsidR="00957623" w:rsidRPr="00957623">
        <w:rPr>
          <w:rFonts w:ascii="Arial" w:hAnsi="Arial" w:cs="Arial"/>
          <w:sz w:val="20"/>
          <w:szCs w:val="20"/>
        </w:rPr>
        <w:t xml:space="preserve"> od daty podpisania umowy, w oparciu o</w:t>
      </w:r>
      <w:r w:rsidR="00957623">
        <w:rPr>
          <w:rFonts w:ascii="Arial" w:hAnsi="Arial" w:cs="Arial"/>
          <w:sz w:val="20"/>
          <w:szCs w:val="20"/>
        </w:rPr>
        <w:t xml:space="preserve"> indywidualnie składane zlecenia.</w:t>
      </w:r>
    </w:p>
    <w:p w:rsidR="00957623" w:rsidRPr="00957623" w:rsidRDefault="00957623" w:rsidP="003F76D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  <w:u w:val="single"/>
        </w:rPr>
      </w:pPr>
      <w:r w:rsidRPr="00957623">
        <w:rPr>
          <w:rFonts w:ascii="Arial" w:hAnsi="Arial" w:cs="Arial"/>
          <w:sz w:val="20"/>
          <w:szCs w:val="20"/>
        </w:rPr>
        <w:t xml:space="preserve">Realizacja poszczególnych zleceń (dostaw): do </w:t>
      </w:r>
      <w:r w:rsidR="00B72732">
        <w:rPr>
          <w:rFonts w:ascii="Arial" w:hAnsi="Arial" w:cs="Arial"/>
          <w:b/>
          <w:sz w:val="20"/>
          <w:szCs w:val="20"/>
        </w:rPr>
        <w:t>4</w:t>
      </w:r>
      <w:r w:rsidRPr="00957623">
        <w:rPr>
          <w:rFonts w:ascii="Arial" w:hAnsi="Arial" w:cs="Arial"/>
          <w:b/>
          <w:sz w:val="20"/>
          <w:szCs w:val="20"/>
        </w:rPr>
        <w:t xml:space="preserve"> dni roboczych </w:t>
      </w:r>
      <w:r w:rsidRPr="00957623">
        <w:rPr>
          <w:rFonts w:ascii="Arial" w:hAnsi="Arial" w:cs="Arial"/>
          <w:sz w:val="20"/>
          <w:szCs w:val="20"/>
        </w:rPr>
        <w:t>od daty złożenia zlecenia.</w:t>
      </w:r>
    </w:p>
    <w:p w:rsidR="00250B7F" w:rsidRDefault="00250B7F" w:rsidP="003F76D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957623">
        <w:rPr>
          <w:rFonts w:ascii="Arial" w:hAnsi="Arial" w:cs="Arial"/>
          <w:sz w:val="20"/>
          <w:szCs w:val="20"/>
        </w:rPr>
        <w:t>: O udzielenie zamówienia mogą ubiegać się Wykonawcy, którzy</w:t>
      </w:r>
      <w:r w:rsidR="00957623">
        <w:rPr>
          <w:rFonts w:ascii="Arial" w:hAnsi="Arial" w:cs="Arial"/>
          <w:sz w:val="20"/>
          <w:szCs w:val="20"/>
        </w:rPr>
        <w:t>:</w:t>
      </w:r>
      <w:r w:rsidRPr="00957623">
        <w:rPr>
          <w:rFonts w:ascii="Arial" w:hAnsi="Arial" w:cs="Arial"/>
          <w:sz w:val="20"/>
          <w:szCs w:val="20"/>
        </w:rPr>
        <w:t xml:space="preserve"> </w:t>
      </w:r>
    </w:p>
    <w:p w:rsidR="00B72732" w:rsidRPr="003E0402" w:rsidRDefault="007C13D9" w:rsidP="007C13D9">
      <w:pPr>
        <w:pStyle w:val="pkt"/>
        <w:spacing w:before="0" w:after="0" w:line="276" w:lineRule="auto"/>
        <w:ind w:left="993" w:hanging="28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B72732" w:rsidRPr="003E0402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B72732" w:rsidRPr="003E0402" w:rsidRDefault="007C13D9" w:rsidP="007C13D9">
      <w:pPr>
        <w:pStyle w:val="pkt"/>
        <w:spacing w:before="0" w:after="0" w:line="276" w:lineRule="auto"/>
        <w:ind w:left="993" w:hanging="28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B72732" w:rsidRPr="003E0402">
        <w:rPr>
          <w:rFonts w:ascii="Arial" w:hAnsi="Arial" w:cs="Arial"/>
          <w:sz w:val="20"/>
          <w:szCs w:val="20"/>
        </w:rPr>
        <w:t>posiadają niezbędną wiedzę i doświadczenie oraz dysponują potencjałem technicznym i osobami zdolnymi do wykonania zamówienia lub przedstawią pisemne zobowiązanie innych podmiotów do udostępnienia potencjału technicznego i osób zdolnych do wykonania zamówienia;</w:t>
      </w:r>
    </w:p>
    <w:p w:rsidR="00B72732" w:rsidRPr="003E0402" w:rsidRDefault="007C13D9" w:rsidP="007C13D9">
      <w:pPr>
        <w:pStyle w:val="pkt"/>
        <w:spacing w:before="0" w:after="0" w:line="276" w:lineRule="auto"/>
        <w:ind w:left="993" w:hanging="28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B72732" w:rsidRPr="003E0402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B72732" w:rsidRPr="003E0402" w:rsidRDefault="007C13D9" w:rsidP="007C13D9">
      <w:pPr>
        <w:pStyle w:val="pkt"/>
        <w:spacing w:before="0" w:after="0" w:line="276" w:lineRule="auto"/>
        <w:ind w:left="993" w:hanging="28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B72732" w:rsidRPr="003E040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250B7F" w:rsidRPr="00957623" w:rsidRDefault="00250B7F" w:rsidP="003F76D6">
      <w:pPr>
        <w:pStyle w:val="us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lastRenderedPageBreak/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4E1E76" w:rsidRDefault="00250B7F" w:rsidP="003F76D6">
      <w:pPr>
        <w:pStyle w:val="pkt"/>
        <w:spacing w:before="0" w:after="0"/>
        <w:ind w:left="0" w:firstLine="0"/>
        <w:contextualSpacing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Informacja na temat wadium:</w:t>
      </w:r>
      <w:r w:rsidRPr="00957623">
        <w:rPr>
          <w:rFonts w:ascii="Arial" w:hAnsi="Arial" w:cs="Arial"/>
          <w:sz w:val="20"/>
          <w:szCs w:val="20"/>
        </w:rPr>
        <w:t xml:space="preserve"> Wykonawca przystępujący do przetargu, przed upływem terminu składania ofert, jest obowiązany wnieść wadium w wysokości:</w:t>
      </w:r>
      <w:r w:rsidR="00681B96" w:rsidRPr="00957623">
        <w:rPr>
          <w:rFonts w:ascii="Arial" w:hAnsi="Arial" w:cs="Arial"/>
          <w:sz w:val="20"/>
          <w:szCs w:val="20"/>
        </w:rPr>
        <w:t xml:space="preserve"> </w:t>
      </w:r>
    </w:p>
    <w:p w:rsidR="00B72732" w:rsidRDefault="00B72732" w:rsidP="003F76D6">
      <w:pPr>
        <w:pStyle w:val="pkt"/>
        <w:spacing w:before="0" w:after="0"/>
        <w:ind w:left="0" w:firstLine="0"/>
        <w:contextualSpacing/>
        <w:rPr>
          <w:rFonts w:ascii="Arial" w:hAnsi="Arial" w:cs="Arial"/>
          <w:sz w:val="20"/>
          <w:szCs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30"/>
        <w:gridCol w:w="7371"/>
      </w:tblGrid>
      <w:tr w:rsidR="00B72732" w:rsidRPr="00E83D90" w:rsidTr="00B72732">
        <w:tc>
          <w:tcPr>
            <w:tcW w:w="1630" w:type="dxa"/>
            <w:vAlign w:val="center"/>
          </w:tcPr>
          <w:p w:rsidR="00B72732" w:rsidRPr="00B72732" w:rsidRDefault="00B72732" w:rsidP="006202F7">
            <w:pPr>
              <w:pStyle w:val="pkt"/>
              <w:spacing w:before="0" w:after="0" w:line="264" w:lineRule="auto"/>
              <w:ind w:left="213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72732">
              <w:rPr>
                <w:rFonts w:ascii="Arial" w:hAnsi="Arial" w:cs="Arial"/>
                <w:sz w:val="20"/>
                <w:szCs w:val="18"/>
              </w:rPr>
              <w:t>dla Zadania 1</w:t>
            </w:r>
          </w:p>
        </w:tc>
        <w:tc>
          <w:tcPr>
            <w:tcW w:w="7371" w:type="dxa"/>
            <w:vAlign w:val="center"/>
          </w:tcPr>
          <w:p w:rsidR="00B72732" w:rsidRPr="00B72732" w:rsidRDefault="00B72732" w:rsidP="006202F7">
            <w:pPr>
              <w:pStyle w:val="pkt"/>
              <w:spacing w:before="0" w:after="0" w:line="264" w:lineRule="auto"/>
              <w:ind w:left="98" w:firstLine="0"/>
              <w:jc w:val="left"/>
              <w:rPr>
                <w:rFonts w:ascii="Arial" w:hAnsi="Arial" w:cs="Arial"/>
                <w:sz w:val="20"/>
                <w:szCs w:val="18"/>
              </w:rPr>
            </w:pPr>
            <w:r w:rsidRPr="00B72732">
              <w:rPr>
                <w:rFonts w:ascii="Arial" w:hAnsi="Arial" w:cs="Arial"/>
                <w:sz w:val="20"/>
                <w:szCs w:val="18"/>
              </w:rPr>
              <w:t>15 000,00 zł (słownie: piętnaście tysięcy złotych 00/100)</w:t>
            </w:r>
          </w:p>
        </w:tc>
      </w:tr>
      <w:tr w:rsidR="00B72732" w:rsidRPr="00E83D90" w:rsidTr="00B72732">
        <w:tc>
          <w:tcPr>
            <w:tcW w:w="1630" w:type="dxa"/>
            <w:vAlign w:val="center"/>
          </w:tcPr>
          <w:p w:rsidR="00B72732" w:rsidRPr="00B72732" w:rsidRDefault="00B72732" w:rsidP="006202F7">
            <w:pPr>
              <w:pStyle w:val="pkt"/>
              <w:spacing w:before="0" w:after="0" w:line="264" w:lineRule="auto"/>
              <w:ind w:left="213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72732">
              <w:rPr>
                <w:rFonts w:ascii="Arial" w:hAnsi="Arial" w:cs="Arial"/>
                <w:sz w:val="20"/>
                <w:szCs w:val="18"/>
              </w:rPr>
              <w:t>dla Zadania 2</w:t>
            </w:r>
          </w:p>
        </w:tc>
        <w:tc>
          <w:tcPr>
            <w:tcW w:w="7371" w:type="dxa"/>
            <w:vAlign w:val="center"/>
          </w:tcPr>
          <w:p w:rsidR="00B72732" w:rsidRPr="00B72732" w:rsidRDefault="00B72732" w:rsidP="006202F7">
            <w:pPr>
              <w:pStyle w:val="pkt"/>
              <w:spacing w:before="0" w:after="0" w:line="264" w:lineRule="auto"/>
              <w:ind w:left="98" w:firstLine="0"/>
              <w:jc w:val="left"/>
              <w:rPr>
                <w:rFonts w:ascii="Arial" w:hAnsi="Arial" w:cs="Arial"/>
                <w:sz w:val="20"/>
                <w:szCs w:val="18"/>
              </w:rPr>
            </w:pPr>
            <w:r w:rsidRPr="00B72732">
              <w:rPr>
                <w:rFonts w:ascii="Arial" w:hAnsi="Arial" w:cs="Arial"/>
                <w:sz w:val="20"/>
                <w:szCs w:val="18"/>
              </w:rPr>
              <w:t>4 000,00 zł (słownie: cztery tysiące złotych 00/100)</w:t>
            </w:r>
          </w:p>
        </w:tc>
      </w:tr>
      <w:tr w:rsidR="00B72732" w:rsidRPr="00E83D90" w:rsidTr="00B72732">
        <w:tc>
          <w:tcPr>
            <w:tcW w:w="1630" w:type="dxa"/>
            <w:vAlign w:val="center"/>
          </w:tcPr>
          <w:p w:rsidR="00B72732" w:rsidRPr="00B72732" w:rsidRDefault="00B72732" w:rsidP="006202F7">
            <w:pPr>
              <w:pStyle w:val="pkt"/>
              <w:spacing w:before="0" w:after="0" w:line="264" w:lineRule="auto"/>
              <w:ind w:left="213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72732">
              <w:rPr>
                <w:rFonts w:ascii="Arial" w:hAnsi="Arial" w:cs="Arial"/>
                <w:sz w:val="20"/>
                <w:szCs w:val="18"/>
              </w:rPr>
              <w:t>dla Zadania 3</w:t>
            </w:r>
          </w:p>
        </w:tc>
        <w:tc>
          <w:tcPr>
            <w:tcW w:w="7371" w:type="dxa"/>
            <w:vAlign w:val="center"/>
          </w:tcPr>
          <w:p w:rsidR="00B72732" w:rsidRPr="00B72732" w:rsidRDefault="00B72732" w:rsidP="006202F7">
            <w:pPr>
              <w:pStyle w:val="pkt"/>
              <w:spacing w:before="0" w:after="0" w:line="264" w:lineRule="auto"/>
              <w:ind w:left="98" w:firstLine="0"/>
              <w:jc w:val="left"/>
              <w:rPr>
                <w:rFonts w:ascii="Arial" w:hAnsi="Arial" w:cs="Arial"/>
                <w:sz w:val="20"/>
                <w:szCs w:val="18"/>
              </w:rPr>
            </w:pPr>
            <w:r w:rsidRPr="00B72732">
              <w:rPr>
                <w:rFonts w:ascii="Arial" w:hAnsi="Arial" w:cs="Arial"/>
                <w:sz w:val="20"/>
                <w:szCs w:val="18"/>
              </w:rPr>
              <w:t>3 500,00 zł (słownie: trzy tysiące pięćset złotych 00/100)</w:t>
            </w:r>
          </w:p>
        </w:tc>
      </w:tr>
      <w:tr w:rsidR="00B72732" w:rsidRPr="00E83D90" w:rsidTr="00B72732">
        <w:tc>
          <w:tcPr>
            <w:tcW w:w="1630" w:type="dxa"/>
            <w:vAlign w:val="center"/>
          </w:tcPr>
          <w:p w:rsidR="00B72732" w:rsidRPr="00B72732" w:rsidRDefault="00B72732" w:rsidP="006202F7">
            <w:pPr>
              <w:pStyle w:val="pkt"/>
              <w:spacing w:before="0" w:after="0" w:line="264" w:lineRule="auto"/>
              <w:ind w:left="213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72732">
              <w:rPr>
                <w:rFonts w:ascii="Arial" w:hAnsi="Arial" w:cs="Arial"/>
                <w:sz w:val="20"/>
                <w:szCs w:val="18"/>
              </w:rPr>
              <w:t>dla Zadania 4</w:t>
            </w:r>
          </w:p>
        </w:tc>
        <w:tc>
          <w:tcPr>
            <w:tcW w:w="7371" w:type="dxa"/>
            <w:vAlign w:val="center"/>
          </w:tcPr>
          <w:p w:rsidR="00B72732" w:rsidRPr="00B72732" w:rsidRDefault="00B72732" w:rsidP="006202F7">
            <w:pPr>
              <w:pStyle w:val="pkt"/>
              <w:spacing w:before="0" w:after="0" w:line="264" w:lineRule="auto"/>
              <w:ind w:left="98" w:firstLine="0"/>
              <w:jc w:val="left"/>
              <w:rPr>
                <w:rFonts w:ascii="Arial" w:hAnsi="Arial" w:cs="Arial"/>
                <w:sz w:val="20"/>
                <w:szCs w:val="18"/>
              </w:rPr>
            </w:pPr>
            <w:r w:rsidRPr="00B72732">
              <w:rPr>
                <w:rFonts w:ascii="Arial" w:hAnsi="Arial" w:cs="Arial"/>
                <w:sz w:val="20"/>
                <w:szCs w:val="18"/>
              </w:rPr>
              <w:t>2 000,00 zł (słownie: dwa tysiące złotych 00/100)</w:t>
            </w:r>
          </w:p>
        </w:tc>
      </w:tr>
      <w:tr w:rsidR="00B72732" w:rsidRPr="00E83D90" w:rsidTr="00B72732">
        <w:tc>
          <w:tcPr>
            <w:tcW w:w="1630" w:type="dxa"/>
            <w:vAlign w:val="center"/>
          </w:tcPr>
          <w:p w:rsidR="00B72732" w:rsidRPr="00B72732" w:rsidRDefault="00B72732" w:rsidP="006202F7">
            <w:pPr>
              <w:pStyle w:val="pkt"/>
              <w:spacing w:before="0" w:after="0" w:line="264" w:lineRule="auto"/>
              <w:ind w:left="213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72732">
              <w:rPr>
                <w:rFonts w:ascii="Arial" w:hAnsi="Arial" w:cs="Arial"/>
                <w:sz w:val="20"/>
                <w:szCs w:val="18"/>
              </w:rPr>
              <w:t>dla Zadania 5</w:t>
            </w:r>
          </w:p>
        </w:tc>
        <w:tc>
          <w:tcPr>
            <w:tcW w:w="7371" w:type="dxa"/>
          </w:tcPr>
          <w:p w:rsidR="00B72732" w:rsidRPr="00B72732" w:rsidRDefault="00B72732" w:rsidP="006202F7">
            <w:pPr>
              <w:spacing w:line="264" w:lineRule="auto"/>
              <w:ind w:left="98"/>
              <w:contextualSpacing/>
              <w:rPr>
                <w:rFonts w:ascii="Arial" w:hAnsi="Arial" w:cs="Arial"/>
                <w:sz w:val="20"/>
                <w:szCs w:val="18"/>
              </w:rPr>
            </w:pPr>
            <w:r w:rsidRPr="00B72732">
              <w:rPr>
                <w:rFonts w:ascii="Arial" w:hAnsi="Arial" w:cs="Arial"/>
                <w:sz w:val="20"/>
                <w:szCs w:val="18"/>
              </w:rPr>
              <w:t>500,00 zł (słownie: pięćset złotych 00/100)</w:t>
            </w:r>
          </w:p>
        </w:tc>
      </w:tr>
      <w:tr w:rsidR="00B72732" w:rsidRPr="00E83D90" w:rsidTr="00B72732">
        <w:tc>
          <w:tcPr>
            <w:tcW w:w="1630" w:type="dxa"/>
            <w:vAlign w:val="center"/>
          </w:tcPr>
          <w:p w:rsidR="00B72732" w:rsidRPr="00B72732" w:rsidRDefault="00B72732" w:rsidP="006202F7">
            <w:pPr>
              <w:pStyle w:val="pkt"/>
              <w:spacing w:before="0" w:after="0" w:line="264" w:lineRule="auto"/>
              <w:ind w:left="213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72732">
              <w:rPr>
                <w:rFonts w:ascii="Arial" w:hAnsi="Arial" w:cs="Arial"/>
                <w:sz w:val="20"/>
                <w:szCs w:val="18"/>
              </w:rPr>
              <w:t>dla Zadania 6</w:t>
            </w:r>
          </w:p>
        </w:tc>
        <w:tc>
          <w:tcPr>
            <w:tcW w:w="7371" w:type="dxa"/>
          </w:tcPr>
          <w:p w:rsidR="00B72732" w:rsidRPr="00B72732" w:rsidRDefault="00B72732" w:rsidP="006202F7">
            <w:pPr>
              <w:spacing w:line="264" w:lineRule="auto"/>
              <w:ind w:left="98"/>
              <w:contextualSpacing/>
              <w:rPr>
                <w:rFonts w:ascii="Arial" w:hAnsi="Arial" w:cs="Arial"/>
                <w:sz w:val="20"/>
                <w:szCs w:val="18"/>
              </w:rPr>
            </w:pPr>
            <w:r w:rsidRPr="00B72732">
              <w:rPr>
                <w:rFonts w:ascii="Arial" w:hAnsi="Arial" w:cs="Arial"/>
                <w:sz w:val="20"/>
                <w:szCs w:val="18"/>
              </w:rPr>
              <w:t>800,00 zł (słownie: osiemset złotych 00/100)</w:t>
            </w:r>
          </w:p>
        </w:tc>
      </w:tr>
      <w:tr w:rsidR="00B72732" w:rsidRPr="00E83D90" w:rsidTr="00B72732">
        <w:tc>
          <w:tcPr>
            <w:tcW w:w="1630" w:type="dxa"/>
            <w:vAlign w:val="center"/>
          </w:tcPr>
          <w:p w:rsidR="00B72732" w:rsidRPr="00B72732" w:rsidRDefault="00B72732" w:rsidP="006202F7">
            <w:pPr>
              <w:pStyle w:val="pkt"/>
              <w:spacing w:before="0" w:after="0" w:line="264" w:lineRule="auto"/>
              <w:ind w:left="213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72732">
              <w:rPr>
                <w:rFonts w:ascii="Arial" w:hAnsi="Arial" w:cs="Arial"/>
                <w:sz w:val="20"/>
                <w:szCs w:val="18"/>
              </w:rPr>
              <w:t>dla Zadania 7</w:t>
            </w:r>
          </w:p>
        </w:tc>
        <w:tc>
          <w:tcPr>
            <w:tcW w:w="7371" w:type="dxa"/>
          </w:tcPr>
          <w:p w:rsidR="00B72732" w:rsidRPr="00B72732" w:rsidRDefault="00B72732" w:rsidP="006202F7">
            <w:pPr>
              <w:spacing w:line="264" w:lineRule="auto"/>
              <w:ind w:left="98"/>
              <w:contextualSpacing/>
              <w:rPr>
                <w:rFonts w:ascii="Arial" w:hAnsi="Arial" w:cs="Arial"/>
                <w:sz w:val="20"/>
                <w:szCs w:val="18"/>
              </w:rPr>
            </w:pPr>
            <w:r w:rsidRPr="00B72732">
              <w:rPr>
                <w:rFonts w:ascii="Arial" w:hAnsi="Arial" w:cs="Arial"/>
                <w:sz w:val="20"/>
                <w:szCs w:val="18"/>
              </w:rPr>
              <w:t>600,00 zł (słownie: sześćset złotych 00/100)</w:t>
            </w:r>
          </w:p>
        </w:tc>
      </w:tr>
      <w:tr w:rsidR="00B72732" w:rsidRPr="00E83D90" w:rsidTr="00B72732">
        <w:tc>
          <w:tcPr>
            <w:tcW w:w="1630" w:type="dxa"/>
            <w:vAlign w:val="center"/>
          </w:tcPr>
          <w:p w:rsidR="00B72732" w:rsidRPr="00B72732" w:rsidRDefault="00B72732" w:rsidP="006202F7">
            <w:pPr>
              <w:pStyle w:val="pkt"/>
              <w:spacing w:before="0" w:after="0" w:line="264" w:lineRule="auto"/>
              <w:ind w:left="213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72732">
              <w:rPr>
                <w:rFonts w:ascii="Arial" w:hAnsi="Arial" w:cs="Arial"/>
                <w:sz w:val="20"/>
                <w:szCs w:val="18"/>
              </w:rPr>
              <w:t>dla Zadania 8</w:t>
            </w:r>
          </w:p>
        </w:tc>
        <w:tc>
          <w:tcPr>
            <w:tcW w:w="7371" w:type="dxa"/>
          </w:tcPr>
          <w:p w:rsidR="00B72732" w:rsidRPr="00B72732" w:rsidRDefault="00B72732" w:rsidP="006202F7">
            <w:pPr>
              <w:spacing w:line="264" w:lineRule="auto"/>
              <w:ind w:left="98"/>
              <w:contextualSpacing/>
              <w:rPr>
                <w:rFonts w:ascii="Arial" w:hAnsi="Arial" w:cs="Arial"/>
                <w:sz w:val="20"/>
                <w:szCs w:val="18"/>
              </w:rPr>
            </w:pPr>
            <w:r w:rsidRPr="00B72732">
              <w:rPr>
                <w:rFonts w:ascii="Arial" w:hAnsi="Arial" w:cs="Arial"/>
                <w:sz w:val="20"/>
                <w:szCs w:val="18"/>
              </w:rPr>
              <w:t>14 000,00 zł (słownie: czternaście tysięcy złotych 00/100)</w:t>
            </w:r>
          </w:p>
        </w:tc>
      </w:tr>
      <w:tr w:rsidR="00B72732" w:rsidRPr="00E83D90" w:rsidTr="00B72732">
        <w:tc>
          <w:tcPr>
            <w:tcW w:w="1630" w:type="dxa"/>
            <w:vAlign w:val="center"/>
          </w:tcPr>
          <w:p w:rsidR="00B72732" w:rsidRPr="00B72732" w:rsidRDefault="00B72732" w:rsidP="006202F7">
            <w:pPr>
              <w:pStyle w:val="pkt"/>
              <w:spacing w:before="0" w:after="0" w:line="264" w:lineRule="auto"/>
              <w:ind w:left="213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72732">
              <w:rPr>
                <w:rFonts w:ascii="Arial" w:hAnsi="Arial" w:cs="Arial"/>
                <w:sz w:val="20"/>
                <w:szCs w:val="18"/>
              </w:rPr>
              <w:t>dla Zadania 9</w:t>
            </w:r>
          </w:p>
        </w:tc>
        <w:tc>
          <w:tcPr>
            <w:tcW w:w="7371" w:type="dxa"/>
          </w:tcPr>
          <w:p w:rsidR="00B72732" w:rsidRPr="00B72732" w:rsidRDefault="00B72732" w:rsidP="006202F7">
            <w:pPr>
              <w:spacing w:line="264" w:lineRule="auto"/>
              <w:ind w:left="98"/>
              <w:contextualSpacing/>
              <w:rPr>
                <w:rFonts w:ascii="Arial" w:hAnsi="Arial" w:cs="Arial"/>
                <w:sz w:val="20"/>
                <w:szCs w:val="18"/>
              </w:rPr>
            </w:pPr>
            <w:r w:rsidRPr="00B72732">
              <w:rPr>
                <w:rFonts w:ascii="Arial" w:hAnsi="Arial" w:cs="Arial"/>
                <w:sz w:val="20"/>
                <w:szCs w:val="18"/>
              </w:rPr>
              <w:t>5 500,00 zł (słownie: pięć tysięcy pięćset złotych 00/100 )</w:t>
            </w:r>
          </w:p>
        </w:tc>
      </w:tr>
      <w:tr w:rsidR="00B72732" w:rsidRPr="00E83D90" w:rsidTr="00B72732">
        <w:tc>
          <w:tcPr>
            <w:tcW w:w="1630" w:type="dxa"/>
            <w:vAlign w:val="center"/>
          </w:tcPr>
          <w:p w:rsidR="00B72732" w:rsidRPr="00B72732" w:rsidRDefault="00B72732" w:rsidP="006202F7">
            <w:pPr>
              <w:pStyle w:val="pkt"/>
              <w:spacing w:before="0" w:after="0" w:line="264" w:lineRule="auto"/>
              <w:ind w:left="213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72732">
              <w:rPr>
                <w:rFonts w:ascii="Arial" w:hAnsi="Arial" w:cs="Arial"/>
                <w:sz w:val="20"/>
                <w:szCs w:val="18"/>
              </w:rPr>
              <w:t>dla Zadania 10</w:t>
            </w:r>
          </w:p>
        </w:tc>
        <w:tc>
          <w:tcPr>
            <w:tcW w:w="7371" w:type="dxa"/>
          </w:tcPr>
          <w:p w:rsidR="00B72732" w:rsidRPr="00B72732" w:rsidRDefault="00B72732" w:rsidP="006202F7">
            <w:pPr>
              <w:spacing w:line="264" w:lineRule="auto"/>
              <w:ind w:left="98"/>
              <w:contextualSpacing/>
              <w:rPr>
                <w:rFonts w:ascii="Arial" w:hAnsi="Arial" w:cs="Arial"/>
                <w:sz w:val="20"/>
                <w:szCs w:val="18"/>
              </w:rPr>
            </w:pPr>
            <w:r w:rsidRPr="00B72732">
              <w:rPr>
                <w:rFonts w:ascii="Arial" w:hAnsi="Arial" w:cs="Arial"/>
                <w:sz w:val="20"/>
                <w:szCs w:val="18"/>
              </w:rPr>
              <w:t>1 500,00 zł (słownie: tysiąc pięćset złotych 00/100)</w:t>
            </w:r>
          </w:p>
        </w:tc>
      </w:tr>
      <w:tr w:rsidR="00B72732" w:rsidRPr="00E83D90" w:rsidTr="00B72732">
        <w:tc>
          <w:tcPr>
            <w:tcW w:w="1630" w:type="dxa"/>
            <w:vAlign w:val="center"/>
          </w:tcPr>
          <w:p w:rsidR="00B72732" w:rsidRPr="00B72732" w:rsidRDefault="00B72732" w:rsidP="006202F7">
            <w:pPr>
              <w:pStyle w:val="pkt"/>
              <w:spacing w:before="0" w:after="0" w:line="264" w:lineRule="auto"/>
              <w:ind w:left="213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72732">
              <w:rPr>
                <w:rFonts w:ascii="Arial" w:hAnsi="Arial" w:cs="Arial"/>
                <w:sz w:val="20"/>
                <w:szCs w:val="18"/>
              </w:rPr>
              <w:t>RAZEM</w:t>
            </w:r>
          </w:p>
        </w:tc>
        <w:tc>
          <w:tcPr>
            <w:tcW w:w="7371" w:type="dxa"/>
            <w:vAlign w:val="center"/>
          </w:tcPr>
          <w:p w:rsidR="00B72732" w:rsidRPr="00B72732" w:rsidRDefault="00B72732" w:rsidP="006202F7">
            <w:pPr>
              <w:pStyle w:val="pkt"/>
              <w:spacing w:before="0" w:after="0" w:line="264" w:lineRule="auto"/>
              <w:ind w:left="98" w:firstLine="0"/>
              <w:jc w:val="left"/>
              <w:rPr>
                <w:rFonts w:ascii="Arial" w:hAnsi="Arial" w:cs="Arial"/>
                <w:sz w:val="20"/>
                <w:szCs w:val="18"/>
              </w:rPr>
            </w:pPr>
            <w:r w:rsidRPr="00B72732">
              <w:rPr>
                <w:rFonts w:ascii="Arial" w:hAnsi="Arial" w:cs="Arial"/>
                <w:sz w:val="20"/>
                <w:szCs w:val="18"/>
              </w:rPr>
              <w:t>47 400,00 zł (słownie: czterdzieści siedem tysięcy czterysta złotych 00/100)</w:t>
            </w:r>
          </w:p>
        </w:tc>
      </w:tr>
    </w:tbl>
    <w:p w:rsidR="00B72732" w:rsidRDefault="00B72732" w:rsidP="003F76D6">
      <w:pPr>
        <w:pStyle w:val="pkt"/>
        <w:spacing w:before="0" w:after="0"/>
        <w:ind w:left="0" w:firstLine="0"/>
        <w:contextualSpacing/>
        <w:rPr>
          <w:rFonts w:ascii="Arial" w:hAnsi="Arial" w:cs="Arial"/>
          <w:sz w:val="20"/>
          <w:szCs w:val="20"/>
        </w:rPr>
      </w:pPr>
    </w:p>
    <w:p w:rsidR="00250B7F" w:rsidRPr="00957623" w:rsidRDefault="00250B7F" w:rsidP="003F76D6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57623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957623">
        <w:rPr>
          <w:rFonts w:ascii="Arial" w:hAnsi="Arial" w:cs="Arial"/>
          <w:sz w:val="20"/>
          <w:szCs w:val="20"/>
        </w:rPr>
        <w:t>:</w:t>
      </w:r>
    </w:p>
    <w:p w:rsidR="00B72732" w:rsidRPr="002D4935" w:rsidRDefault="00B72732" w:rsidP="00B72732">
      <w:pPr>
        <w:pStyle w:val="pkt"/>
        <w:spacing w:before="0" w:after="0" w:line="276" w:lineRule="auto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oferty (brutto) - 100% - </w:t>
      </w:r>
      <w:r w:rsidRPr="003E0402">
        <w:rPr>
          <w:rFonts w:ascii="Arial" w:hAnsi="Arial" w:cs="Arial"/>
          <w:b/>
          <w:sz w:val="20"/>
          <w:szCs w:val="20"/>
        </w:rPr>
        <w:t>liczona dla każdego zadania oddzielnie</w:t>
      </w:r>
    </w:p>
    <w:p w:rsidR="00250B7F" w:rsidRPr="00957623" w:rsidRDefault="00250B7F" w:rsidP="003F76D6">
      <w:pPr>
        <w:pStyle w:val="Zwykytekst"/>
        <w:jc w:val="both"/>
        <w:outlineLvl w:val="0"/>
        <w:rPr>
          <w:rFonts w:ascii="Arial" w:hAnsi="Arial" w:cs="Arial"/>
        </w:rPr>
      </w:pPr>
      <w:r w:rsidRPr="00957623">
        <w:rPr>
          <w:rFonts w:ascii="Arial" w:hAnsi="Arial" w:cs="Arial"/>
          <w:u w:val="single"/>
        </w:rPr>
        <w:t>Miejsce i termin składania ofert</w:t>
      </w:r>
      <w:r w:rsidRPr="00957623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B72732" w:rsidRPr="00B72732">
        <w:rPr>
          <w:rFonts w:ascii="Arial" w:hAnsi="Arial" w:cs="Arial"/>
          <w:b/>
        </w:rPr>
        <w:t>12.06</w:t>
      </w:r>
      <w:r w:rsidR="00376725" w:rsidRPr="00957623">
        <w:rPr>
          <w:rFonts w:ascii="Arial" w:hAnsi="Arial" w:cs="Arial"/>
          <w:b/>
        </w:rPr>
        <w:t>.</w:t>
      </w:r>
      <w:r w:rsidR="00D379F7" w:rsidRPr="00957623">
        <w:rPr>
          <w:rFonts w:ascii="Arial" w:hAnsi="Arial" w:cs="Arial"/>
          <w:b/>
        </w:rPr>
        <w:t>2018</w:t>
      </w:r>
      <w:r w:rsidRPr="00957623">
        <w:rPr>
          <w:rFonts w:ascii="Arial" w:hAnsi="Arial" w:cs="Arial"/>
          <w:b/>
        </w:rPr>
        <w:t xml:space="preserve"> r. do godz. </w:t>
      </w:r>
      <w:r w:rsidR="006E098B" w:rsidRPr="00957623">
        <w:rPr>
          <w:rFonts w:ascii="Arial" w:hAnsi="Arial" w:cs="Arial"/>
          <w:b/>
        </w:rPr>
        <w:t>09:</w:t>
      </w:r>
      <w:r w:rsidR="007A6EEE" w:rsidRPr="00957623">
        <w:rPr>
          <w:rFonts w:ascii="Arial" w:hAnsi="Arial" w:cs="Arial"/>
          <w:b/>
        </w:rPr>
        <w:t>00</w:t>
      </w:r>
      <w:r w:rsidRPr="00957623">
        <w:rPr>
          <w:rFonts w:ascii="Arial" w:hAnsi="Arial" w:cs="Arial"/>
        </w:rPr>
        <w:t xml:space="preserve"> (liczy się data wpływu oferty do MPK S.A. w Krakowie).</w:t>
      </w:r>
    </w:p>
    <w:p w:rsidR="00250B7F" w:rsidRPr="00957623" w:rsidRDefault="00250B7F" w:rsidP="003F76D6">
      <w:pPr>
        <w:pStyle w:val="pkt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Miejsce i termin otwarcia ofert</w:t>
      </w:r>
      <w:r w:rsidR="004E1E76" w:rsidRPr="00957623">
        <w:rPr>
          <w:rFonts w:ascii="Arial" w:hAnsi="Arial" w:cs="Arial"/>
          <w:b/>
          <w:sz w:val="20"/>
          <w:szCs w:val="20"/>
        </w:rPr>
        <w:t xml:space="preserve"> </w:t>
      </w:r>
      <w:r w:rsidR="00B72732">
        <w:rPr>
          <w:rFonts w:ascii="Arial" w:hAnsi="Arial" w:cs="Arial"/>
          <w:b/>
          <w:sz w:val="20"/>
          <w:szCs w:val="20"/>
        </w:rPr>
        <w:t>12.06</w:t>
      </w:r>
      <w:r w:rsidR="00376725" w:rsidRPr="00957623">
        <w:rPr>
          <w:rFonts w:ascii="Arial" w:hAnsi="Arial" w:cs="Arial"/>
          <w:b/>
          <w:sz w:val="20"/>
          <w:szCs w:val="20"/>
        </w:rPr>
        <w:t xml:space="preserve">.2018 </w:t>
      </w:r>
      <w:r w:rsidR="00664021" w:rsidRPr="00957623">
        <w:rPr>
          <w:rFonts w:ascii="Arial" w:hAnsi="Arial" w:cs="Arial"/>
          <w:b/>
          <w:sz w:val="20"/>
          <w:szCs w:val="20"/>
        </w:rPr>
        <w:t>r. o godz. </w:t>
      </w:r>
      <w:r w:rsidR="006E098B" w:rsidRPr="00957623">
        <w:rPr>
          <w:rFonts w:ascii="Arial" w:hAnsi="Arial" w:cs="Arial"/>
          <w:b/>
          <w:sz w:val="20"/>
          <w:szCs w:val="20"/>
        </w:rPr>
        <w:t>10</w:t>
      </w:r>
      <w:r w:rsidR="00D06FDC" w:rsidRPr="00957623">
        <w:rPr>
          <w:rFonts w:ascii="Arial" w:hAnsi="Arial" w:cs="Arial"/>
          <w:b/>
          <w:sz w:val="20"/>
          <w:szCs w:val="20"/>
        </w:rPr>
        <w:t>:00</w:t>
      </w:r>
      <w:r w:rsidR="00664021" w:rsidRPr="00957623">
        <w:rPr>
          <w:rFonts w:ascii="Arial" w:hAnsi="Arial" w:cs="Arial"/>
          <w:sz w:val="20"/>
          <w:szCs w:val="20"/>
        </w:rPr>
        <w:t xml:space="preserve"> </w:t>
      </w:r>
      <w:r w:rsidRPr="00957623">
        <w:rPr>
          <w:rFonts w:ascii="Arial" w:hAnsi="Arial" w:cs="Arial"/>
          <w:sz w:val="20"/>
          <w:szCs w:val="20"/>
        </w:rPr>
        <w:t>w Centrum Konferencyjnym MPK S.A. w Krakowie przy ul. Jana Brożka 3.</w:t>
      </w:r>
    </w:p>
    <w:p w:rsidR="00250B7F" w:rsidRPr="00957623" w:rsidRDefault="00250B7F" w:rsidP="003F76D6">
      <w:pPr>
        <w:pStyle w:val="pkt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związania ofertą</w:t>
      </w:r>
      <w:r w:rsidRPr="00957623">
        <w:rPr>
          <w:rFonts w:ascii="Arial" w:hAnsi="Arial" w:cs="Arial"/>
          <w:sz w:val="20"/>
          <w:szCs w:val="20"/>
        </w:rPr>
        <w:t xml:space="preserve">: </w:t>
      </w:r>
      <w:r w:rsidRPr="00957623">
        <w:rPr>
          <w:rFonts w:ascii="Arial" w:hAnsi="Arial" w:cs="Arial"/>
          <w:b/>
          <w:sz w:val="20"/>
          <w:szCs w:val="20"/>
        </w:rPr>
        <w:t>60 dni</w:t>
      </w:r>
      <w:r w:rsidRPr="00957623">
        <w:rPr>
          <w:rFonts w:ascii="Arial" w:hAnsi="Arial" w:cs="Arial"/>
          <w:sz w:val="20"/>
          <w:szCs w:val="20"/>
        </w:rPr>
        <w:t>.</w:t>
      </w:r>
    </w:p>
    <w:p w:rsidR="00250B7F" w:rsidRPr="00957623" w:rsidRDefault="00250B7F" w:rsidP="003F76D6">
      <w:pPr>
        <w:pStyle w:val="Zwykytekst"/>
        <w:rPr>
          <w:rFonts w:ascii="Arial" w:hAnsi="Arial" w:cs="Arial"/>
        </w:rPr>
      </w:pPr>
    </w:p>
    <w:p w:rsidR="00E277F6" w:rsidRPr="00957623" w:rsidRDefault="00E277F6" w:rsidP="003F76D6">
      <w:pPr>
        <w:pStyle w:val="Zwykytekst"/>
        <w:rPr>
          <w:rFonts w:ascii="Arial" w:hAnsi="Arial" w:cs="Arial"/>
        </w:rPr>
      </w:pPr>
    </w:p>
    <w:p w:rsidR="0049724F" w:rsidRPr="00957623" w:rsidRDefault="0049724F" w:rsidP="003F76D6">
      <w:pPr>
        <w:pStyle w:val="Zwykytekst"/>
        <w:rPr>
          <w:rFonts w:ascii="Arial" w:hAnsi="Arial" w:cs="Arial"/>
        </w:rPr>
      </w:pPr>
    </w:p>
    <w:p w:rsidR="003F76D6" w:rsidRDefault="003F76D6" w:rsidP="003F76D6">
      <w:pPr>
        <w:pStyle w:val="Zwykytekst"/>
        <w:rPr>
          <w:rFonts w:ascii="Arial" w:hAnsi="Arial" w:cs="Arial"/>
        </w:rPr>
      </w:pPr>
    </w:p>
    <w:p w:rsidR="003F76D6" w:rsidRDefault="003F76D6" w:rsidP="003F76D6">
      <w:pPr>
        <w:pStyle w:val="Zwykytekst"/>
        <w:rPr>
          <w:rFonts w:ascii="Arial" w:hAnsi="Arial" w:cs="Arial"/>
        </w:rPr>
      </w:pPr>
    </w:p>
    <w:p w:rsidR="003F76D6" w:rsidRDefault="003F76D6" w:rsidP="003F76D6">
      <w:pPr>
        <w:pStyle w:val="Zwykytekst"/>
        <w:rPr>
          <w:rFonts w:ascii="Arial" w:hAnsi="Arial" w:cs="Arial"/>
        </w:rPr>
      </w:pPr>
    </w:p>
    <w:p w:rsidR="009B108A" w:rsidRPr="00957623" w:rsidRDefault="00A14881" w:rsidP="003F76D6">
      <w:pPr>
        <w:pStyle w:val="Zwykytekst"/>
        <w:rPr>
          <w:rFonts w:ascii="Arial" w:hAnsi="Arial" w:cs="Arial"/>
        </w:rPr>
      </w:pPr>
      <w:r w:rsidRPr="00957623">
        <w:rPr>
          <w:rFonts w:ascii="Arial" w:hAnsi="Arial" w:cs="Arial"/>
        </w:rPr>
        <w:t xml:space="preserve">Kraków, dnia </w:t>
      </w:r>
      <w:r w:rsidR="00B638B5">
        <w:rPr>
          <w:rFonts w:ascii="Arial" w:hAnsi="Arial" w:cs="Arial"/>
        </w:rPr>
        <w:t>29.05.</w:t>
      </w:r>
      <w:r w:rsidR="000E72D5" w:rsidRPr="00957623">
        <w:rPr>
          <w:rFonts w:ascii="Arial" w:hAnsi="Arial" w:cs="Arial"/>
        </w:rPr>
        <w:t>201</w:t>
      </w:r>
      <w:r w:rsidR="00F96021" w:rsidRPr="00957623">
        <w:rPr>
          <w:rFonts w:ascii="Arial" w:hAnsi="Arial" w:cs="Arial"/>
        </w:rPr>
        <w:t>8</w:t>
      </w:r>
      <w:r w:rsidR="000E72D5" w:rsidRPr="00957623">
        <w:rPr>
          <w:rFonts w:ascii="Arial" w:hAnsi="Arial" w:cs="Arial"/>
        </w:rPr>
        <w:t xml:space="preserve"> </w:t>
      </w:r>
      <w:r w:rsidR="00250B7F" w:rsidRPr="00957623">
        <w:rPr>
          <w:rFonts w:ascii="Arial" w:hAnsi="Arial" w:cs="Arial"/>
        </w:rPr>
        <w:t>r.</w:t>
      </w:r>
      <w:r w:rsidR="00250B7F" w:rsidRPr="00957623">
        <w:rPr>
          <w:rFonts w:ascii="Arial" w:hAnsi="Arial" w:cs="Arial"/>
        </w:rPr>
        <w:tab/>
      </w:r>
      <w:bookmarkStart w:id="0" w:name="_GoBack"/>
      <w:bookmarkEnd w:id="0"/>
    </w:p>
    <w:sectPr w:rsidR="009B108A" w:rsidRPr="00957623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B4" w:rsidRDefault="001457B4" w:rsidP="00AE4700">
      <w:pPr>
        <w:spacing w:after="0" w:line="240" w:lineRule="auto"/>
      </w:pPr>
      <w:r>
        <w:separator/>
      </w:r>
    </w:p>
  </w:endnote>
  <w:end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Pr="009F6796" w:rsidRDefault="00465D39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</w:t>
    </w:r>
    <w:r w:rsidR="001457B4" w:rsidRPr="009F6796">
      <w:rPr>
        <w:rFonts w:ascii="Arial" w:hAnsi="Arial" w:cs="Arial"/>
        <w:sz w:val="16"/>
        <w:szCs w:val="16"/>
      </w:rPr>
      <w:t>Z-281-</w:t>
    </w:r>
    <w:r w:rsidR="00B72732">
      <w:rPr>
        <w:rFonts w:ascii="Arial" w:hAnsi="Arial" w:cs="Arial"/>
        <w:sz w:val="16"/>
        <w:szCs w:val="16"/>
      </w:rPr>
      <w:t>59</w:t>
    </w:r>
    <w:r>
      <w:rPr>
        <w:rFonts w:ascii="Arial" w:hAnsi="Arial" w:cs="Arial"/>
        <w:sz w:val="16"/>
        <w:szCs w:val="16"/>
      </w:rPr>
      <w:t>/18</w:t>
    </w:r>
    <w:r w:rsidR="001457B4" w:rsidRPr="009F6796">
      <w:rPr>
        <w:rFonts w:ascii="Arial" w:hAnsi="Arial" w:cs="Arial"/>
        <w:sz w:val="16"/>
        <w:szCs w:val="16"/>
      </w:rPr>
      <w:tab/>
    </w:r>
    <w:r w:rsidR="001457B4" w:rsidRPr="009F6796">
      <w:rPr>
        <w:rFonts w:ascii="Arial" w:hAnsi="Arial" w:cs="Arial"/>
        <w:sz w:val="16"/>
        <w:szCs w:val="16"/>
      </w:rPr>
      <w:tab/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PAGE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B638B5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1457B4">
      <w:rPr>
        <w:rFonts w:ascii="Arial" w:hAnsi="Arial" w:cs="Arial"/>
        <w:sz w:val="16"/>
        <w:szCs w:val="16"/>
      </w:rPr>
      <w:t>/</w:t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NUMPAGES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B638B5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</w:p>
  <w:p w:rsidR="001457B4" w:rsidRDefault="00145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B4" w:rsidRDefault="001457B4" w:rsidP="00AE4700">
      <w:pPr>
        <w:spacing w:after="0" w:line="240" w:lineRule="auto"/>
      </w:pPr>
      <w:r>
        <w:separator/>
      </w:r>
    </w:p>
  </w:footnote>
  <w:foot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>
    <w:pPr>
      <w:pStyle w:val="Nagwek"/>
    </w:pPr>
  </w:p>
  <w:p w:rsidR="001457B4" w:rsidRDefault="00145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4630A80"/>
    <w:multiLevelType w:val="multilevel"/>
    <w:tmpl w:val="086A3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3" w15:restartNumberingAfterBreak="0">
    <w:nsid w:val="3D621035"/>
    <w:multiLevelType w:val="hybridMultilevel"/>
    <w:tmpl w:val="D5B411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F73382D"/>
    <w:multiLevelType w:val="multilevel"/>
    <w:tmpl w:val="AB64A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E5E245C"/>
    <w:multiLevelType w:val="multilevel"/>
    <w:tmpl w:val="4B124E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312E"/>
    <w:rsid w:val="00007015"/>
    <w:rsid w:val="0002392A"/>
    <w:rsid w:val="0002404E"/>
    <w:rsid w:val="00031117"/>
    <w:rsid w:val="00032A86"/>
    <w:rsid w:val="000676A9"/>
    <w:rsid w:val="00085EDF"/>
    <w:rsid w:val="000A1B5C"/>
    <w:rsid w:val="000C5ACE"/>
    <w:rsid w:val="000E005F"/>
    <w:rsid w:val="000E72D5"/>
    <w:rsid w:val="00131D9B"/>
    <w:rsid w:val="001457B4"/>
    <w:rsid w:val="00154CE2"/>
    <w:rsid w:val="00185A7B"/>
    <w:rsid w:val="0019153D"/>
    <w:rsid w:val="00191A52"/>
    <w:rsid w:val="00197711"/>
    <w:rsid w:val="001A42B9"/>
    <w:rsid w:val="001A49E2"/>
    <w:rsid w:val="001B0812"/>
    <w:rsid w:val="001E1779"/>
    <w:rsid w:val="00242BAA"/>
    <w:rsid w:val="00250B7F"/>
    <w:rsid w:val="002563BC"/>
    <w:rsid w:val="002910FC"/>
    <w:rsid w:val="00297EA9"/>
    <w:rsid w:val="002A2A93"/>
    <w:rsid w:val="00333083"/>
    <w:rsid w:val="003344FB"/>
    <w:rsid w:val="00376725"/>
    <w:rsid w:val="00382497"/>
    <w:rsid w:val="00383474"/>
    <w:rsid w:val="00386DC9"/>
    <w:rsid w:val="003C3BFE"/>
    <w:rsid w:val="003C63CD"/>
    <w:rsid w:val="003C7F01"/>
    <w:rsid w:val="003E3AF8"/>
    <w:rsid w:val="003F214A"/>
    <w:rsid w:val="003F76D6"/>
    <w:rsid w:val="004105B3"/>
    <w:rsid w:val="00412D2E"/>
    <w:rsid w:val="0041750F"/>
    <w:rsid w:val="00427DDD"/>
    <w:rsid w:val="00450A6B"/>
    <w:rsid w:val="00465D39"/>
    <w:rsid w:val="00487E1E"/>
    <w:rsid w:val="0049724F"/>
    <w:rsid w:val="004E1E76"/>
    <w:rsid w:val="004E3879"/>
    <w:rsid w:val="004F0F47"/>
    <w:rsid w:val="005028C3"/>
    <w:rsid w:val="00506390"/>
    <w:rsid w:val="00523603"/>
    <w:rsid w:val="00583279"/>
    <w:rsid w:val="00586188"/>
    <w:rsid w:val="0059288A"/>
    <w:rsid w:val="005A77BD"/>
    <w:rsid w:val="005C73F6"/>
    <w:rsid w:val="005D2FA6"/>
    <w:rsid w:val="005E43B3"/>
    <w:rsid w:val="005F631D"/>
    <w:rsid w:val="006052E8"/>
    <w:rsid w:val="00617810"/>
    <w:rsid w:val="006253A4"/>
    <w:rsid w:val="00630C9E"/>
    <w:rsid w:val="006407B6"/>
    <w:rsid w:val="00641050"/>
    <w:rsid w:val="00651836"/>
    <w:rsid w:val="00664021"/>
    <w:rsid w:val="006800A3"/>
    <w:rsid w:val="0068131F"/>
    <w:rsid w:val="00681B96"/>
    <w:rsid w:val="00691888"/>
    <w:rsid w:val="006B3F22"/>
    <w:rsid w:val="006D2F4E"/>
    <w:rsid w:val="006E098B"/>
    <w:rsid w:val="006F64A5"/>
    <w:rsid w:val="0073576D"/>
    <w:rsid w:val="007402D5"/>
    <w:rsid w:val="007439E3"/>
    <w:rsid w:val="00746394"/>
    <w:rsid w:val="00755392"/>
    <w:rsid w:val="007705F8"/>
    <w:rsid w:val="0078468B"/>
    <w:rsid w:val="0078598D"/>
    <w:rsid w:val="007A32B1"/>
    <w:rsid w:val="007A6EEE"/>
    <w:rsid w:val="007A7ACB"/>
    <w:rsid w:val="007C13D9"/>
    <w:rsid w:val="007E3EBF"/>
    <w:rsid w:val="007E4763"/>
    <w:rsid w:val="007F0A0A"/>
    <w:rsid w:val="007F7D39"/>
    <w:rsid w:val="008021F1"/>
    <w:rsid w:val="00803235"/>
    <w:rsid w:val="0082167A"/>
    <w:rsid w:val="00823395"/>
    <w:rsid w:val="0083049F"/>
    <w:rsid w:val="00842F60"/>
    <w:rsid w:val="008540ED"/>
    <w:rsid w:val="00854B1F"/>
    <w:rsid w:val="0086385D"/>
    <w:rsid w:val="00864F65"/>
    <w:rsid w:val="008A0121"/>
    <w:rsid w:val="008C4BA0"/>
    <w:rsid w:val="008C560D"/>
    <w:rsid w:val="008D1CE0"/>
    <w:rsid w:val="00920839"/>
    <w:rsid w:val="00920C20"/>
    <w:rsid w:val="00922CDD"/>
    <w:rsid w:val="00957623"/>
    <w:rsid w:val="0096634F"/>
    <w:rsid w:val="00974580"/>
    <w:rsid w:val="00983D29"/>
    <w:rsid w:val="009932DC"/>
    <w:rsid w:val="00993C80"/>
    <w:rsid w:val="00993CEC"/>
    <w:rsid w:val="009A06B6"/>
    <w:rsid w:val="009A2CF4"/>
    <w:rsid w:val="009B0DBE"/>
    <w:rsid w:val="009B108A"/>
    <w:rsid w:val="009E629F"/>
    <w:rsid w:val="00A1007E"/>
    <w:rsid w:val="00A13295"/>
    <w:rsid w:val="00A14881"/>
    <w:rsid w:val="00A44F39"/>
    <w:rsid w:val="00A60E27"/>
    <w:rsid w:val="00A71CA2"/>
    <w:rsid w:val="00A9250E"/>
    <w:rsid w:val="00AA075A"/>
    <w:rsid w:val="00AA7BA3"/>
    <w:rsid w:val="00AB2965"/>
    <w:rsid w:val="00AC50E4"/>
    <w:rsid w:val="00AE43C3"/>
    <w:rsid w:val="00AE4700"/>
    <w:rsid w:val="00AF08D9"/>
    <w:rsid w:val="00B15021"/>
    <w:rsid w:val="00B207E6"/>
    <w:rsid w:val="00B638B5"/>
    <w:rsid w:val="00B72732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0DFC"/>
    <w:rsid w:val="00C44460"/>
    <w:rsid w:val="00C46B13"/>
    <w:rsid w:val="00C63210"/>
    <w:rsid w:val="00C91857"/>
    <w:rsid w:val="00CB5A5D"/>
    <w:rsid w:val="00CC0062"/>
    <w:rsid w:val="00CC2656"/>
    <w:rsid w:val="00CC5D58"/>
    <w:rsid w:val="00CF72E4"/>
    <w:rsid w:val="00CF77EA"/>
    <w:rsid w:val="00D06FDC"/>
    <w:rsid w:val="00D275BC"/>
    <w:rsid w:val="00D379F7"/>
    <w:rsid w:val="00D52593"/>
    <w:rsid w:val="00D76A51"/>
    <w:rsid w:val="00D82A50"/>
    <w:rsid w:val="00DB1A34"/>
    <w:rsid w:val="00DB3C59"/>
    <w:rsid w:val="00DF301F"/>
    <w:rsid w:val="00E00506"/>
    <w:rsid w:val="00E14EB5"/>
    <w:rsid w:val="00E20849"/>
    <w:rsid w:val="00E23F86"/>
    <w:rsid w:val="00E25724"/>
    <w:rsid w:val="00E277F6"/>
    <w:rsid w:val="00E36BE4"/>
    <w:rsid w:val="00E64868"/>
    <w:rsid w:val="00E865F0"/>
    <w:rsid w:val="00EB4C8C"/>
    <w:rsid w:val="00EC30BB"/>
    <w:rsid w:val="00EC4345"/>
    <w:rsid w:val="00F00DE6"/>
    <w:rsid w:val="00F2170A"/>
    <w:rsid w:val="00F51D76"/>
    <w:rsid w:val="00F638E4"/>
    <w:rsid w:val="00F8047C"/>
    <w:rsid w:val="00F96021"/>
    <w:rsid w:val="00FA5933"/>
    <w:rsid w:val="00FD53A5"/>
    <w:rsid w:val="00FE572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  <w14:docId w14:val="44D98379"/>
  <w15:docId w15:val="{0576E91B-C830-495B-B127-6512508A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76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FEE1D-AA44-4DC9-B45A-33FC608D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Tompór Kamila</cp:lastModifiedBy>
  <cp:revision>77</cp:revision>
  <cp:lastPrinted>2017-02-20T06:03:00Z</cp:lastPrinted>
  <dcterms:created xsi:type="dcterms:W3CDTF">2016-03-24T09:38:00Z</dcterms:created>
  <dcterms:modified xsi:type="dcterms:W3CDTF">2018-05-29T07:00:00Z</dcterms:modified>
</cp:coreProperties>
</file>