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0B5B20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DOTYCZY AUTOBUSU MIDI</w:t>
      </w:r>
      <w:r w:rsidR="00BE0B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– ZADANIE 3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D2F3E">
        <w:rPr>
          <w:rFonts w:ascii="Arial" w:hAnsi="Arial" w:cs="Arial"/>
          <w:i/>
          <w:sz w:val="16"/>
          <w:szCs w:val="16"/>
          <w:lang w:val="pl-PL"/>
        </w:rPr>
        <w:t xml:space="preserve">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>2</w:t>
      </w:r>
      <w:r w:rsidR="000B5B20">
        <w:rPr>
          <w:rFonts w:ascii="Arial" w:hAnsi="Arial" w:cs="Arial"/>
          <w:i/>
          <w:sz w:val="16"/>
          <w:szCs w:val="16"/>
          <w:lang w:val="pl-PL"/>
        </w:rPr>
        <w:t xml:space="preserve"> </w:t>
      </w:r>
      <w:proofErr w:type="gramStart"/>
      <w:r w:rsidR="000B5B20">
        <w:rPr>
          <w:rFonts w:ascii="Arial" w:hAnsi="Arial" w:cs="Arial"/>
          <w:i/>
          <w:sz w:val="16"/>
          <w:szCs w:val="16"/>
          <w:lang w:val="pl-PL"/>
        </w:rPr>
        <w:t>i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>
        <w:rPr>
          <w:rFonts w:ascii="Arial" w:hAnsi="Arial" w:cs="Arial"/>
          <w:i/>
          <w:sz w:val="16"/>
          <w:szCs w:val="16"/>
          <w:lang w:val="pl-PL"/>
        </w:rPr>
        <w:t xml:space="preserve">5 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D2F3E">
        <w:rPr>
          <w:rFonts w:ascii="Arial" w:hAnsi="Arial" w:cs="Arial"/>
          <w:i/>
          <w:sz w:val="16"/>
          <w:szCs w:val="16"/>
          <w:lang w:val="pl-PL"/>
        </w:rPr>
        <w:t>Wykonawca</w:t>
      </w:r>
      <w:proofErr w:type="gramEnd"/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zakreśla właściwą odpowiedź  „TAK” lub „NIE” , a 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>1, 3</w:t>
      </w:r>
      <w:r w:rsidR="00734AFE">
        <w:rPr>
          <w:rFonts w:ascii="Arial" w:hAnsi="Arial" w:cs="Arial"/>
          <w:i/>
          <w:sz w:val="16"/>
          <w:szCs w:val="16"/>
          <w:lang w:val="pl-PL"/>
        </w:rPr>
        <w:t>, 4 i 6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D2F3E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proofErr w:type="gram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0B5B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</w:t>
            </w:r>
            <w:proofErr w:type="gramStart"/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</w:t>
            </w:r>
            <w:proofErr w:type="gramEnd"/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</w:t>
            </w:r>
            <w:r w:rsidR="000B5B20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0B5B20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0B5B20" w:rsidTr="00DE6874">
        <w:tc>
          <w:tcPr>
            <w:tcW w:w="756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gram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</w:t>
            </w:r>
            <w:proofErr w:type="gram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gram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</w:t>
            </w:r>
            <w:proofErr w:type="gram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4AFE" w:rsidRPr="00EE2481" w:rsidTr="00DE6874">
        <w:trPr>
          <w:trHeight w:val="466"/>
        </w:trPr>
        <w:tc>
          <w:tcPr>
            <w:tcW w:w="756" w:type="dxa"/>
            <w:vMerge w:val="restart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734AFE" w:rsidRPr="00EE2481" w:rsidTr="00DE6874">
        <w:trPr>
          <w:trHeight w:val="87"/>
        </w:trPr>
        <w:tc>
          <w:tcPr>
            <w:tcW w:w="756" w:type="dxa"/>
            <w:vMerge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734AFE" w:rsidRPr="00734AFE" w:rsidRDefault="00734AFE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 i oddaje energię do instalacji elektrycznej, oraz posiada możliwość wspomagania układu rozruchu prądem o dużym natężeniu (≥100A).</w:t>
            </w:r>
          </w:p>
        </w:tc>
        <w:tc>
          <w:tcPr>
            <w:tcW w:w="1275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34AFE" w:rsidRPr="00EE2481" w:rsidTr="00DE6874">
        <w:trPr>
          <w:trHeight w:val="87"/>
        </w:trPr>
        <w:tc>
          <w:tcPr>
            <w:tcW w:w="756" w:type="dxa"/>
            <w:vMerge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734AFE" w:rsidRPr="00734AFE" w:rsidRDefault="00734AFE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rekuperacji, tylko oddający energię do instalacji elektrycznej</w:t>
            </w:r>
          </w:p>
        </w:tc>
        <w:tc>
          <w:tcPr>
            <w:tcW w:w="1275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34AFE" w:rsidRPr="00734AFE" w:rsidTr="00DE6874">
        <w:tc>
          <w:tcPr>
            <w:tcW w:w="756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734AFE" w:rsidRPr="00734AFE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34AFE" w:rsidRPr="00EE2481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734AFE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1275"/>
      </w:tblGrid>
      <w:tr w:rsidR="00EE2481" w:rsidRPr="00BE0BC3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proofErr w:type="gram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</w:t>
            </w:r>
            <w:proofErr w:type="gramStart"/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0B5B20" w:rsidTr="000537EB">
        <w:tc>
          <w:tcPr>
            <w:tcW w:w="756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0B5B2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Jednostkowe zużycie paliwa oferowanego autobusu </w:t>
            </w:r>
            <w:r w:rsidR="000B5B20">
              <w:rPr>
                <w:rFonts w:ascii="Arial" w:hAnsi="Arial" w:cs="Arial"/>
                <w:b/>
                <w:sz w:val="18"/>
                <w:szCs w:val="18"/>
                <w:lang w:val="pl-PL"/>
              </w:rPr>
              <w:t>midi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określone wg testu SOR</w:t>
            </w:r>
            <w:bookmarkStart w:id="0" w:name="_GoBack"/>
            <w:bookmarkEnd w:id="0"/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T-2</w:t>
            </w:r>
          </w:p>
        </w:tc>
        <w:tc>
          <w:tcPr>
            <w:tcW w:w="1275" w:type="dxa"/>
          </w:tcPr>
          <w:p w:rsidR="00EE2481" w:rsidRPr="00BE0BC3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proofErr w:type="gramStart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wpisać</w:t>
            </w:r>
            <w:proofErr w:type="gramEnd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</w:t>
      </w: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6841"/>
      <w:docPartObj>
        <w:docPartGallery w:val="Page Numbers (Bottom of Page)"/>
        <w:docPartUnique/>
      </w:docPartObj>
    </w:sdtPr>
    <w:sdtEndPr/>
    <w:sdtContent>
      <w:p w:rsidR="00DE6874" w:rsidRDefault="00C359A4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0B5B20" w:rsidRPr="000B5B20">
          <w:rPr>
            <w:noProof/>
            <w:lang w:val="pl-PL"/>
          </w:rPr>
          <w:t>1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 w:rsidR="00954817">
      <w:rPr>
        <w:rFonts w:ascii="Arial" w:hAnsi="Arial" w:cs="Arial"/>
        <w:sz w:val="20"/>
        <w:szCs w:val="20"/>
        <w:lang w:val="pl-PL"/>
      </w:rPr>
      <w:t>2</w:t>
    </w:r>
    <w:r w:rsidR="000B5B20">
      <w:rPr>
        <w:rFonts w:ascii="Arial" w:hAnsi="Arial" w:cs="Arial"/>
        <w:sz w:val="20"/>
        <w:szCs w:val="20"/>
        <w:lang w:val="pl-PL"/>
      </w:rPr>
      <w:t>c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</w:t>
    </w:r>
    <w:r w:rsidR="00041C9B">
      <w:rPr>
        <w:rFonts w:ascii="Arial" w:hAnsi="Arial" w:cs="Arial"/>
        <w:sz w:val="20"/>
        <w:szCs w:val="20"/>
        <w:lang w:val="pl-PL"/>
      </w:rPr>
      <w:t>5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C3"/>
    <w:rsid w:val="00041C9B"/>
    <w:rsid w:val="0009706C"/>
    <w:rsid w:val="000B5B20"/>
    <w:rsid w:val="001645F5"/>
    <w:rsid w:val="00583B2D"/>
    <w:rsid w:val="006463D9"/>
    <w:rsid w:val="00704FB1"/>
    <w:rsid w:val="00734AFE"/>
    <w:rsid w:val="00893415"/>
    <w:rsid w:val="00954817"/>
    <w:rsid w:val="00AD49D8"/>
    <w:rsid w:val="00AD4D84"/>
    <w:rsid w:val="00BE0BC3"/>
    <w:rsid w:val="00C359A4"/>
    <w:rsid w:val="00D02A4E"/>
    <w:rsid w:val="00D6636C"/>
    <w:rsid w:val="00DE6874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2017-10-05T23:52:00Z</dcterms:created>
  <dcterms:modified xsi:type="dcterms:W3CDTF">2017-10-05T23:52:00Z</dcterms:modified>
</cp:coreProperties>
</file>