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273C3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B16662" w:rsidRDefault="00250B7F" w:rsidP="00B16662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B16662" w:rsidRPr="00030E34">
        <w:rPr>
          <w:rFonts w:ascii="Arial" w:hAnsi="Arial" w:cs="Arial"/>
          <w:sz w:val="22"/>
          <w:szCs w:val="20"/>
        </w:rPr>
        <w:t>Sukcesywne dostawy olejów, smarów, płynów technologicznych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B16662">
        <w:rPr>
          <w:rFonts w:ascii="Arial" w:hAnsi="Arial" w:cs="Arial"/>
          <w:sz w:val="20"/>
          <w:szCs w:val="20"/>
        </w:rPr>
        <w:t>107/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B16662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16662">
        <w:rPr>
          <w:rFonts w:ascii="Arial" w:hAnsi="Arial" w:cs="Arial"/>
          <w:sz w:val="20"/>
          <w:szCs w:val="20"/>
        </w:rPr>
        <w:t xml:space="preserve">Przedmiotem zamówienia są sukcesywne dostawy olejów, smarów i płynów technologicznych niezbędnych do bieżącej eksploatacji tramwajów, autobusów i innych urządzeń, 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1273C3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1273C3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B16662">
        <w:rPr>
          <w:rFonts w:ascii="Arial" w:hAnsi="Arial" w:cs="Arial"/>
          <w:b/>
          <w:sz w:val="20"/>
          <w:szCs w:val="20"/>
        </w:rPr>
        <w:t>24</w:t>
      </w:r>
      <w:r w:rsidR="00B101C9">
        <w:rPr>
          <w:rFonts w:ascii="Arial" w:hAnsi="Arial" w:cs="Arial"/>
          <w:b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b/>
          <w:sz w:val="20"/>
          <w:szCs w:val="20"/>
        </w:rPr>
        <w:t>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B16662">
        <w:rPr>
          <w:rFonts w:ascii="Arial" w:hAnsi="Arial" w:cs="Arial"/>
          <w:b/>
          <w:sz w:val="20"/>
          <w:szCs w:val="20"/>
        </w:rPr>
        <w:t xml:space="preserve">do </w:t>
      </w:r>
      <w:r w:rsidR="00B16662" w:rsidRPr="00B16662">
        <w:rPr>
          <w:rFonts w:ascii="Arial" w:hAnsi="Arial" w:cs="Arial"/>
          <w:b/>
          <w:sz w:val="20"/>
          <w:szCs w:val="20"/>
        </w:rPr>
        <w:t>3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  <w:r w:rsidR="001273C3" w:rsidRPr="00C66298">
        <w:rPr>
          <w:rFonts w:ascii="Arial" w:hAnsi="Arial" w:cs="Arial"/>
          <w:b/>
          <w:sz w:val="20"/>
          <w:szCs w:val="20"/>
        </w:rPr>
        <w:t>dni roboczych</w:t>
      </w:r>
      <w:r w:rsidR="001273C3">
        <w:rPr>
          <w:rFonts w:ascii="Arial" w:hAnsi="Arial" w:cs="Arial"/>
          <w:sz w:val="20"/>
          <w:szCs w:val="20"/>
        </w:rPr>
        <w:t xml:space="preserve"> od daty złożenia zlecenia </w:t>
      </w:r>
      <w:r w:rsidR="00B16662">
        <w:rPr>
          <w:rFonts w:ascii="Arial" w:hAnsi="Arial" w:cs="Arial"/>
          <w:sz w:val="20"/>
          <w:szCs w:val="20"/>
        </w:rPr>
        <w:br/>
      </w:r>
      <w:r w:rsidR="001273C3" w:rsidRPr="002F7BDC">
        <w:rPr>
          <w:rFonts w:ascii="Arial" w:hAnsi="Arial" w:cs="Arial"/>
          <w:sz w:val="20"/>
          <w:szCs w:val="20"/>
        </w:rPr>
        <w:t>(e-mailem).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DC5EC5">
      <w:pPr>
        <w:pStyle w:val="pkt"/>
        <w:numPr>
          <w:ilvl w:val="1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273C3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B101C9">
        <w:rPr>
          <w:rFonts w:ascii="Arial" w:hAnsi="Arial" w:cs="Arial"/>
          <w:sz w:val="20"/>
          <w:szCs w:val="20"/>
        </w:rPr>
        <w:t>7</w:t>
      </w:r>
      <w:r w:rsidR="001273C3">
        <w:rPr>
          <w:rFonts w:ascii="Arial" w:hAnsi="Arial" w:cs="Arial"/>
          <w:sz w:val="20"/>
          <w:szCs w:val="20"/>
        </w:rPr>
        <w:t xml:space="preserve"> 000,00 zł (słownie: </w:t>
      </w:r>
      <w:r w:rsidR="00B101C9">
        <w:rPr>
          <w:rFonts w:ascii="Arial" w:hAnsi="Arial" w:cs="Arial"/>
          <w:sz w:val="20"/>
          <w:szCs w:val="20"/>
        </w:rPr>
        <w:t>siedem</w:t>
      </w:r>
      <w:r w:rsidR="00486A32">
        <w:rPr>
          <w:rFonts w:ascii="Arial" w:hAnsi="Arial" w:cs="Arial"/>
          <w:sz w:val="20"/>
          <w:szCs w:val="20"/>
        </w:rPr>
        <w:t xml:space="preserve"> tysięcy złotych 00/100)</w:t>
      </w:r>
    </w:p>
    <w:p w:rsidR="00250B7F" w:rsidRPr="00957623" w:rsidRDefault="00250B7F" w:rsidP="001273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1273C3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B16662">
        <w:rPr>
          <w:rFonts w:ascii="Arial" w:hAnsi="Arial" w:cs="Arial"/>
          <w:b/>
        </w:rPr>
        <w:t>24</w:t>
      </w:r>
      <w:r w:rsidR="001273C3">
        <w:rPr>
          <w:rFonts w:ascii="Arial" w:hAnsi="Arial" w:cs="Arial"/>
          <w:b/>
        </w:rPr>
        <w:t>.07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000E29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B16662">
        <w:rPr>
          <w:rFonts w:ascii="Arial" w:hAnsi="Arial" w:cs="Arial"/>
          <w:b/>
          <w:sz w:val="20"/>
          <w:szCs w:val="20"/>
        </w:rPr>
        <w:t>24</w:t>
      </w:r>
      <w:r w:rsidR="001273C3">
        <w:rPr>
          <w:rFonts w:ascii="Arial" w:hAnsi="Arial" w:cs="Arial"/>
          <w:b/>
          <w:sz w:val="20"/>
          <w:szCs w:val="20"/>
        </w:rPr>
        <w:t>.07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Zwykytekst"/>
        <w:rPr>
          <w:rFonts w:ascii="Arial" w:hAnsi="Arial" w:cs="Arial"/>
        </w:rPr>
      </w:pPr>
    </w:p>
    <w:p w:rsidR="00E277F6" w:rsidRPr="00957623" w:rsidRDefault="00E277F6" w:rsidP="001273C3">
      <w:pPr>
        <w:pStyle w:val="Zwykytekst"/>
        <w:rPr>
          <w:rFonts w:ascii="Arial" w:hAnsi="Arial" w:cs="Arial"/>
        </w:rPr>
      </w:pPr>
    </w:p>
    <w:p w:rsidR="001273C3" w:rsidRDefault="001273C3" w:rsidP="001273C3">
      <w:pPr>
        <w:pStyle w:val="Zwykytekst"/>
        <w:rPr>
          <w:rFonts w:ascii="Arial" w:hAnsi="Arial" w:cs="Arial"/>
        </w:rPr>
      </w:pPr>
    </w:p>
    <w:p w:rsidR="009B108A" w:rsidRPr="00957623" w:rsidRDefault="00A14881" w:rsidP="001273C3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AF5EDD">
        <w:rPr>
          <w:rFonts w:ascii="Arial" w:hAnsi="Arial" w:cs="Arial"/>
        </w:rPr>
        <w:t>09.07.</w:t>
      </w:r>
      <w:bookmarkStart w:id="0" w:name="_GoBack"/>
      <w:bookmarkEnd w:id="0"/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273C3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64DB8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64DB8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7C8B303E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A6F1-B6D7-4E08-A445-E78B4DC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91</cp:revision>
  <cp:lastPrinted>2018-06-14T09:27:00Z</cp:lastPrinted>
  <dcterms:created xsi:type="dcterms:W3CDTF">2016-03-24T09:38:00Z</dcterms:created>
  <dcterms:modified xsi:type="dcterms:W3CDTF">2018-07-09T09:44:00Z</dcterms:modified>
</cp:coreProperties>
</file>