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D" w:rsidRPr="00D30BE4" w:rsidRDefault="005E68F3" w:rsidP="00A424FD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="00A424FD" w:rsidRPr="00D30BE4">
        <w:rPr>
          <w:rFonts w:ascii="Arial" w:hAnsi="Arial" w:cs="Arial"/>
          <w:i/>
        </w:rPr>
        <w:t xml:space="preserve"> do SIWZ</w:t>
      </w:r>
    </w:p>
    <w:p w:rsidR="00A424FD" w:rsidRPr="00D30BE4" w:rsidRDefault="00A424FD" w:rsidP="00A424FD">
      <w:pPr>
        <w:pStyle w:val="Zwykytekst"/>
        <w:ind w:left="6237"/>
        <w:rPr>
          <w:rFonts w:ascii="Arial" w:hAnsi="Arial" w:cs="Arial"/>
          <w:b/>
          <w:i/>
        </w:rPr>
      </w:pPr>
      <w:r w:rsidRPr="00D30BE4">
        <w:rPr>
          <w:rFonts w:ascii="Arial" w:hAnsi="Arial" w:cs="Arial"/>
          <w:i/>
        </w:rPr>
        <w:t xml:space="preserve">Znak sprawy: </w:t>
      </w:r>
      <w:r w:rsidR="001D4BAE" w:rsidRPr="001D4BAE">
        <w:rPr>
          <w:rFonts w:ascii="Arial" w:hAnsi="Arial" w:cs="Arial"/>
          <w:b/>
          <w:i/>
        </w:rPr>
        <w:t>LP.281.8.2019</w:t>
      </w:r>
    </w:p>
    <w:p w:rsidR="00A424FD" w:rsidRPr="006A1006" w:rsidRDefault="00A424FD" w:rsidP="00A424FD">
      <w:pPr>
        <w:pStyle w:val="Zwykytekst"/>
        <w:ind w:left="5387"/>
        <w:rPr>
          <w:rFonts w:ascii="Arial" w:hAnsi="Arial" w:cs="Arial"/>
        </w:rPr>
      </w:pPr>
    </w:p>
    <w:p w:rsidR="00A424FD" w:rsidRPr="006A1006" w:rsidRDefault="00A424FD" w:rsidP="00A424FD">
      <w:pPr>
        <w:pStyle w:val="Zwykytekst"/>
        <w:ind w:left="5387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....................., dnia …………………</w:t>
      </w: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</w:rPr>
      </w:pPr>
    </w:p>
    <w:p w:rsidR="00A424FD" w:rsidRPr="006A1006" w:rsidRDefault="00A424FD" w:rsidP="00A424FD">
      <w:pPr>
        <w:pStyle w:val="Zwykytekst"/>
        <w:rPr>
          <w:rFonts w:ascii="Arial" w:hAnsi="Arial" w:cs="Arial"/>
          <w:b/>
        </w:rPr>
      </w:pP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</w:rPr>
      </w:pPr>
      <w:r w:rsidRPr="006A1006">
        <w:rPr>
          <w:rFonts w:ascii="Arial" w:hAnsi="Arial" w:cs="Arial"/>
          <w:b/>
        </w:rPr>
        <w:t>OFERTA</w:t>
      </w:r>
    </w:p>
    <w:p w:rsidR="00A424FD" w:rsidRPr="006A1006" w:rsidRDefault="00A424FD" w:rsidP="00A424FD">
      <w:pPr>
        <w:pStyle w:val="Zwykytekst"/>
        <w:tabs>
          <w:tab w:val="right" w:pos="9072"/>
        </w:tabs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  <w:t xml:space="preserve"> </w:t>
      </w:r>
      <w:r w:rsidRPr="006A100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</w:r>
    </w:p>
    <w:p w:rsidR="00A424FD" w:rsidRPr="006A1006" w:rsidRDefault="00A424FD" w:rsidP="00A424FD">
      <w:pPr>
        <w:pStyle w:val="Zwykytekst"/>
        <w:ind w:firstLine="6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  <w:i/>
        </w:rPr>
        <w:t>Nazwa i adres Wykonawcy</w:t>
      </w:r>
      <w:r w:rsidRPr="006A1006">
        <w:rPr>
          <w:rFonts w:ascii="Arial" w:hAnsi="Arial" w:cs="Arial"/>
          <w:i/>
        </w:rPr>
        <w:br/>
        <w:t>Nazwy i adresy Wykonawców występujących wspólnie</w:t>
      </w:r>
    </w:p>
    <w:p w:rsidR="00A424FD" w:rsidRPr="006A1006" w:rsidRDefault="00A424FD" w:rsidP="00A424FD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NIP:  ........................................</w:t>
      </w:r>
    </w:p>
    <w:p w:rsidR="00A424FD" w:rsidRPr="00A424FD" w:rsidRDefault="00A424FD" w:rsidP="00A424FD">
      <w:pPr>
        <w:pStyle w:val="Zwykytekst"/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tel.:  …………...........................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A424FD">
        <w:rPr>
          <w:rFonts w:ascii="Arial" w:hAnsi="Arial" w:cs="Arial"/>
          <w:lang w:val="en-US"/>
        </w:rPr>
        <w:t>faks</w:t>
      </w:r>
      <w:proofErr w:type="spellEnd"/>
      <w:r w:rsidRPr="00A424FD">
        <w:rPr>
          <w:rFonts w:ascii="Arial" w:hAnsi="Arial" w:cs="Arial"/>
          <w:lang w:val="en-US"/>
        </w:rPr>
        <w:t>: ........................................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e – mail: …………………..…….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6A1006" w:rsidRDefault="00A424FD" w:rsidP="00A424FD">
      <w:pPr>
        <w:pStyle w:val="Zwykytekst"/>
        <w:spacing w:before="40"/>
        <w:rPr>
          <w:rFonts w:ascii="Arial" w:hAnsi="Arial" w:cs="Arial"/>
        </w:rPr>
      </w:pPr>
      <w:r w:rsidRPr="006A1006">
        <w:rPr>
          <w:rFonts w:ascii="Arial" w:hAnsi="Arial" w:cs="Arial"/>
        </w:rPr>
        <w:t>nr rachunku _ _  - _ _ _ _ - _ _ _ _ - _ _ _ _ - _ _ _ _ - _ _ _ _ - _ _ _ _</w:t>
      </w:r>
    </w:p>
    <w:p w:rsidR="00A424FD" w:rsidRPr="006A1006" w:rsidRDefault="00A424FD" w:rsidP="00A424FD">
      <w:pPr>
        <w:pStyle w:val="Zwykytekst"/>
        <w:spacing w:before="40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(nr rachunku Wykonawcy na potrzeby rozliczeń za realizację zamówienia)</w:t>
      </w: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A424FD" w:rsidRPr="006A1006" w:rsidRDefault="00A424FD" w:rsidP="00A424FD">
      <w:pPr>
        <w:pStyle w:val="pkt"/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W związku z ogłoszeniem przetargu sektorowego na: </w:t>
      </w:r>
      <w:r w:rsidRPr="006A1006">
        <w:rPr>
          <w:rFonts w:ascii="Arial" w:hAnsi="Arial" w:cs="Arial"/>
          <w:b/>
          <w:sz w:val="20"/>
          <w:szCs w:val="20"/>
        </w:rPr>
        <w:t>„</w:t>
      </w:r>
      <w:r w:rsidR="001D4BAE" w:rsidRPr="001D4BAE">
        <w:rPr>
          <w:rFonts w:ascii="Arial" w:hAnsi="Arial" w:cs="Arial"/>
          <w:b/>
          <w:bCs/>
          <w:sz w:val="20"/>
          <w:szCs w:val="20"/>
        </w:rPr>
        <w:t>Dostawy materiałów elektrycznych</w:t>
      </w:r>
      <w:r w:rsidRPr="006A1006">
        <w:rPr>
          <w:rFonts w:ascii="Arial" w:hAnsi="Arial" w:cs="Arial"/>
          <w:b/>
          <w:sz w:val="20"/>
          <w:szCs w:val="20"/>
        </w:rPr>
        <w:t>”</w:t>
      </w:r>
      <w:r w:rsidRPr="006A1006">
        <w:rPr>
          <w:rFonts w:ascii="Arial" w:hAnsi="Arial" w:cs="Arial"/>
          <w:sz w:val="20"/>
          <w:szCs w:val="20"/>
        </w:rPr>
        <w:t xml:space="preserve">, znak sprawy: </w:t>
      </w:r>
      <w:r w:rsidR="001D4BAE">
        <w:rPr>
          <w:rFonts w:ascii="Arial" w:hAnsi="Arial" w:cs="Arial"/>
          <w:b/>
          <w:sz w:val="20"/>
          <w:szCs w:val="20"/>
        </w:rPr>
        <w:t>LP.</w:t>
      </w:r>
      <w:r>
        <w:rPr>
          <w:rFonts w:ascii="Arial" w:hAnsi="Arial" w:cs="Arial"/>
          <w:b/>
          <w:sz w:val="20"/>
          <w:szCs w:val="20"/>
        </w:rPr>
        <w:t>281</w:t>
      </w:r>
      <w:r w:rsidR="001D4BAE">
        <w:rPr>
          <w:rFonts w:ascii="Arial" w:hAnsi="Arial" w:cs="Arial"/>
          <w:b/>
          <w:sz w:val="20"/>
          <w:szCs w:val="20"/>
        </w:rPr>
        <w:t>.8.2019</w:t>
      </w:r>
    </w:p>
    <w:p w:rsidR="001D4BAE" w:rsidRPr="00ED5077" w:rsidRDefault="001D4BAE" w:rsidP="001D4BAE">
      <w:pPr>
        <w:pStyle w:val="Zwykytekst"/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Oferujemy wykonanie przedmiotu zamówienia w zakresie objętym „Specyfikacją istotnych war</w:t>
      </w:r>
      <w:r>
        <w:rPr>
          <w:rFonts w:ascii="Arial" w:hAnsi="Arial" w:cs="Arial"/>
        </w:rPr>
        <w:t>unków zamówienia”, znak sprawy L</w:t>
      </w:r>
      <w:r w:rsidRPr="00ED5077">
        <w:rPr>
          <w:rFonts w:ascii="Arial" w:hAnsi="Arial" w:cs="Arial"/>
        </w:rPr>
        <w:t>Z-281-</w:t>
      </w:r>
      <w:r>
        <w:rPr>
          <w:rFonts w:ascii="Arial" w:hAnsi="Arial" w:cs="Arial"/>
        </w:rPr>
        <w:t>80/17</w:t>
      </w:r>
      <w:r w:rsidRPr="00ED5077">
        <w:rPr>
          <w:rFonts w:ascii="Arial" w:hAnsi="Arial" w:cs="Arial"/>
        </w:rPr>
        <w:t>, za kwotę:</w:t>
      </w:r>
    </w:p>
    <w:p w:rsidR="001D4BAE" w:rsidRPr="001D4BAE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  <w:i/>
        </w:rPr>
      </w:pPr>
      <w:r w:rsidRPr="00ED5077">
        <w:rPr>
          <w:rFonts w:ascii="Arial" w:hAnsi="Arial" w:cs="Arial"/>
        </w:rPr>
        <w:t xml:space="preserve">1.1. Zadanie nr 1 </w:t>
      </w:r>
      <w:r w:rsidRPr="002B091F">
        <w:rPr>
          <w:rFonts w:ascii="Arial" w:hAnsi="Arial" w:cs="Arial"/>
        </w:rPr>
        <w:t xml:space="preserve">– </w:t>
      </w:r>
      <w:r w:rsidRPr="001D4BAE">
        <w:rPr>
          <w:rFonts w:ascii="Arial" w:hAnsi="Arial" w:cs="Arial"/>
          <w:i/>
        </w:rPr>
        <w:t>Części produkcji Schaltbau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.1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 xml:space="preserve">1.2. Zadanie nr 2 </w:t>
      </w:r>
      <w:r w:rsidRPr="002B09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4BAE">
        <w:rPr>
          <w:rFonts w:ascii="Arial" w:hAnsi="Arial" w:cs="Arial"/>
        </w:rPr>
        <w:t>Części produkcji Wago-Elwag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.2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3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 xml:space="preserve">– </w:t>
      </w:r>
      <w:r w:rsidRPr="001D4BAE">
        <w:rPr>
          <w:rFonts w:ascii="Arial" w:hAnsi="Arial" w:cs="Arial"/>
          <w:i/>
        </w:rPr>
        <w:t>Osprzęt elektryczny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.3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4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 xml:space="preserve">– </w:t>
      </w:r>
      <w:r w:rsidRPr="001D4BAE">
        <w:rPr>
          <w:rFonts w:ascii="Arial" w:hAnsi="Arial" w:cs="Arial"/>
          <w:i/>
        </w:rPr>
        <w:t>Osprzęt elektryczny: bezpieczniki; włączniki; wkładki bezpiecznikowe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lastRenderedPageBreak/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.4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5</w:t>
      </w:r>
      <w:r w:rsidRPr="00ED507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Przekaźniki 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.5</w:t>
      </w:r>
      <w:r w:rsidRPr="00ED5077">
        <w:rPr>
          <w:rFonts w:ascii="Arial" w:hAnsi="Arial" w:cs="Arial"/>
        </w:rPr>
        <w:t>)</w:t>
      </w:r>
    </w:p>
    <w:p w:rsidR="001D4BAE" w:rsidRPr="001D4BAE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  <w:i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6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 xml:space="preserve">– </w:t>
      </w:r>
      <w:r w:rsidRPr="001D4BAE">
        <w:rPr>
          <w:rFonts w:ascii="Arial" w:hAnsi="Arial" w:cs="Arial"/>
          <w:i/>
        </w:rPr>
        <w:t>Opaski kablowe, listwy zaciskowe, złącza przewodowe, kostki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3.</w:t>
      </w:r>
      <w:r>
        <w:rPr>
          <w:rFonts w:ascii="Arial" w:hAnsi="Arial" w:cs="Arial"/>
        </w:rPr>
        <w:t>6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 w:rsidRPr="00ED5077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7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 xml:space="preserve">– </w:t>
      </w:r>
      <w:r w:rsidRPr="001D4BAE">
        <w:rPr>
          <w:rFonts w:ascii="Arial" w:hAnsi="Arial" w:cs="Arial"/>
          <w:i/>
        </w:rPr>
        <w:t>Produkty ochrony wiązek kablowych PMA, Lapp Kabel, Ergom, korytka montażowe Defem oraz Hellermann Tyton, rury termokurczliwe wraz z oznacznikami przewodów Hellermann Tyton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.7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8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8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4BAE">
        <w:rPr>
          <w:rFonts w:ascii="Arial" w:hAnsi="Arial" w:cs="Arial"/>
          <w:i/>
        </w:rPr>
        <w:t>Produkty ochrony wiązek kablowych Teaflex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.8</w:t>
      </w:r>
      <w:r w:rsidRPr="00ED5077">
        <w:rPr>
          <w:rFonts w:ascii="Arial" w:hAnsi="Arial" w:cs="Arial"/>
        </w:rPr>
        <w:t>)</w:t>
      </w:r>
    </w:p>
    <w:p w:rsidR="001D4BAE" w:rsidRPr="00446941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  <w:i/>
        </w:rPr>
      </w:pPr>
      <w:r w:rsidRPr="00ED5077">
        <w:rPr>
          <w:rFonts w:ascii="Arial" w:hAnsi="Arial" w:cs="Arial"/>
        </w:rPr>
        <w:t>1.</w:t>
      </w:r>
      <w:r>
        <w:rPr>
          <w:rFonts w:ascii="Arial" w:hAnsi="Arial" w:cs="Arial"/>
        </w:rPr>
        <w:t>9</w:t>
      </w:r>
      <w:r w:rsidRPr="00ED5077">
        <w:rPr>
          <w:rFonts w:ascii="Arial" w:hAnsi="Arial" w:cs="Arial"/>
        </w:rPr>
        <w:t xml:space="preserve">. Zadanie nr </w:t>
      </w:r>
      <w:r>
        <w:rPr>
          <w:rFonts w:ascii="Arial" w:hAnsi="Arial" w:cs="Arial"/>
        </w:rPr>
        <w:t>9</w:t>
      </w:r>
      <w:r w:rsidRPr="00ED5077">
        <w:rPr>
          <w:rFonts w:ascii="Arial" w:hAnsi="Arial" w:cs="Arial"/>
        </w:rPr>
        <w:t xml:space="preserve"> </w:t>
      </w:r>
      <w:r w:rsidRPr="002B091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D4BAE">
        <w:rPr>
          <w:rFonts w:ascii="Arial" w:hAnsi="Arial" w:cs="Arial"/>
          <w:i/>
        </w:rPr>
        <w:t>Lampy do pojazdów szynowych, wyłącznik nadmiarowy, czujnik ciśnienia, pompki spryskiwaczy, zespół napędowy wycieraczki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Wartość oferty netto: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Pr="00ED5077" w:rsidRDefault="001D4BAE" w:rsidP="001D4BAE">
      <w:pPr>
        <w:pStyle w:val="Zwykytekst"/>
        <w:spacing w:after="40" w:line="276" w:lineRule="auto"/>
        <w:ind w:left="851"/>
        <w:rPr>
          <w:rFonts w:ascii="Arial" w:hAnsi="Arial" w:cs="Arial"/>
        </w:rPr>
      </w:pPr>
      <w:r w:rsidRPr="00ED5077">
        <w:rPr>
          <w:rFonts w:ascii="Arial" w:hAnsi="Arial" w:cs="Arial"/>
          <w:b/>
        </w:rPr>
        <w:t xml:space="preserve">Cena oferty brutto: </w:t>
      </w:r>
      <w:r w:rsidRPr="00ED5077">
        <w:rPr>
          <w:rFonts w:ascii="Arial" w:hAnsi="Arial" w:cs="Arial"/>
        </w:rPr>
        <w:t xml:space="preserve">................................................................................... zł </w:t>
      </w:r>
    </w:p>
    <w:p w:rsidR="001D4BAE" w:rsidRPr="00ED5077" w:rsidRDefault="001D4BAE" w:rsidP="001D4BAE">
      <w:pPr>
        <w:pStyle w:val="Zwykytekst"/>
        <w:spacing w:after="40" w:line="276" w:lineRule="auto"/>
        <w:ind w:left="851" w:right="970"/>
        <w:rPr>
          <w:rFonts w:ascii="Arial" w:hAnsi="Arial" w:cs="Arial"/>
        </w:rPr>
      </w:pPr>
      <w:r w:rsidRPr="00ED5077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  <w:r w:rsidRPr="00ED5077">
        <w:rPr>
          <w:rFonts w:ascii="Arial" w:hAnsi="Arial" w:cs="Arial"/>
        </w:rPr>
        <w:t>Ceny jednostkowe: według załączonego formularza cenowego (załącznik nr 3</w:t>
      </w:r>
      <w:r>
        <w:rPr>
          <w:rFonts w:ascii="Arial" w:hAnsi="Arial" w:cs="Arial"/>
        </w:rPr>
        <w:t>.9</w:t>
      </w:r>
      <w:r w:rsidRPr="00ED5077">
        <w:rPr>
          <w:rFonts w:ascii="Arial" w:hAnsi="Arial" w:cs="Arial"/>
        </w:rPr>
        <w:t>)</w:t>
      </w:r>
    </w:p>
    <w:p w:rsidR="001D4BAE" w:rsidRPr="00ED5077" w:rsidRDefault="001D4BAE" w:rsidP="001D4BAE">
      <w:pPr>
        <w:pStyle w:val="Zwykytekst"/>
        <w:spacing w:after="40" w:line="276" w:lineRule="auto"/>
        <w:ind w:left="360"/>
        <w:jc w:val="both"/>
        <w:rPr>
          <w:rFonts w:ascii="Arial" w:hAnsi="Arial" w:cs="Arial"/>
          <w:u w:val="single"/>
        </w:rPr>
      </w:pPr>
      <w:r w:rsidRPr="00ED5077">
        <w:rPr>
          <w:rFonts w:ascii="Arial" w:hAnsi="Arial" w:cs="Arial"/>
          <w:u w:val="single"/>
        </w:rPr>
        <w:t xml:space="preserve">Wykonawca wypełnia pkt. 1.1, </w:t>
      </w:r>
      <w:r>
        <w:rPr>
          <w:rFonts w:ascii="Arial" w:hAnsi="Arial" w:cs="Arial"/>
          <w:u w:val="single"/>
        </w:rPr>
        <w:t>-1.9</w:t>
      </w:r>
      <w:r w:rsidRPr="00ED5077">
        <w:rPr>
          <w:rFonts w:ascii="Arial" w:hAnsi="Arial" w:cs="Arial"/>
          <w:u w:val="single"/>
        </w:rPr>
        <w:t xml:space="preserve"> w zależności od wybranego zadania. </w:t>
      </w:r>
    </w:p>
    <w:p w:rsidR="001D4BAE" w:rsidRDefault="001D4BAE" w:rsidP="001D4BAE">
      <w:pPr>
        <w:pStyle w:val="Zwykytekst"/>
        <w:spacing w:after="40" w:line="276" w:lineRule="auto"/>
        <w:jc w:val="both"/>
        <w:rPr>
          <w:rFonts w:ascii="Arial" w:hAnsi="Arial" w:cs="Arial"/>
        </w:rPr>
      </w:pPr>
    </w:p>
    <w:p w:rsidR="001D4BAE" w:rsidRPr="00360028" w:rsidRDefault="001D4BAE" w:rsidP="001D4BAE">
      <w:pPr>
        <w:pStyle w:val="Zwykytekst"/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</w:rPr>
      </w:pPr>
      <w:r w:rsidRPr="00360028">
        <w:rPr>
          <w:rFonts w:ascii="Arial" w:hAnsi="Arial" w:cs="Arial"/>
        </w:rPr>
        <w:t xml:space="preserve">Okres gwarancji: </w:t>
      </w:r>
      <w:r w:rsidRPr="00360028">
        <w:rPr>
          <w:rFonts w:ascii="Arial" w:hAnsi="Arial" w:cs="Arial"/>
          <w:b/>
          <w:i/>
        </w:rPr>
        <w:t>(wpisać)</w:t>
      </w:r>
      <w:r w:rsidRPr="00360028">
        <w:rPr>
          <w:rFonts w:ascii="Arial" w:hAnsi="Arial" w:cs="Arial"/>
        </w:rPr>
        <w:t xml:space="preserve">  ............  </w:t>
      </w:r>
      <w:r>
        <w:rPr>
          <w:rFonts w:ascii="Arial" w:hAnsi="Arial" w:cs="Arial"/>
        </w:rPr>
        <w:t>miesiące</w:t>
      </w:r>
      <w:r w:rsidRPr="00360028">
        <w:rPr>
          <w:rFonts w:ascii="Arial" w:hAnsi="Arial" w:cs="Arial"/>
        </w:rPr>
        <w:t xml:space="preserve"> </w:t>
      </w:r>
      <w:r w:rsidRPr="00360028">
        <w:rPr>
          <w:rFonts w:ascii="Arial" w:hAnsi="Arial" w:cs="Arial"/>
          <w:b/>
        </w:rPr>
        <w:t xml:space="preserve">(minimum </w:t>
      </w:r>
      <w:r>
        <w:rPr>
          <w:rFonts w:ascii="Arial" w:hAnsi="Arial" w:cs="Arial"/>
          <w:b/>
        </w:rPr>
        <w:t>24</w:t>
      </w:r>
      <w:r w:rsidRPr="00360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miesiące</w:t>
      </w:r>
      <w:r w:rsidRPr="00360028">
        <w:rPr>
          <w:rFonts w:ascii="Arial" w:hAnsi="Arial" w:cs="Arial"/>
          <w:b/>
        </w:rPr>
        <w:t>)</w:t>
      </w:r>
      <w:r w:rsidRPr="00360028">
        <w:rPr>
          <w:rFonts w:ascii="Arial" w:hAnsi="Arial" w:cs="Arial"/>
        </w:rPr>
        <w:t xml:space="preserve"> od daty </w:t>
      </w:r>
      <w:r>
        <w:rPr>
          <w:rFonts w:ascii="Arial" w:hAnsi="Arial" w:cs="Arial"/>
        </w:rPr>
        <w:t xml:space="preserve">przyjęcia </w:t>
      </w:r>
      <w:r w:rsidRPr="00360028">
        <w:rPr>
          <w:rFonts w:ascii="Arial" w:hAnsi="Arial" w:cs="Arial"/>
        </w:rPr>
        <w:t>dostawy</w:t>
      </w:r>
      <w:r>
        <w:rPr>
          <w:rFonts w:ascii="Arial" w:hAnsi="Arial" w:cs="Arial"/>
        </w:rPr>
        <w:t xml:space="preserve"> </w:t>
      </w:r>
      <w:r w:rsidRPr="00696B83">
        <w:rPr>
          <w:rFonts w:ascii="Arial" w:hAnsi="Arial" w:cs="Arial"/>
        </w:rPr>
        <w:t>każdej zamawianej partii przedmiotu zamówienia</w:t>
      </w:r>
      <w:r w:rsidRPr="00360028"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1"/>
      </w:r>
    </w:p>
    <w:p w:rsidR="001D4BAE" w:rsidRPr="0042225C" w:rsidRDefault="001D4BAE" w:rsidP="001D4BAE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42225C">
        <w:rPr>
          <w:rFonts w:ascii="Arial" w:hAnsi="Arial" w:cs="Arial"/>
          <w:sz w:val="20"/>
          <w:szCs w:val="20"/>
        </w:rPr>
        <w:t xml:space="preserve">Okres rękojmi wynosi 24 miesiące. W przypadku gdy Wykonawca  </w:t>
      </w:r>
      <w:r w:rsidRPr="0042225C">
        <w:rPr>
          <w:rFonts w:ascii="Arial" w:hAnsi="Arial" w:cs="Arial"/>
          <w:color w:val="000000"/>
          <w:sz w:val="20"/>
          <w:szCs w:val="20"/>
        </w:rPr>
        <w:t>zaoferuje okres gwarancji dłuższy niż 24 miesiące</w:t>
      </w:r>
      <w:r w:rsidRPr="0042225C">
        <w:rPr>
          <w:rFonts w:ascii="Arial" w:hAnsi="Arial" w:cs="Arial"/>
          <w:sz w:val="20"/>
          <w:szCs w:val="20"/>
        </w:rPr>
        <w:t xml:space="preserve"> – okres rękojmi jest równy okresowi gwarancji</w:t>
      </w:r>
    </w:p>
    <w:p w:rsidR="00A424FD" w:rsidRPr="001D1728" w:rsidRDefault="00A424FD" w:rsidP="00A424FD">
      <w:pPr>
        <w:pStyle w:val="pkt"/>
        <w:numPr>
          <w:ilvl w:val="0"/>
          <w:numId w:val="1"/>
        </w:numPr>
        <w:tabs>
          <w:tab w:val="clear" w:pos="360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1E56BB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1E56BB">
        <w:rPr>
          <w:rFonts w:ascii="Arial" w:hAnsi="Arial" w:cs="Arial"/>
          <w:b/>
          <w:sz w:val="20"/>
          <w:szCs w:val="20"/>
        </w:rPr>
        <w:t>przez okres</w:t>
      </w:r>
      <w:r w:rsidRPr="001E56BB">
        <w:rPr>
          <w:rFonts w:ascii="Arial" w:hAnsi="Arial" w:cs="Arial"/>
          <w:sz w:val="20"/>
          <w:szCs w:val="20"/>
        </w:rPr>
        <w:t xml:space="preserve"> </w:t>
      </w:r>
      <w:r w:rsidRPr="001E56BB">
        <w:rPr>
          <w:rFonts w:ascii="Arial" w:hAnsi="Arial" w:cs="Arial"/>
          <w:sz w:val="20"/>
          <w:szCs w:val="20"/>
        </w:rPr>
        <w:br/>
      </w:r>
      <w:r w:rsidR="001D4BAE">
        <w:rPr>
          <w:rFonts w:ascii="Arial" w:hAnsi="Arial" w:cs="Arial"/>
          <w:b/>
          <w:sz w:val="20"/>
          <w:szCs w:val="20"/>
        </w:rPr>
        <w:t>18</w:t>
      </w:r>
      <w:r w:rsidRPr="001E56BB">
        <w:rPr>
          <w:rFonts w:ascii="Arial" w:hAnsi="Arial" w:cs="Arial"/>
          <w:b/>
          <w:sz w:val="20"/>
          <w:szCs w:val="20"/>
        </w:rPr>
        <w:t xml:space="preserve"> miesięcy</w:t>
      </w:r>
      <w:r w:rsidRPr="001E56BB">
        <w:rPr>
          <w:rFonts w:ascii="Arial" w:hAnsi="Arial" w:cs="Arial"/>
          <w:sz w:val="20"/>
          <w:szCs w:val="20"/>
        </w:rPr>
        <w:t xml:space="preserve"> od daty podpisania umowy, w oparciu o odrębnie składane zlecenia. Wykonanie poszczególnych zleceń (dostaw): </w:t>
      </w:r>
      <w:r w:rsidR="001D4BAE" w:rsidRPr="00964933">
        <w:rPr>
          <w:rFonts w:ascii="Arial" w:hAnsi="Arial" w:cs="Arial"/>
          <w:b/>
          <w:sz w:val="20"/>
          <w:szCs w:val="20"/>
          <w:lang w:eastAsia="en-US"/>
        </w:rPr>
        <w:t xml:space="preserve">do </w:t>
      </w:r>
      <w:r w:rsidR="001D4BAE">
        <w:rPr>
          <w:rFonts w:ascii="Arial" w:hAnsi="Arial" w:cs="Arial"/>
          <w:b/>
          <w:sz w:val="20"/>
          <w:szCs w:val="20"/>
          <w:lang w:eastAsia="en-US"/>
        </w:rPr>
        <w:t>5</w:t>
      </w:r>
      <w:r w:rsidR="001D4BAE" w:rsidRPr="0096493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D4BAE" w:rsidRPr="00213F7C">
        <w:rPr>
          <w:rFonts w:ascii="Arial" w:hAnsi="Arial" w:cs="Arial"/>
          <w:b/>
          <w:sz w:val="20"/>
          <w:szCs w:val="20"/>
          <w:lang w:eastAsia="en-US"/>
        </w:rPr>
        <w:t xml:space="preserve">dni </w:t>
      </w:r>
      <w:r w:rsidR="001D4BAE">
        <w:rPr>
          <w:rFonts w:ascii="Arial" w:hAnsi="Arial" w:cs="Arial"/>
          <w:b/>
          <w:sz w:val="20"/>
          <w:szCs w:val="20"/>
          <w:lang w:eastAsia="en-US"/>
        </w:rPr>
        <w:t xml:space="preserve">kalendarzowych </w:t>
      </w:r>
      <w:r w:rsidR="001D4BAE" w:rsidRPr="00964933">
        <w:rPr>
          <w:rFonts w:ascii="Arial" w:hAnsi="Arial" w:cs="Arial"/>
          <w:sz w:val="20"/>
          <w:szCs w:val="20"/>
          <w:lang w:eastAsia="en-US"/>
        </w:rPr>
        <w:t>od daty złożenia zlecenia</w:t>
      </w:r>
      <w:r w:rsidR="001D4BAE">
        <w:rPr>
          <w:rFonts w:ascii="Arial" w:hAnsi="Arial" w:cs="Arial"/>
          <w:sz w:val="20"/>
          <w:szCs w:val="20"/>
          <w:lang w:eastAsia="en-US"/>
        </w:rPr>
        <w:t xml:space="preserve"> (telefonicznie lub e-mailem) z </w:t>
      </w:r>
      <w:r w:rsidR="001D4BAE" w:rsidRPr="00964933">
        <w:rPr>
          <w:rFonts w:ascii="Arial" w:hAnsi="Arial" w:cs="Arial"/>
          <w:sz w:val="20"/>
          <w:szCs w:val="20"/>
          <w:lang w:eastAsia="en-US"/>
        </w:rPr>
        <w:t>wyłączeniem pozycji 15</w:t>
      </w:r>
      <w:r w:rsidR="001D4BAE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1D4BAE" w:rsidRPr="00964933">
        <w:rPr>
          <w:rFonts w:ascii="Arial" w:hAnsi="Arial" w:cs="Arial"/>
          <w:sz w:val="20"/>
          <w:szCs w:val="20"/>
          <w:lang w:eastAsia="en-US"/>
        </w:rPr>
        <w:t>LAMPA KIERUNKOWSKAZÓW ST231-2 ECE R-6 LED 9-32V 3W HELOPAL,16</w:t>
      </w:r>
      <w:r w:rsidR="001D4BAE">
        <w:rPr>
          <w:rFonts w:ascii="Arial" w:hAnsi="Arial" w:cs="Arial"/>
          <w:sz w:val="20"/>
          <w:szCs w:val="20"/>
          <w:lang w:eastAsia="en-US"/>
        </w:rPr>
        <w:t xml:space="preserve">: </w:t>
      </w:r>
      <w:r w:rsidR="001D4BAE" w:rsidRPr="00964933">
        <w:rPr>
          <w:rFonts w:ascii="Arial" w:hAnsi="Arial" w:cs="Arial"/>
          <w:sz w:val="20"/>
          <w:szCs w:val="20"/>
          <w:lang w:eastAsia="en-US"/>
        </w:rPr>
        <w:t xml:space="preserve">LAMPA KIERUNKOWSKAZÓW PODWÓJNA NGT6 HELOPAL – zadanie nr 9), dla których termin wykonania poszczególnych zleceń </w:t>
      </w:r>
      <w:r w:rsidR="001D4BAE" w:rsidRPr="00964933">
        <w:rPr>
          <w:rFonts w:ascii="Arial" w:hAnsi="Arial" w:cs="Arial"/>
          <w:b/>
          <w:sz w:val="20"/>
          <w:szCs w:val="20"/>
          <w:lang w:eastAsia="en-US"/>
        </w:rPr>
        <w:t>do 8 tygodni</w:t>
      </w:r>
      <w:r w:rsidR="001D4BAE" w:rsidRPr="00964933">
        <w:rPr>
          <w:rFonts w:ascii="Arial" w:hAnsi="Arial" w:cs="Arial"/>
          <w:sz w:val="20"/>
          <w:szCs w:val="20"/>
          <w:lang w:eastAsia="en-US"/>
        </w:rPr>
        <w:t xml:space="preserve"> od daty złożenia zlecenia (telefonicznie lub e-mailem)</w:t>
      </w:r>
      <w:r w:rsidRPr="001D1728">
        <w:rPr>
          <w:rFonts w:ascii="Arial" w:hAnsi="Arial" w:cs="Arial"/>
          <w:sz w:val="20"/>
          <w:szCs w:val="20"/>
        </w:rPr>
        <w:t>.</w:t>
      </w:r>
    </w:p>
    <w:p w:rsidR="00A424FD" w:rsidRPr="006A1006" w:rsidRDefault="00A424FD" w:rsidP="001D4BAE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  <w:b/>
        </w:rPr>
        <w:t>Warunki płatności</w:t>
      </w:r>
      <w:r w:rsidRPr="006A1006">
        <w:rPr>
          <w:rFonts w:ascii="Arial" w:hAnsi="Arial" w:cs="Arial"/>
        </w:rPr>
        <w:t xml:space="preserve">: przelewem na wskazany w umowie rachunek bankowy Wykonawcy w terminie </w:t>
      </w:r>
      <w:r w:rsidRPr="006A1006">
        <w:rPr>
          <w:rFonts w:ascii="Arial" w:hAnsi="Arial" w:cs="Arial"/>
          <w:b/>
          <w:bCs/>
        </w:rPr>
        <w:t>do 30 dni od daty doręczenia</w:t>
      </w:r>
      <w:r w:rsidRPr="006A1006"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A424FD" w:rsidRPr="006A1006" w:rsidRDefault="00A424FD" w:rsidP="001D4BAE">
      <w:pPr>
        <w:pStyle w:val="pkt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 w:rsidRPr="006A1006"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A424FD" w:rsidRPr="006A1006" w:rsidRDefault="00A424FD" w:rsidP="001D4BAE">
      <w:pPr>
        <w:pStyle w:val="pkt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zapoznaliśmy się ze „Specyfikacją Istotnych Warunków Zamówienia” </w:t>
      </w:r>
      <w:r>
        <w:rPr>
          <w:rFonts w:ascii="Arial" w:hAnsi="Arial" w:cs="Arial"/>
          <w:sz w:val="20"/>
          <w:szCs w:val="20"/>
        </w:rPr>
        <w:t>znak sprawy LP</w:t>
      </w:r>
      <w:r w:rsidR="001D4B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281</w:t>
      </w:r>
      <w:r w:rsidR="001D4BAE">
        <w:rPr>
          <w:rFonts w:ascii="Arial" w:hAnsi="Arial" w:cs="Arial"/>
          <w:sz w:val="20"/>
          <w:szCs w:val="20"/>
        </w:rPr>
        <w:t xml:space="preserve">.8.2019 </w:t>
      </w:r>
      <w:r w:rsidRPr="006A100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:rsidR="00A424FD" w:rsidRPr="001D4BAE" w:rsidRDefault="00A424FD" w:rsidP="0016418F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4BAE">
        <w:rPr>
          <w:rFonts w:ascii="Arial" w:hAnsi="Arial" w:cs="Arial"/>
        </w:rPr>
        <w:t>Oświadczamy, że projekt</w:t>
      </w:r>
      <w:r w:rsidR="00AC2887" w:rsidRPr="001D4BAE">
        <w:rPr>
          <w:rFonts w:ascii="Arial" w:hAnsi="Arial" w:cs="Arial"/>
        </w:rPr>
        <w:t xml:space="preserve"> umowy stanowiący załącznik nr 4</w:t>
      </w:r>
      <w:r w:rsidRPr="001D4BAE">
        <w:rPr>
          <w:rFonts w:ascii="Arial" w:hAnsi="Arial" w:cs="Arial"/>
        </w:rPr>
        <w:t xml:space="preserve"> do SIWZ, znak sprawy:</w:t>
      </w:r>
      <w:r w:rsidR="001D4BAE" w:rsidRPr="001D4BAE">
        <w:rPr>
          <w:rFonts w:ascii="Arial" w:hAnsi="Arial" w:cs="Arial"/>
        </w:rPr>
        <w:t xml:space="preserve"> LP.281.8.2019 </w:t>
      </w:r>
      <w:r w:rsidRPr="001D4BAE">
        <w:rPr>
          <w:rFonts w:ascii="Arial" w:hAnsi="Arial" w:cs="Arial"/>
        </w:rPr>
        <w:t>został przez nas zaakceptowany. Zobowiązujemy się, w przypadku wyboru naszej oferty, do zawarcia umowy na określonych w projekcie umowy warunkach, w miejscu i terminie wyznaczonym przez Zamawiającego.</w:t>
      </w:r>
    </w:p>
    <w:p w:rsidR="00A424FD" w:rsidRDefault="00A424FD" w:rsidP="00A424FD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 jesteśmy związani ofertą przez </w:t>
      </w:r>
      <w:r w:rsidRPr="006A1006">
        <w:rPr>
          <w:rFonts w:ascii="Arial" w:hAnsi="Arial" w:cs="Arial"/>
          <w:b/>
        </w:rPr>
        <w:t>okres 60 dni</w:t>
      </w:r>
      <w:r w:rsidRPr="006A1006">
        <w:rPr>
          <w:rFonts w:ascii="Arial" w:hAnsi="Arial" w:cs="Arial"/>
        </w:rPr>
        <w:t xml:space="preserve"> od upływu terminu składania ofert.</w:t>
      </w:r>
    </w:p>
    <w:p w:rsidR="00A424FD" w:rsidRPr="006A1006" w:rsidRDefault="00A424FD" w:rsidP="001D4BAE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że*: </w:t>
      </w:r>
    </w:p>
    <w:p w:rsidR="00A424FD" w:rsidRPr="006A1006" w:rsidRDefault="00A424FD" w:rsidP="00A424FD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zamówienie zostanie zrealizowane w całości przez Wykonawcę,</w:t>
      </w:r>
    </w:p>
    <w:p w:rsidR="00A424FD" w:rsidRPr="006A1006" w:rsidRDefault="00A424FD" w:rsidP="00A424FD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zamierzamy powierzyć Podwykonawcom następujące części przedmiotu zamówienia:</w:t>
      </w:r>
    </w:p>
    <w:p w:rsidR="00A424FD" w:rsidRPr="006A1006" w:rsidRDefault="00A424FD" w:rsidP="00A424FD">
      <w:pPr>
        <w:spacing w:line="360" w:lineRule="auto"/>
        <w:ind w:left="357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A424FD" w:rsidRPr="006A1006" w:rsidRDefault="00A424FD" w:rsidP="00A424FD">
      <w:pPr>
        <w:jc w:val="both"/>
        <w:rPr>
          <w:rFonts w:ascii="Arial" w:hAnsi="Arial" w:cs="Arial"/>
          <w:i/>
        </w:rPr>
      </w:pPr>
      <w:r w:rsidRPr="006A1006"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A424FD" w:rsidRPr="006A1006" w:rsidRDefault="00A424FD" w:rsidP="00A424FD">
      <w:pPr>
        <w:ind w:left="360"/>
        <w:jc w:val="both"/>
        <w:rPr>
          <w:rFonts w:ascii="Arial" w:hAnsi="Arial" w:cs="Arial"/>
        </w:rPr>
      </w:pPr>
    </w:p>
    <w:p w:rsidR="00A424FD" w:rsidRPr="00D42792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3D86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793D86">
        <w:rPr>
          <w:rFonts w:ascii="Arial" w:hAnsi="Arial" w:cs="Arial"/>
        </w:rPr>
        <w:t>od których dane osobowe bezpośrednio lub pośrednio pozyskaliśmy</w:t>
      </w:r>
      <w:r w:rsidRPr="00793D86">
        <w:rPr>
          <w:rFonts w:ascii="Arial" w:hAnsi="Arial" w:cs="Arial"/>
          <w:color w:val="000000"/>
        </w:rPr>
        <w:t xml:space="preserve"> </w:t>
      </w:r>
      <w:r w:rsidRPr="00793D86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A424FD" w:rsidRPr="006A1006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A424FD" w:rsidRPr="006A1006" w:rsidRDefault="00A424FD" w:rsidP="00A424FD">
      <w:pPr>
        <w:pStyle w:val="Zwykytekst"/>
        <w:spacing w:line="360" w:lineRule="auto"/>
        <w:ind w:firstLine="284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A424FD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Zwrotu wadium wniesionego w pieniądzu należy dokonać na konto w:  </w:t>
      </w:r>
      <w:r w:rsidRPr="006A1006">
        <w:rPr>
          <w:rFonts w:ascii="Arial" w:hAnsi="Arial" w:cs="Arial"/>
        </w:rPr>
        <w:tab/>
      </w:r>
      <w:r w:rsidRPr="006A1006">
        <w:rPr>
          <w:rFonts w:ascii="Arial" w:hAnsi="Arial" w:cs="Arial"/>
        </w:rPr>
        <w:tab/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6A1006">
        <w:rPr>
          <w:rFonts w:ascii="Arial" w:hAnsi="Arial" w:cs="Arial"/>
        </w:rPr>
        <w:t xml:space="preserve"> nr ......................................................................................................................................................</w:t>
      </w:r>
    </w:p>
    <w:p w:rsidR="001D4BAE" w:rsidRDefault="001D4BAE" w:rsidP="001D4BAE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</w:p>
    <w:p w:rsidR="00A424FD" w:rsidRPr="00A424FD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424FD">
        <w:rPr>
          <w:rFonts w:ascii="Arial" w:hAnsi="Arial" w:cs="Arial"/>
          <w:b/>
        </w:rPr>
        <w:lastRenderedPageBreak/>
        <w:t>Osobą upoważnioną do kontaktów</w:t>
      </w:r>
      <w:r w:rsidRPr="00A424FD">
        <w:rPr>
          <w:rFonts w:ascii="Arial" w:hAnsi="Arial" w:cs="Arial"/>
        </w:rPr>
        <w:t xml:space="preserve"> w trakcie realizacji zamówienia będzie:</w:t>
      </w:r>
    </w:p>
    <w:p w:rsidR="00FB535F" w:rsidRDefault="00A424FD" w:rsidP="00FB535F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1593">
        <w:rPr>
          <w:rFonts w:ascii="Arial" w:hAnsi="Arial" w:cs="Arial"/>
        </w:rPr>
        <w:t xml:space="preserve">Imię i nazwisko…………………………………………... </w:t>
      </w:r>
      <w:proofErr w:type="spellStart"/>
      <w:r w:rsidRPr="00FA1593">
        <w:rPr>
          <w:rFonts w:ascii="Arial" w:hAnsi="Arial" w:cs="Arial"/>
        </w:rPr>
        <w:t>tel</w:t>
      </w:r>
      <w:proofErr w:type="spellEnd"/>
      <w:r w:rsidRPr="00FA1593">
        <w:rPr>
          <w:rFonts w:ascii="Arial" w:hAnsi="Arial" w:cs="Arial"/>
        </w:rPr>
        <w:t>:………………………………………………</w:t>
      </w:r>
    </w:p>
    <w:p w:rsidR="00A424FD" w:rsidRDefault="00A424FD" w:rsidP="00FB535F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5D6">
        <w:rPr>
          <w:rFonts w:ascii="Arial" w:hAnsi="Arial" w:cs="Arial"/>
        </w:rPr>
        <w:t>Informujemy że, przedmiot zamówienia będzie dostarcz</w:t>
      </w:r>
      <w:r>
        <w:rPr>
          <w:rFonts w:ascii="Arial" w:hAnsi="Arial" w:cs="Arial"/>
        </w:rPr>
        <w:t>ony</w:t>
      </w:r>
      <w:r w:rsidRPr="002C05D6">
        <w:rPr>
          <w:rFonts w:ascii="Arial" w:hAnsi="Arial" w:cs="Arial"/>
        </w:rPr>
        <w:t xml:space="preserve"> do Zamawiającego na podstawie </w:t>
      </w:r>
      <w:r>
        <w:rPr>
          <w:rFonts w:ascii="Arial" w:hAnsi="Arial" w:cs="Arial"/>
        </w:rPr>
        <w:t xml:space="preserve">zlecenia złożonego telefonicznie </w:t>
      </w:r>
      <w:r w:rsidRPr="002C05D6">
        <w:rPr>
          <w:rFonts w:ascii="Arial" w:hAnsi="Arial" w:cs="Arial"/>
        </w:rPr>
        <w:t xml:space="preserve"> lub e-mailem, na numer </w:t>
      </w:r>
      <w:r>
        <w:rPr>
          <w:rFonts w:ascii="Arial" w:hAnsi="Arial" w:cs="Arial"/>
        </w:rPr>
        <w:t>telefonu</w:t>
      </w:r>
      <w:r w:rsidRPr="002C05D6">
        <w:rPr>
          <w:rFonts w:ascii="Arial" w:hAnsi="Arial" w:cs="Arial"/>
        </w:rPr>
        <w:t>:….............................</w:t>
      </w:r>
      <w:r>
        <w:rPr>
          <w:rFonts w:ascii="Arial" w:hAnsi="Arial" w:cs="Arial"/>
        </w:rPr>
        <w:t xml:space="preserve">................ lub </w:t>
      </w:r>
      <w:r w:rsidRPr="002C05D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adres e-mail: ..................................................</w:t>
      </w:r>
    </w:p>
    <w:p w:rsidR="00FB535F" w:rsidRPr="00CB01ED" w:rsidRDefault="00FB535F" w:rsidP="001D4BAE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2"/>
      </w:r>
      <w:r w:rsidRPr="00CF1F4F">
        <w:rPr>
          <w:rFonts w:ascii="Arial" w:hAnsi="Arial" w:cs="Arial"/>
        </w:rPr>
        <w:t>:</w:t>
      </w:r>
    </w:p>
    <w:p w:rsidR="00FB535F" w:rsidRPr="00CF1F4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czynny podatnik podatku od towarów i usług (VAT)</w:t>
      </w:r>
    </w:p>
    <w:p w:rsidR="00FB535F" w:rsidRPr="00CF1F4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nie jesteśmy zarejestrowani jako podatnik podatku od towarów i usług (VAT)</w:t>
      </w:r>
    </w:p>
    <w:p w:rsidR="00FB535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podatnik podatku od towarów i usług (VAT) zwolniony</w:t>
      </w:r>
    </w:p>
    <w:p w:rsidR="00FB535F" w:rsidRPr="001D4BAE" w:rsidRDefault="00FB535F" w:rsidP="00FB535F">
      <w:pPr>
        <w:pStyle w:val="Zwykytekst"/>
        <w:jc w:val="both"/>
        <w:rPr>
          <w:rFonts w:ascii="Arial" w:hAnsi="Arial" w:cs="Arial"/>
        </w:rPr>
      </w:pPr>
      <w:r w:rsidRPr="001D4BAE">
        <w:rPr>
          <w:rFonts w:ascii="Arial" w:hAnsi="Arial" w:cs="Arial"/>
        </w:rPr>
        <w:t xml:space="preserve">W przypadku nie podania przez Wykonawcę informacji, o której mowa powyżej Zamawiający na podstawie identyfikatora podatkowego NIP Wykonawcy uzna, że status podatnika VAT jest zgodny z informacją  dostępną na ogólnodostępnej bazie w Portalu Podatkowym na stronie Ministerstwa Finansów. </w:t>
      </w:r>
    </w:p>
    <w:p w:rsidR="00FB535F" w:rsidRPr="001D4BAE" w:rsidRDefault="00FB535F" w:rsidP="00FB535F">
      <w:pPr>
        <w:pStyle w:val="Zwykytekst"/>
        <w:jc w:val="both"/>
        <w:rPr>
          <w:rFonts w:ascii="Arial" w:hAnsi="Arial" w:cs="Arial"/>
        </w:rPr>
      </w:pPr>
      <w:r w:rsidRPr="001D4BAE">
        <w:rPr>
          <w:rFonts w:ascii="Arial" w:hAnsi="Arial" w:cs="Arial"/>
        </w:rPr>
        <w:t>W przypadku stwierdzenia niezgodności podanej informacji przez Wykonawcę z ogólnodostępną bazą w Portalu Podatkowym na stronie Ministerstwa Finansów Zamawiający ma prawo żądać od Wykonawcy wyjaśnień w tym zakresie.</w:t>
      </w:r>
    </w:p>
    <w:p w:rsidR="00FB535F" w:rsidRDefault="00FB535F" w:rsidP="00FB535F">
      <w:pPr>
        <w:pStyle w:val="Zwykytekst"/>
        <w:jc w:val="both"/>
        <w:rPr>
          <w:rFonts w:ascii="Arial" w:hAnsi="Arial" w:cs="Arial"/>
          <w:u w:val="single"/>
        </w:rPr>
      </w:pPr>
    </w:p>
    <w:p w:rsidR="00A424FD" w:rsidRDefault="00A424FD" w:rsidP="001D4BAE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</w:t>
      </w:r>
      <w:r>
        <w:rPr>
          <w:rFonts w:ascii="Arial" w:hAnsi="Arial" w:cs="Arial"/>
        </w:rPr>
        <w:t>wiającego obowiązku podatkowego:</w:t>
      </w:r>
    </w:p>
    <w:p w:rsidR="00A424FD" w:rsidRDefault="001D4BAE" w:rsidP="00A424FD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</w:t>
      </w:r>
      <w:r w:rsidR="00A424FD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poz. nr </w:t>
      </w:r>
      <w:r w:rsidR="00A424FD">
        <w:rPr>
          <w:rFonts w:ascii="Arial" w:hAnsi="Arial" w:cs="Arial"/>
        </w:rPr>
        <w:t>…………………………………</w:t>
      </w:r>
    </w:p>
    <w:p w:rsidR="00A424FD" w:rsidRPr="00FA1593" w:rsidRDefault="00A424FD" w:rsidP="00A424FD">
      <w:pPr>
        <w:pStyle w:val="Zwykytekst"/>
        <w:spacing w:after="20" w:line="276" w:lineRule="auto"/>
        <w:rPr>
          <w:rFonts w:ascii="Arial" w:hAnsi="Arial" w:cs="Arial"/>
        </w:rPr>
      </w:pPr>
    </w:p>
    <w:p w:rsidR="00A424FD" w:rsidRPr="003D2780" w:rsidRDefault="00A424FD" w:rsidP="00A424F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  <w:b/>
          <w:u w:val="single"/>
        </w:rPr>
        <w:t>Załącznikami do niniejszej oferty są :</w:t>
      </w:r>
    </w:p>
    <w:p w:rsidR="00482CD1" w:rsidRPr="00264AAE" w:rsidRDefault="00482CD1" w:rsidP="00482CD1">
      <w:pPr>
        <w:pStyle w:val="pkt"/>
        <w:numPr>
          <w:ilvl w:val="1"/>
          <w:numId w:val="7"/>
        </w:numPr>
        <w:spacing w:before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>Dokumenty stanowiące treść oferty:</w:t>
      </w:r>
    </w:p>
    <w:p w:rsidR="00482CD1" w:rsidRPr="00264AAE" w:rsidRDefault="00482CD1" w:rsidP="00482CD1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B430EC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>/-e</w:t>
      </w:r>
      <w:r w:rsidRPr="00B430EC">
        <w:rPr>
          <w:rFonts w:ascii="Arial" w:hAnsi="Arial" w:cs="Arial"/>
          <w:sz w:val="20"/>
          <w:szCs w:val="20"/>
        </w:rPr>
        <w:t xml:space="preserve"> cenowy (zgodnie z</w:t>
      </w:r>
      <w:r w:rsidRPr="00B430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załącznikami</w:t>
      </w:r>
      <w:r w:rsidRPr="00B430EC">
        <w:rPr>
          <w:rFonts w:ascii="Arial" w:hAnsi="Arial" w:cs="Arial"/>
          <w:sz w:val="20"/>
          <w:szCs w:val="20"/>
        </w:rPr>
        <w:t xml:space="preserve"> nr 3</w:t>
      </w:r>
      <w:r>
        <w:rPr>
          <w:rFonts w:ascii="Arial" w:hAnsi="Arial" w:cs="Arial"/>
          <w:sz w:val="20"/>
          <w:szCs w:val="20"/>
        </w:rPr>
        <w:t>.1 – 3.9</w:t>
      </w:r>
      <w:r w:rsidRPr="00B430EC">
        <w:rPr>
          <w:rFonts w:ascii="Arial" w:hAnsi="Arial" w:cs="Arial"/>
          <w:sz w:val="20"/>
          <w:szCs w:val="20"/>
        </w:rPr>
        <w:t xml:space="preserve"> do SIWZ), podpisany przez Wykonawcę, w sposób określony w punkcie IX.1.9 SIWZ</w:t>
      </w:r>
    </w:p>
    <w:p w:rsidR="003D2780" w:rsidRPr="00264AAE" w:rsidRDefault="003D2780" w:rsidP="003D2780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</w:rPr>
        <w:t>Oświadczenie o spełnianiu warunków określonych punkcie III.1 SIWZ (według wzoru stanowiącego załącznik</w:t>
      </w:r>
      <w:r w:rsidR="001D4BAE">
        <w:rPr>
          <w:rFonts w:ascii="Arial" w:hAnsi="Arial" w:cs="Arial"/>
        </w:rPr>
        <w:t xml:space="preserve"> nr 6</w:t>
      </w:r>
      <w:r w:rsidRPr="00FA1593">
        <w:rPr>
          <w:rFonts w:ascii="Arial" w:hAnsi="Arial" w:cs="Arial"/>
        </w:rPr>
        <w:t xml:space="preserve"> do SIWZ), podpisane przez Wykonawcę w sposób określony w punkcie IX.1.</w:t>
      </w:r>
      <w:r>
        <w:rPr>
          <w:rFonts w:ascii="Arial" w:hAnsi="Arial" w:cs="Arial"/>
        </w:rPr>
        <w:t>9</w:t>
      </w:r>
      <w:r w:rsidRPr="00FA1593">
        <w:rPr>
          <w:rFonts w:ascii="Arial" w:hAnsi="Arial" w:cs="Arial"/>
        </w:rPr>
        <w:t xml:space="preserve"> SIWZ.</w:t>
      </w:r>
    </w:p>
    <w:p w:rsidR="003D2780" w:rsidRP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3D2780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D2780" w:rsidRP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3D2780">
        <w:rPr>
          <w:rFonts w:ascii="Arial" w:hAnsi="Arial" w:cs="Arial"/>
        </w:rPr>
        <w:t>Dowód wniesienia wadium.</w:t>
      </w:r>
    </w:p>
    <w:p w:rsidR="003D2780" w:rsidRPr="00264AAE" w:rsidRDefault="003D2780" w:rsidP="003D2780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D2780" w:rsidRPr="00264AAE" w:rsidRDefault="003D2780" w:rsidP="003D2780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D2780" w:rsidRPr="00264AAE" w:rsidRDefault="003D2780" w:rsidP="003D2780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D2780" w:rsidRDefault="003D2780" w:rsidP="003D2780">
      <w:pPr>
        <w:pStyle w:val="pkt"/>
        <w:numPr>
          <w:ilvl w:val="2"/>
          <w:numId w:val="7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</w:t>
      </w:r>
      <w:r>
        <w:rPr>
          <w:rFonts w:ascii="Arial" w:hAnsi="Arial" w:cs="Arial"/>
          <w:sz w:val="20"/>
          <w:szCs w:val="20"/>
        </w:rPr>
        <w:t>pujące wspólnie, jeśli dotyczy.</w:t>
      </w: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A424FD" w:rsidRPr="006A1006" w:rsidRDefault="00A424FD" w:rsidP="00A424FD">
      <w:pPr>
        <w:tabs>
          <w:tab w:val="left" w:pos="1560"/>
        </w:tabs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Oferta zawiera .............. ponumerowanych i parafowanych stron.</w:t>
      </w:r>
    </w:p>
    <w:p w:rsidR="00A424FD" w:rsidRPr="006A1006" w:rsidRDefault="00A424FD" w:rsidP="00A424FD">
      <w:pPr>
        <w:pStyle w:val="Nagwek"/>
        <w:tabs>
          <w:tab w:val="clear" w:pos="4536"/>
          <w:tab w:val="clear" w:pos="9072"/>
          <w:tab w:val="left" w:pos="1560"/>
        </w:tabs>
        <w:ind w:left="360"/>
        <w:rPr>
          <w:rFonts w:ascii="Arial" w:hAnsi="Arial" w:cs="Arial"/>
        </w:rPr>
      </w:pPr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  <w:bookmarkStart w:id="0" w:name="_GoBack"/>
      <w:bookmarkEnd w:id="0"/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</w:t>
      </w:r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podpis upełnomocnionego (-</w:t>
      </w:r>
      <w:proofErr w:type="spellStart"/>
      <w:r w:rsidRPr="006A1006">
        <w:rPr>
          <w:rFonts w:ascii="Arial" w:hAnsi="Arial" w:cs="Arial"/>
        </w:rPr>
        <w:t>ych</w:t>
      </w:r>
      <w:proofErr w:type="spellEnd"/>
      <w:r w:rsidRPr="006A1006">
        <w:rPr>
          <w:rFonts w:ascii="Arial" w:hAnsi="Arial" w:cs="Arial"/>
        </w:rPr>
        <w:t>)</w:t>
      </w:r>
    </w:p>
    <w:p w:rsidR="00A424FD" w:rsidRPr="004B2607" w:rsidRDefault="00A424FD" w:rsidP="00A424FD">
      <w:pPr>
        <w:ind w:left="5103"/>
        <w:jc w:val="center"/>
      </w:pPr>
      <w:r w:rsidRPr="006A1006">
        <w:rPr>
          <w:rFonts w:ascii="Arial" w:hAnsi="Arial" w:cs="Arial"/>
        </w:rPr>
        <w:t xml:space="preserve">przedstawiciela </w:t>
      </w:r>
      <w:r w:rsidRPr="00B076C8">
        <w:rPr>
          <w:rFonts w:ascii="Arial" w:hAnsi="Arial" w:cs="Arial"/>
        </w:rPr>
        <w:t>(-li) Wykonawcy</w:t>
      </w:r>
    </w:p>
    <w:p w:rsidR="00E63952" w:rsidRDefault="00E63952"/>
    <w:sectPr w:rsidR="00E63952" w:rsidSect="007040A7">
      <w:headerReference w:type="even" r:id="rId7"/>
      <w:footerReference w:type="even" r:id="rId8"/>
      <w:footerReference w:type="default" r:id="rId9"/>
      <w:pgSz w:w="11906" w:h="16838"/>
      <w:pgMar w:top="709" w:right="1418" w:bottom="1276" w:left="1418" w:header="68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FD" w:rsidRDefault="00A424FD" w:rsidP="00A424FD">
      <w:r>
        <w:separator/>
      </w:r>
    </w:p>
  </w:endnote>
  <w:endnote w:type="continuationSeparator" w:id="0">
    <w:p w:rsidR="00A424FD" w:rsidRDefault="00A424FD" w:rsidP="00A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 w:rsidP="00BE0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6D6B22" w:rsidP="007D5F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BAE" w:rsidRPr="000F1FAC" w:rsidRDefault="001D4BAE" w:rsidP="001D4BAE">
    <w:pPr>
      <w:pStyle w:val="Stopka"/>
      <w:ind w:right="360"/>
      <w:rPr>
        <w:rFonts w:ascii="Arial" w:hAnsi="Arial" w:cs="Arial"/>
      </w:rPr>
    </w:pPr>
    <w:r>
      <w:rPr>
        <w:rFonts w:ascii="Arial" w:hAnsi="Arial" w:cs="Arial"/>
        <w:b/>
      </w:rPr>
      <w:t>LP.281.8.2019</w:t>
    </w:r>
  </w:p>
  <w:p w:rsidR="001D4BAE" w:rsidRDefault="006D6B22" w:rsidP="001D4BAE">
    <w:pPr>
      <w:pStyle w:val="Stopka"/>
      <w:ind w:left="2544" w:firstLine="4536"/>
      <w:jc w:val="center"/>
    </w:pPr>
    <w:sdt>
      <w:sdtPr>
        <w:id w:val="99592031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1D4BAE">
              <w:rPr>
                <w:b/>
                <w:bCs/>
                <w:sz w:val="24"/>
                <w:szCs w:val="24"/>
              </w:rPr>
              <w:fldChar w:fldCharType="begin"/>
            </w:r>
            <w:r w:rsidR="001D4BAE">
              <w:rPr>
                <w:b/>
                <w:bCs/>
              </w:rPr>
              <w:instrText>PAGE</w:instrText>
            </w:r>
            <w:r w:rsidR="001D4BA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D4BAE">
              <w:rPr>
                <w:b/>
                <w:bCs/>
                <w:sz w:val="24"/>
                <w:szCs w:val="24"/>
              </w:rPr>
              <w:fldChar w:fldCharType="end"/>
            </w:r>
            <w:r w:rsidR="001D4BAE">
              <w:t xml:space="preserve"> z </w:t>
            </w:r>
            <w:r w:rsidR="001D4BAE">
              <w:rPr>
                <w:b/>
                <w:bCs/>
                <w:sz w:val="24"/>
                <w:szCs w:val="24"/>
              </w:rPr>
              <w:fldChar w:fldCharType="begin"/>
            </w:r>
            <w:r w:rsidR="001D4BAE">
              <w:rPr>
                <w:b/>
                <w:bCs/>
              </w:rPr>
              <w:instrText>NUMPAGES</w:instrText>
            </w:r>
            <w:r w:rsidR="001D4BA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1D4BA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C652D" w:rsidRPr="001D4BAE" w:rsidRDefault="006D6B22" w:rsidP="001D4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FD" w:rsidRDefault="00A424FD" w:rsidP="00A424FD">
      <w:r>
        <w:separator/>
      </w:r>
    </w:p>
  </w:footnote>
  <w:footnote w:type="continuationSeparator" w:id="0">
    <w:p w:rsidR="00A424FD" w:rsidRDefault="00A424FD" w:rsidP="00A424FD">
      <w:r>
        <w:continuationSeparator/>
      </w:r>
    </w:p>
  </w:footnote>
  <w:footnote w:id="1">
    <w:p w:rsidR="001D4BAE" w:rsidRPr="0042225C" w:rsidRDefault="001D4BAE" w:rsidP="001D4BAE">
      <w:pPr>
        <w:pStyle w:val="Zwykytekst"/>
        <w:tabs>
          <w:tab w:val="left" w:pos="-1134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2225C">
        <w:rPr>
          <w:rFonts w:ascii="Arial" w:hAnsi="Arial" w:cs="Arial"/>
          <w:sz w:val="18"/>
          <w:szCs w:val="18"/>
        </w:rPr>
        <w:t>W przypadku nie podania przez Wykonawcę okresu gwarancji (pkt. 2) - przyjmuje się, że zaoferował minimalny, wymagany przez Zamawiającego okres gwarancji.</w:t>
      </w:r>
    </w:p>
    <w:p w:rsidR="001D4BAE" w:rsidRDefault="001D4BAE" w:rsidP="001D4BAE">
      <w:pPr>
        <w:pStyle w:val="Tekstprzypisudolnego"/>
      </w:pPr>
    </w:p>
  </w:footnote>
  <w:footnote w:id="2">
    <w:p w:rsidR="00FB535F" w:rsidRDefault="00FB535F" w:rsidP="00FB535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>niepotrzebne skreślić</w:t>
      </w:r>
    </w:p>
    <w:p w:rsidR="00FB535F" w:rsidRDefault="00FB535F" w:rsidP="00FB53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6D6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142"/>
    <w:multiLevelType w:val="multilevel"/>
    <w:tmpl w:val="9B64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E74218"/>
    <w:multiLevelType w:val="multilevel"/>
    <w:tmpl w:val="428083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F1AC6"/>
    <w:multiLevelType w:val="hybridMultilevel"/>
    <w:tmpl w:val="C3F0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44B1"/>
    <w:multiLevelType w:val="multilevel"/>
    <w:tmpl w:val="68C6CF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556BCA"/>
    <w:multiLevelType w:val="multilevel"/>
    <w:tmpl w:val="E1EE2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0C947D6"/>
    <w:multiLevelType w:val="hybridMultilevel"/>
    <w:tmpl w:val="1C78B1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900A4E"/>
    <w:multiLevelType w:val="multilevel"/>
    <w:tmpl w:val="DD64BF3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13540BB"/>
    <w:multiLevelType w:val="multilevel"/>
    <w:tmpl w:val="DD3A75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1AE6BE3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D"/>
    <w:rsid w:val="001D4BAE"/>
    <w:rsid w:val="003D2780"/>
    <w:rsid w:val="00482CD1"/>
    <w:rsid w:val="005E68F3"/>
    <w:rsid w:val="006D6B22"/>
    <w:rsid w:val="00866A87"/>
    <w:rsid w:val="0091617E"/>
    <w:rsid w:val="00A424FD"/>
    <w:rsid w:val="00AC2887"/>
    <w:rsid w:val="00E63952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9DAA29-37FE-476B-841B-2CE6D0B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424F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4F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2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24FD"/>
  </w:style>
  <w:style w:type="paragraph" w:styleId="Stopka">
    <w:name w:val="footer"/>
    <w:basedOn w:val="Normalny"/>
    <w:link w:val="StopkaZnak"/>
    <w:uiPriority w:val="99"/>
    <w:rsid w:val="00A42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A424FD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rsid w:val="00A42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B535F"/>
  </w:style>
  <w:style w:type="character" w:customStyle="1" w:styleId="TekstprzypisudolnegoZnak">
    <w:name w:val="Tekst przypisu dolnego Znak"/>
    <w:basedOn w:val="Domylnaczcionkaakapitu"/>
    <w:link w:val="Tekstprzypisudolnego"/>
    <w:rsid w:val="00FB5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3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3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2224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Prorok Magdalena</cp:lastModifiedBy>
  <cp:revision>10</cp:revision>
  <cp:lastPrinted>2019-01-30T13:49:00Z</cp:lastPrinted>
  <dcterms:created xsi:type="dcterms:W3CDTF">2019-01-04T12:35:00Z</dcterms:created>
  <dcterms:modified xsi:type="dcterms:W3CDTF">2019-01-30T13:49:00Z</dcterms:modified>
</cp:coreProperties>
</file>