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06" w:rsidRPr="003C006C" w:rsidRDefault="001E2406" w:rsidP="001E2406">
      <w:pPr>
        <w:pStyle w:val="pkt"/>
        <w:spacing w:after="0" w:line="360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06C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="00011B9F">
        <w:rPr>
          <w:rFonts w:ascii="Arial" w:hAnsi="Arial" w:cs="Arial"/>
          <w:b/>
          <w:sz w:val="20"/>
          <w:szCs w:val="20"/>
          <w:u w:val="single"/>
        </w:rPr>
        <w:t xml:space="preserve"> dla ZADANIA 1</w:t>
      </w:r>
    </w:p>
    <w:p w:rsidR="001E2406" w:rsidRPr="003C006C" w:rsidRDefault="001E2406" w:rsidP="001E2406">
      <w:pPr>
        <w:pStyle w:val="pkt"/>
        <w:spacing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E2406" w:rsidRPr="003C006C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3C006C">
        <w:rPr>
          <w:rFonts w:ascii="Arial" w:hAnsi="Arial" w:cs="Arial"/>
          <w:sz w:val="20"/>
          <w:szCs w:val="20"/>
        </w:rPr>
        <w:t xml:space="preserve">Przedmiot zamówienia musi być zgodny z opisem technicznym zawartym w pkt. 2, fabrycznie nowy, dobrej jakości, nieuszkodzony i nie posiadać wad ukrytych. </w:t>
      </w: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>Pozycja nr 1</w:t>
      </w:r>
      <w:r w:rsidR="00C35BED">
        <w:rPr>
          <w:rFonts w:ascii="Arial" w:hAnsi="Arial" w:cs="Arial"/>
          <w:b/>
          <w:sz w:val="20"/>
          <w:szCs w:val="20"/>
        </w:rPr>
        <w:t xml:space="preserve"> Laptop Dell </w:t>
      </w:r>
      <w:proofErr w:type="spellStart"/>
      <w:r w:rsidR="00C35BED">
        <w:rPr>
          <w:rFonts w:ascii="Arial" w:hAnsi="Arial" w:cs="Arial"/>
          <w:b/>
          <w:sz w:val="20"/>
          <w:szCs w:val="20"/>
        </w:rPr>
        <w:t>Latitude</w:t>
      </w:r>
      <w:proofErr w:type="spellEnd"/>
      <w:r w:rsidR="00C35BED">
        <w:rPr>
          <w:rFonts w:ascii="Arial" w:hAnsi="Arial" w:cs="Arial"/>
          <w:b/>
          <w:sz w:val="20"/>
          <w:szCs w:val="20"/>
        </w:rPr>
        <w:t xml:space="preserve"> 5590 BTX – 20 sztuk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Podstawa z procesorem Intel(R)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Core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>(TM) i5-8350U, zintegrowany układ HD Graphics 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15.6" FHD (1920 x 1080) Non-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Touch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LCD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Podpórka pod nadgarstki z dwoma urządzeniami wskazującymi bez zabezpieczeń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Klawiatura podświetlana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Wyświetlacz WVA 15,6" FHD (1920x1080) bez obsługi dotykowej z powłoką przeciwodblaskową, kamerą i mikrofonem, obsługa interfejsów WLAN/WWAN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Non-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Touch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LCD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bezel+RGB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(HD)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camera+Mic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8GB (1x8GB) pamięci DDR4 2400MHz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Dysk SSD M.2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PCIe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NVMe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Class 40 o pojemności 256GB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Europejski przewód zasilający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Podstawowa 4-ogniwowa bateria 68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Wh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Zasilacz prądu zmiennego, 65 W, 3-stykowy przewód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Dwuzakresowa karta Intel® Wireless AC 8265 (802.11ac) 2x2 z modułem Bluetooth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Intel Dual-Band Wireless-AC 8265 Driver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Dual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Pointing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Backlit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Keyboard with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Number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Pad (International English)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A07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3-letnia ochrona danych — usługa Zachowaj swój dysk twardy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A07935" w:rsidRPr="00A5664E" w:rsidTr="00A07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935" w:rsidRPr="00E35B49" w:rsidRDefault="00A07935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935" w:rsidRPr="00E35B49" w:rsidRDefault="00A07935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935" w:rsidRPr="00E35B49" w:rsidRDefault="00A07935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Pr="003C006C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 xml:space="preserve">Pozycja nr 2 Laptop </w:t>
      </w:r>
      <w:r w:rsidR="00CC728E" w:rsidRPr="00CF3453">
        <w:rPr>
          <w:rFonts w:ascii="Arial" w:hAnsi="Arial" w:cs="Arial"/>
          <w:i/>
          <w:sz w:val="20"/>
          <w:szCs w:val="20"/>
        </w:rPr>
        <w:t xml:space="preserve">Dell </w:t>
      </w:r>
      <w:proofErr w:type="spellStart"/>
      <w:r w:rsidR="00CC728E" w:rsidRPr="00CF3453">
        <w:rPr>
          <w:rFonts w:ascii="Arial" w:hAnsi="Arial" w:cs="Arial"/>
          <w:i/>
          <w:sz w:val="20"/>
          <w:szCs w:val="20"/>
        </w:rPr>
        <w:t>Latitude</w:t>
      </w:r>
      <w:proofErr w:type="spellEnd"/>
      <w:r w:rsidR="00CC728E" w:rsidRPr="00CF3453">
        <w:rPr>
          <w:rFonts w:ascii="Arial" w:hAnsi="Arial" w:cs="Arial"/>
          <w:i/>
          <w:sz w:val="20"/>
          <w:szCs w:val="20"/>
        </w:rPr>
        <w:t xml:space="preserve"> 3579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CC728E" w:rsidRPr="00A5664E" w:rsidTr="00CC72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 xml:space="preserve">Podstawa z procesorem Intel(R) </w:t>
            </w:r>
            <w:proofErr w:type="spellStart"/>
            <w:r w:rsidRPr="00CF3453">
              <w:rPr>
                <w:rFonts w:cs="Arial"/>
                <w:color w:val="000000"/>
                <w:sz w:val="20"/>
              </w:rPr>
              <w:t>Core</w:t>
            </w:r>
            <w:proofErr w:type="spellEnd"/>
            <w:r w:rsidRPr="00CF3453">
              <w:rPr>
                <w:rFonts w:cs="Arial"/>
                <w:color w:val="000000"/>
                <w:sz w:val="20"/>
              </w:rPr>
              <w:t>(TM) i7-8750H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 xml:space="preserve">15.6" FHD (1920 x 1080)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16GB  pamięci DDR4 2666MHz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 xml:space="preserve">Dysk1 SSD M.2 </w:t>
            </w:r>
            <w:proofErr w:type="spellStart"/>
            <w:r w:rsidRPr="00CF3453">
              <w:rPr>
                <w:rFonts w:cs="Arial"/>
                <w:color w:val="000000"/>
                <w:sz w:val="20"/>
              </w:rPr>
              <w:t>PCIe</w:t>
            </w:r>
            <w:proofErr w:type="spellEnd"/>
            <w:r w:rsidRPr="00CF3453">
              <w:rPr>
                <w:rFonts w:cs="Arial"/>
                <w:color w:val="000000"/>
                <w:sz w:val="20"/>
              </w:rPr>
              <w:t xml:space="preserve"> 240GB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Dysk2 HDD SATA 1000GB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 xml:space="preserve">Karta Graficzna NVIDIA </w:t>
            </w:r>
            <w:proofErr w:type="spellStart"/>
            <w:r w:rsidRPr="00CF3453">
              <w:rPr>
                <w:rFonts w:cs="Arial"/>
                <w:color w:val="000000"/>
                <w:sz w:val="20"/>
              </w:rPr>
              <w:t>GeForce</w:t>
            </w:r>
            <w:proofErr w:type="spellEnd"/>
            <w:r w:rsidRPr="00CF3453">
              <w:rPr>
                <w:rFonts w:cs="Arial"/>
                <w:color w:val="000000"/>
                <w:sz w:val="20"/>
              </w:rPr>
              <w:t xml:space="preserve"> GTX 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Rodzaje wejść/wyjść USB 3.1 2szt, HDMI 1szt, RJ-45 1szt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 xml:space="preserve">Wi-Fi 802.11 </w:t>
            </w:r>
            <w:proofErr w:type="spellStart"/>
            <w:r w:rsidRPr="00CF3453">
              <w:rPr>
                <w:rFonts w:cs="Arial"/>
                <w:color w:val="000000"/>
                <w:sz w:val="20"/>
              </w:rPr>
              <w:t>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Windows 10 Pro (64-bitowy), wersja polska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8E" w:rsidRPr="00A5664E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Stacja dokująca D3100 adapter USB 3.0 HDMI/Ethernet/USB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28E" w:rsidRPr="00CF3453" w:rsidRDefault="00CC728E" w:rsidP="00CC728E">
            <w:pPr>
              <w:jc w:val="right"/>
              <w:rPr>
                <w:rFonts w:cs="Arial"/>
                <w:color w:val="000000"/>
                <w:sz w:val="20"/>
              </w:rPr>
            </w:pPr>
            <w:r w:rsidRPr="00CF34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CC728E" w:rsidRPr="00A5664E" w:rsidTr="00CC72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28E" w:rsidRPr="00E35B49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8E" w:rsidRPr="00E35B49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8E" w:rsidRPr="00E35B49" w:rsidRDefault="00CC728E" w:rsidP="00CC728E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1E2406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A5664E">
        <w:rPr>
          <w:rFonts w:ascii="Arial" w:hAnsi="Arial" w:cs="Arial"/>
          <w:sz w:val="20"/>
          <w:szCs w:val="20"/>
        </w:rPr>
        <w:t xml:space="preserve"> </w:t>
      </w:r>
    </w:p>
    <w:p w:rsidR="001E2406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ED404C" w:rsidRDefault="00ED404C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ED404C" w:rsidRPr="003C006C" w:rsidRDefault="00ED404C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 xml:space="preserve">Pozycja nr 3 Laptop Dell </w:t>
      </w:r>
      <w:proofErr w:type="spellStart"/>
      <w:r w:rsidRPr="00A5664E">
        <w:rPr>
          <w:rFonts w:ascii="Arial" w:hAnsi="Arial" w:cs="Arial"/>
          <w:b/>
          <w:sz w:val="20"/>
          <w:szCs w:val="20"/>
        </w:rPr>
        <w:t>Latitude</w:t>
      </w:r>
      <w:proofErr w:type="spellEnd"/>
      <w:r w:rsidRPr="00A5664E">
        <w:rPr>
          <w:rFonts w:ascii="Arial" w:hAnsi="Arial" w:cs="Arial"/>
          <w:b/>
          <w:sz w:val="20"/>
          <w:szCs w:val="20"/>
        </w:rPr>
        <w:t xml:space="preserve"> 5591  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Intel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Core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i7 8850H with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Nvidia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GeForce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MX130 w/2GB GDDR5 with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Thunderbolt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Non-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touch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15.6" FHD IPS EDP1.2 AG LCD (1920 x 1080)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32GB (2x16GB) pamięci DDR4 2666MHz bez funkcji ECC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Dysk SSD M.2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PCIe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NVMe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Class 35 o pojemności 256GB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Additional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2.5" 1TB 7200RPM SATA Hard Drive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Europejski przewód zasilający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Sterownik karty sieci WLAN 9560AC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Intel Dual Band Wireless AC 9560 (802.11ac) 2x2 + Bluetooth 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3-letnia ochrona danych — usługa Zachowaj swój dysk twardy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E35B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Klawiatura podświetlana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E35B49" w:rsidRPr="00A5664E" w:rsidTr="00E35B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A5664E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13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 xml:space="preserve">Pozycja nr 4 Laptop Dell </w:t>
      </w:r>
      <w:proofErr w:type="spellStart"/>
      <w:r w:rsidRPr="00A5664E">
        <w:rPr>
          <w:rFonts w:ascii="Arial" w:hAnsi="Arial" w:cs="Arial"/>
          <w:b/>
          <w:sz w:val="20"/>
          <w:szCs w:val="20"/>
        </w:rPr>
        <w:t>Inspiron</w:t>
      </w:r>
      <w:proofErr w:type="spellEnd"/>
      <w:r w:rsidRPr="00A5664E">
        <w:rPr>
          <w:rFonts w:ascii="Arial" w:hAnsi="Arial" w:cs="Arial"/>
          <w:b/>
          <w:sz w:val="20"/>
          <w:szCs w:val="20"/>
        </w:rPr>
        <w:t xml:space="preserve"> 7386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Podstawa z procesorem Intel(R)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Core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>(TM)i5-8265U, zintegrowany układ HD Graphics 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13,3" FHD (1920 x 1080) IPS Full HD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Glare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8GB (1x8GB) pamięci DDR4 2666MHz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Dysk SSD M.2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PCIe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NVMe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Class 40 o pojemności 256GB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Europejski przewód zasilający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Bezprzewodowa karta sieciowa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Bluetooth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Czytnik kart pamięci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Podświetlana klawiatura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E35B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3-letnia ochrona danych — usługa Zachowaj swój dysk twardy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E35B49" w:rsidRPr="00A5664E" w:rsidTr="00E35B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A5664E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5664E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5664E">
        <w:rPr>
          <w:rFonts w:ascii="Arial" w:hAnsi="Arial" w:cs="Arial"/>
          <w:b/>
          <w:sz w:val="20"/>
          <w:szCs w:val="20"/>
        </w:rPr>
        <w:t xml:space="preserve">Pozycja nr 5 Laptop Dell </w:t>
      </w:r>
      <w:proofErr w:type="spellStart"/>
      <w:r w:rsidRPr="00A5664E">
        <w:rPr>
          <w:rFonts w:ascii="Arial" w:hAnsi="Arial" w:cs="Arial"/>
          <w:b/>
          <w:sz w:val="20"/>
          <w:szCs w:val="20"/>
        </w:rPr>
        <w:t>Vostro</w:t>
      </w:r>
      <w:proofErr w:type="spellEnd"/>
      <w:r w:rsidRPr="00A5664E">
        <w:rPr>
          <w:rFonts w:ascii="Arial" w:hAnsi="Arial" w:cs="Arial"/>
          <w:b/>
          <w:sz w:val="20"/>
          <w:szCs w:val="20"/>
        </w:rPr>
        <w:t xml:space="preserve"> 5481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851"/>
      </w:tblGrid>
      <w:tr w:rsidR="001E2406" w:rsidRPr="00A5664E" w:rsidTr="00F3351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Podstawa z procesorem Intel(R)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Core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>(TM)i5-8265U, zintegrowany układ HD Graphics 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14" FHD (1920 x 1080) IPS FHD [LED]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AntiGlare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Low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Specs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Narrow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16GB pamięci DDR4 2666MHz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Dysk SSD M.2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PCIe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A5664E">
              <w:rPr>
                <w:rFonts w:ascii="Calibri" w:hAnsi="Calibri" w:cs="Calibri"/>
                <w:color w:val="000000"/>
                <w:szCs w:val="22"/>
              </w:rPr>
              <w:t>NVMe</w:t>
            </w:r>
            <w:proofErr w:type="spellEnd"/>
            <w:r w:rsidRPr="00A5664E">
              <w:rPr>
                <w:rFonts w:ascii="Calibri" w:hAnsi="Calibri" w:cs="Calibri"/>
                <w:color w:val="000000"/>
                <w:szCs w:val="22"/>
              </w:rPr>
              <w:t xml:space="preserve"> Class 40 o pojemności 512GB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Europejski przewód zasilający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Bezprzewodowa karta sieciowa oraz RJ-45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Bluetooth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Czytnik kart pamięci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Podświetlana klawiatura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Windows 10 Pro (64-bitowy), wersja polska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F335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 podstawowy serwis na miejscu u klienta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E2406" w:rsidRPr="00A5664E" w:rsidTr="00E35B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3-letnia ochrona danych — usługa Zachowaj swój dysk twardy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06" w:rsidRPr="00A5664E" w:rsidRDefault="001E2406" w:rsidP="00F33512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664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E35B49" w:rsidRPr="00A5664E" w:rsidTr="00E35B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A5664E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E35B49">
              <w:rPr>
                <w:rFonts w:ascii="Calibri" w:hAnsi="Calibri" w:cs="Calibri"/>
                <w:color w:val="000000"/>
                <w:szCs w:val="22"/>
              </w:rPr>
              <w:t>Zasilacz sieciowy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49" w:rsidRPr="00E35B49" w:rsidRDefault="00E35B49" w:rsidP="00E35B49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35B4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E2406" w:rsidRPr="003C006C" w:rsidRDefault="001E2406" w:rsidP="001E2406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</w:p>
    <w:p w:rsidR="001E2406" w:rsidRPr="00A07935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3C006C">
        <w:rPr>
          <w:rFonts w:ascii="Arial" w:hAnsi="Arial" w:cs="Arial"/>
          <w:sz w:val="20"/>
          <w:szCs w:val="20"/>
        </w:rPr>
        <w:t xml:space="preserve">Wykonawca może zaoferować produkty o wyższych parametrach technicznych, przy czym nie </w:t>
      </w:r>
      <w:r w:rsidRPr="00A07935">
        <w:rPr>
          <w:rFonts w:ascii="Arial" w:hAnsi="Arial" w:cs="Arial"/>
          <w:sz w:val="20"/>
          <w:szCs w:val="20"/>
        </w:rPr>
        <w:t>dopuszcza się składania ofert na dostawę przedmiotu produktów innych producentów i innych modeli niż wskazane powyżej.</w:t>
      </w:r>
    </w:p>
    <w:p w:rsidR="001E2406" w:rsidRPr="00A07935" w:rsidRDefault="001E2406" w:rsidP="001E2406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A07935">
        <w:rPr>
          <w:rFonts w:ascii="Arial" w:hAnsi="Arial" w:cs="Arial"/>
          <w:sz w:val="20"/>
          <w:szCs w:val="20"/>
        </w:rPr>
        <w:t xml:space="preserve">Wykonawca dostarczy karty gwarancyjne do sprzętu będącego przedmiotem zamówienia wraz </w:t>
      </w:r>
      <w:r w:rsidRPr="00A07935">
        <w:rPr>
          <w:rFonts w:ascii="Arial" w:hAnsi="Arial" w:cs="Arial"/>
          <w:sz w:val="20"/>
          <w:szCs w:val="20"/>
        </w:rPr>
        <w:br/>
        <w:t xml:space="preserve">z dostawą. </w:t>
      </w:r>
    </w:p>
    <w:p w:rsidR="001E2406" w:rsidRPr="003C006C" w:rsidRDefault="001E2406" w:rsidP="001E2406">
      <w:pPr>
        <w:pStyle w:val="pkt"/>
        <w:tabs>
          <w:tab w:val="left" w:pos="-284"/>
        </w:tabs>
        <w:spacing w:beforeLines="100" w:before="240"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1E2406" w:rsidRPr="003C006C" w:rsidRDefault="001E2406" w:rsidP="001E2406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</w:p>
    <w:p w:rsidR="00E125A5" w:rsidRDefault="00E125A5"/>
    <w:sectPr w:rsidR="00E12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13" w:rsidRDefault="00ED404C">
      <w:pPr>
        <w:spacing w:before="0"/>
      </w:pPr>
      <w:r>
        <w:separator/>
      </w:r>
    </w:p>
  </w:endnote>
  <w:endnote w:type="continuationSeparator" w:id="0">
    <w:p w:rsidR="00884B13" w:rsidRDefault="00ED40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8E" w:rsidRDefault="00CC7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D5" w:rsidRPr="00D15DD5" w:rsidRDefault="001E2406">
    <w:pPr>
      <w:pStyle w:val="Stopka"/>
      <w:jc w:val="right"/>
      <w:rPr>
        <w:rFonts w:cs="Arial"/>
        <w:sz w:val="18"/>
        <w:szCs w:val="18"/>
      </w:rPr>
    </w:pPr>
    <w:r w:rsidRPr="00D15DD5">
      <w:rPr>
        <w:rFonts w:cs="Arial"/>
        <w:sz w:val="18"/>
        <w:szCs w:val="18"/>
      </w:rPr>
      <w:t xml:space="preserve">str. </w:t>
    </w:r>
    <w:r w:rsidRPr="00D15DD5">
      <w:rPr>
        <w:rFonts w:cs="Arial"/>
        <w:sz w:val="18"/>
        <w:szCs w:val="18"/>
      </w:rPr>
      <w:fldChar w:fldCharType="begin"/>
    </w:r>
    <w:r w:rsidRPr="00D15DD5">
      <w:rPr>
        <w:rFonts w:cs="Arial"/>
        <w:sz w:val="18"/>
        <w:szCs w:val="18"/>
      </w:rPr>
      <w:instrText>PAGE    \* MERGEFORMAT</w:instrText>
    </w:r>
    <w:r w:rsidRPr="00D15DD5">
      <w:rPr>
        <w:rFonts w:cs="Arial"/>
        <w:sz w:val="18"/>
        <w:szCs w:val="18"/>
      </w:rPr>
      <w:fldChar w:fldCharType="separate"/>
    </w:r>
    <w:r w:rsidR="00CC728E">
      <w:rPr>
        <w:rFonts w:cs="Arial"/>
        <w:noProof/>
        <w:sz w:val="18"/>
        <w:szCs w:val="18"/>
      </w:rPr>
      <w:t>1</w:t>
    </w:r>
    <w:r w:rsidRPr="00D15DD5">
      <w:rPr>
        <w:rFonts w:cs="Arial"/>
        <w:sz w:val="18"/>
        <w:szCs w:val="18"/>
      </w:rPr>
      <w:fldChar w:fldCharType="end"/>
    </w:r>
  </w:p>
  <w:p w:rsidR="006B2284" w:rsidRPr="004F7365" w:rsidRDefault="00CC728E" w:rsidP="004F7365">
    <w:pPr>
      <w:pStyle w:val="Stopka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8E" w:rsidRDefault="00CC7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13" w:rsidRDefault="00ED404C">
      <w:pPr>
        <w:spacing w:before="0"/>
      </w:pPr>
      <w:r>
        <w:separator/>
      </w:r>
    </w:p>
  </w:footnote>
  <w:footnote w:type="continuationSeparator" w:id="0">
    <w:p w:rsidR="00884B13" w:rsidRDefault="00ED40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8E" w:rsidRDefault="00CC7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D5" w:rsidRPr="003C006C" w:rsidRDefault="00CC728E" w:rsidP="00CC728E">
    <w:pPr>
      <w:pStyle w:val="Nagwek2"/>
      <w:ind w:left="4956" w:firstLine="708"/>
      <w:rPr>
        <w:rFonts w:cs="Arial"/>
      </w:rPr>
    </w:pPr>
    <w:bookmarkStart w:id="0" w:name="_GoBack"/>
    <w:bookmarkEnd w:id="0"/>
    <w:r>
      <w:rPr>
        <w:rFonts w:cs="Arial"/>
      </w:rPr>
      <w:t xml:space="preserve">ZMIENIONY </w:t>
    </w:r>
    <w:r w:rsidR="001E2406" w:rsidRPr="003C006C">
      <w:rPr>
        <w:rFonts w:cs="Arial"/>
      </w:rPr>
      <w:t>Załącznik nr 1 do SIWZ</w:t>
    </w:r>
  </w:p>
  <w:p w:rsidR="00D15DD5" w:rsidRPr="003C006C" w:rsidRDefault="001E2406" w:rsidP="00D15DD5">
    <w:pPr>
      <w:ind w:left="5954" w:firstLine="418"/>
      <w:rPr>
        <w:rFonts w:cs="Arial"/>
        <w:b/>
        <w:sz w:val="20"/>
      </w:rPr>
    </w:pPr>
    <w:r w:rsidRPr="003C006C">
      <w:rPr>
        <w:rFonts w:cs="Arial"/>
        <w:sz w:val="20"/>
      </w:rPr>
      <w:t>Znak sprawy</w:t>
    </w:r>
    <w:r w:rsidRPr="003C006C">
      <w:rPr>
        <w:rFonts w:cs="Arial"/>
        <w:b/>
        <w:sz w:val="20"/>
      </w:rPr>
      <w:t xml:space="preserve">: </w:t>
    </w:r>
    <w:r>
      <w:rPr>
        <w:rFonts w:cs="Arial"/>
        <w:b/>
        <w:sz w:val="20"/>
      </w:rPr>
      <w:t>LP.281.36.2019</w:t>
    </w:r>
  </w:p>
  <w:p w:rsidR="00D15DD5" w:rsidRDefault="00CC7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8E" w:rsidRDefault="00CC7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0FA0B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9"/>
    <w:rsid w:val="00011B9F"/>
    <w:rsid w:val="001E2406"/>
    <w:rsid w:val="00884B13"/>
    <w:rsid w:val="00A07935"/>
    <w:rsid w:val="00C35BED"/>
    <w:rsid w:val="00CC728E"/>
    <w:rsid w:val="00DB5D69"/>
    <w:rsid w:val="00E125A5"/>
    <w:rsid w:val="00E35B49"/>
    <w:rsid w:val="00E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30C3"/>
  <w15:chartTrackingRefBased/>
  <w15:docId w15:val="{3BB4AFA5-B6C3-43E0-B7AB-4B3F963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40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240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240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E2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40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2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40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1E2406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1E2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3488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Mitis Joanna</cp:lastModifiedBy>
  <cp:revision>8</cp:revision>
  <cp:lastPrinted>2019-02-18T06:48:00Z</cp:lastPrinted>
  <dcterms:created xsi:type="dcterms:W3CDTF">2019-02-14T06:32:00Z</dcterms:created>
  <dcterms:modified xsi:type="dcterms:W3CDTF">2019-02-26T07:15:00Z</dcterms:modified>
</cp:coreProperties>
</file>