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5F" w:rsidRDefault="0054665F" w:rsidP="0054665F">
      <w:pPr>
        <w:spacing w:after="60"/>
        <w:rPr>
          <w:rFonts w:ascii="Arial" w:hAnsi="Arial"/>
          <w:b/>
        </w:rPr>
      </w:pPr>
    </w:p>
    <w:p w:rsidR="0054665F" w:rsidRPr="0056793C" w:rsidRDefault="0054665F" w:rsidP="0054665F">
      <w:pPr>
        <w:spacing w:after="60"/>
        <w:jc w:val="center"/>
        <w:rPr>
          <w:rFonts w:ascii="Arial" w:hAnsi="Arial"/>
        </w:rPr>
      </w:pPr>
      <w:r w:rsidRPr="00E45186">
        <w:rPr>
          <w:rFonts w:ascii="Arial" w:hAnsi="Arial"/>
          <w:b/>
        </w:rPr>
        <w:t>UMOWA</w:t>
      </w:r>
      <w:r>
        <w:rPr>
          <w:rFonts w:ascii="Arial" w:hAnsi="Arial"/>
          <w:b/>
        </w:rPr>
        <w:t xml:space="preserve"> </w:t>
      </w:r>
      <w:r w:rsidRPr="00E45186">
        <w:rPr>
          <w:rFonts w:ascii="Arial" w:hAnsi="Arial"/>
        </w:rPr>
        <w:t>-</w:t>
      </w:r>
      <w:r>
        <w:rPr>
          <w:rFonts w:ascii="Arial" w:hAnsi="Arial"/>
          <w:b/>
          <w:sz w:val="28"/>
          <w:szCs w:val="28"/>
        </w:rPr>
        <w:t xml:space="preserve"> </w:t>
      </w:r>
      <w:r w:rsidRPr="00DE5F96">
        <w:rPr>
          <w:rFonts w:ascii="Arial" w:hAnsi="Arial"/>
        </w:rPr>
        <w:t>projekt</w:t>
      </w:r>
    </w:p>
    <w:p w:rsidR="0054665F" w:rsidRDefault="0054665F" w:rsidP="0054665F">
      <w:pPr>
        <w:spacing w:after="60"/>
        <w:jc w:val="center"/>
        <w:rPr>
          <w:rFonts w:ascii="Arial" w:hAnsi="Arial"/>
        </w:rPr>
      </w:pPr>
      <w:r w:rsidRPr="0056793C">
        <w:rPr>
          <w:rFonts w:ascii="Arial" w:hAnsi="Arial"/>
        </w:rPr>
        <w:t xml:space="preserve">o udzielenie zamówienia sektorowego </w:t>
      </w:r>
    </w:p>
    <w:p w:rsidR="0054665F" w:rsidRDefault="0054665F" w:rsidP="0054665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„Regeneracje</w:t>
      </w:r>
      <w:r w:rsidRPr="00AA1BCB">
        <w:rPr>
          <w:rFonts w:ascii="Arial" w:hAnsi="Arial"/>
          <w:b/>
        </w:rPr>
        <w:t xml:space="preserve"> nadajników podczerwieni</w:t>
      </w:r>
      <w:r>
        <w:rPr>
          <w:rFonts w:ascii="Arial" w:hAnsi="Arial"/>
          <w:b/>
        </w:rPr>
        <w:t>”</w:t>
      </w:r>
    </w:p>
    <w:p w:rsidR="0054665F" w:rsidRPr="0054665F" w:rsidRDefault="0054665F" w:rsidP="0054665F">
      <w:pPr>
        <w:jc w:val="center"/>
        <w:rPr>
          <w:rFonts w:ascii="Arial" w:hAnsi="Arial"/>
          <w:b/>
        </w:rPr>
      </w:pPr>
    </w:p>
    <w:p w:rsidR="0054665F" w:rsidRPr="0056793C" w:rsidRDefault="0054665F" w:rsidP="0054665F">
      <w:pPr>
        <w:spacing w:after="60"/>
        <w:rPr>
          <w:rFonts w:ascii="Arial" w:hAnsi="Arial" w:cs="Arial"/>
        </w:rPr>
      </w:pPr>
      <w:r w:rsidRPr="0056793C">
        <w:rPr>
          <w:rFonts w:ascii="Arial" w:hAnsi="Arial" w:cs="Arial"/>
        </w:rPr>
        <w:t xml:space="preserve">zawarta </w:t>
      </w:r>
      <w:r>
        <w:rPr>
          <w:rFonts w:ascii="Arial" w:hAnsi="Arial" w:cs="Arial"/>
        </w:rPr>
        <w:t>w dniu</w:t>
      </w:r>
      <w:r w:rsidRPr="0056793C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</w:rPr>
        <w:t xml:space="preserve"> </w:t>
      </w:r>
      <w:r w:rsidRPr="0056793C">
        <w:rPr>
          <w:rFonts w:ascii="Arial" w:hAnsi="Arial" w:cs="Arial"/>
        </w:rPr>
        <w:t>pomiędzy:</w:t>
      </w:r>
    </w:p>
    <w:p w:rsidR="0054665F" w:rsidRPr="008D12E5" w:rsidRDefault="0054665F" w:rsidP="0054665F">
      <w:pPr>
        <w:spacing w:after="60"/>
        <w:jc w:val="both"/>
        <w:rPr>
          <w:rFonts w:ascii="Arial" w:hAnsi="Arial" w:cs="Arial"/>
          <w:b/>
        </w:rPr>
      </w:pPr>
      <w:r w:rsidRPr="0056793C">
        <w:rPr>
          <w:rFonts w:ascii="Arial" w:hAnsi="Arial" w:cs="Arial"/>
          <w:b/>
        </w:rPr>
        <w:t>Miejskim Prz</w:t>
      </w:r>
      <w:r>
        <w:rPr>
          <w:rFonts w:ascii="Arial" w:hAnsi="Arial" w:cs="Arial"/>
          <w:b/>
        </w:rPr>
        <w:t xml:space="preserve">edsiębiorstwem Komunikacyjnym Spółką Akcyjną w Krakowie </w:t>
      </w:r>
      <w:r>
        <w:rPr>
          <w:rFonts w:ascii="Arial" w:hAnsi="Arial" w:cs="Arial"/>
        </w:rPr>
        <w:t xml:space="preserve">z siedzibą </w:t>
      </w:r>
      <w:r>
        <w:rPr>
          <w:rFonts w:ascii="Arial" w:hAnsi="Arial" w:cs="Arial"/>
        </w:rPr>
        <w:br/>
        <w:t xml:space="preserve">w Krakowie, </w:t>
      </w:r>
      <w:r w:rsidRPr="0056793C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ś</w:t>
      </w:r>
      <w:r w:rsidRPr="0056793C">
        <w:rPr>
          <w:rFonts w:ascii="Arial" w:hAnsi="Arial" w:cs="Arial"/>
        </w:rPr>
        <w:t>w. Wawrzyńca 13, 31-060 Kraków (adres do korespondencji: ul. J</w:t>
      </w:r>
      <w:r>
        <w:rPr>
          <w:rFonts w:ascii="Arial" w:hAnsi="Arial" w:cs="Arial"/>
        </w:rPr>
        <w:t>ana</w:t>
      </w:r>
      <w:r w:rsidRPr="0056793C">
        <w:rPr>
          <w:rFonts w:ascii="Arial" w:hAnsi="Arial" w:cs="Arial"/>
        </w:rPr>
        <w:t xml:space="preserve"> Brożka 3, 30-347 Kraków)</w:t>
      </w:r>
      <w:r>
        <w:rPr>
          <w:rFonts w:ascii="Arial" w:hAnsi="Arial" w:cs="Arial"/>
        </w:rPr>
        <w:t xml:space="preserve">, </w:t>
      </w:r>
      <w:r w:rsidRPr="0056793C">
        <w:rPr>
          <w:rFonts w:ascii="Arial" w:hAnsi="Arial" w:cs="Arial"/>
        </w:rPr>
        <w:t>zarej</w:t>
      </w:r>
      <w:r>
        <w:rPr>
          <w:rFonts w:ascii="Arial" w:hAnsi="Arial" w:cs="Arial"/>
        </w:rPr>
        <w:t>estrowanym w </w:t>
      </w:r>
      <w:r w:rsidRPr="0056793C">
        <w:rPr>
          <w:rFonts w:ascii="Arial" w:hAnsi="Arial" w:cs="Arial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</w:rPr>
        <w:t xml:space="preserve">posiadającym kapitał zakładowy w wysokości </w:t>
      </w:r>
      <w:r>
        <w:rPr>
          <w:rFonts w:ascii="Arial" w:hAnsi="Arial"/>
        </w:rPr>
        <w:t>84.882.400,00 zł oraz kapitał wpłacony w </w:t>
      </w:r>
      <w:r w:rsidRPr="0056793C">
        <w:rPr>
          <w:rFonts w:ascii="Arial" w:hAnsi="Arial"/>
        </w:rPr>
        <w:t xml:space="preserve">wysokości </w:t>
      </w:r>
      <w:r>
        <w:rPr>
          <w:rFonts w:ascii="Arial" w:hAnsi="Arial"/>
        </w:rPr>
        <w:t>84.882.400,00</w:t>
      </w:r>
      <w:r w:rsidRPr="0056793C">
        <w:rPr>
          <w:rFonts w:ascii="Arial" w:hAnsi="Arial"/>
        </w:rPr>
        <w:t xml:space="preserve"> </w:t>
      </w:r>
      <w:r w:rsidRPr="0056793C">
        <w:rPr>
          <w:rFonts w:ascii="Arial" w:hAnsi="Arial" w:cs="Arial"/>
        </w:rPr>
        <w:t>zł,</w:t>
      </w:r>
      <w:r>
        <w:rPr>
          <w:rFonts w:ascii="Arial" w:hAnsi="Arial" w:cs="Arial"/>
          <w:b/>
        </w:rPr>
        <w:t xml:space="preserve"> </w:t>
      </w:r>
      <w:r w:rsidRPr="0056793C">
        <w:rPr>
          <w:rFonts w:ascii="Arial" w:hAnsi="Arial" w:cs="Arial"/>
        </w:rPr>
        <w:t xml:space="preserve">zwanym dalej </w:t>
      </w:r>
      <w:r w:rsidRPr="0056793C">
        <w:rPr>
          <w:rFonts w:ascii="Arial" w:hAnsi="Arial" w:cs="Arial"/>
          <w:b/>
        </w:rPr>
        <w:t>Zamawiającym</w:t>
      </w:r>
      <w:r>
        <w:rPr>
          <w:rFonts w:ascii="Arial" w:hAnsi="Arial" w:cs="Arial"/>
          <w:b/>
        </w:rPr>
        <w:t xml:space="preserve"> </w:t>
      </w:r>
      <w:r w:rsidRPr="00A435EA">
        <w:rPr>
          <w:rFonts w:ascii="Arial" w:hAnsi="Arial" w:cs="Arial"/>
        </w:rPr>
        <w:t>lub</w:t>
      </w:r>
      <w:r>
        <w:rPr>
          <w:rFonts w:ascii="Arial" w:hAnsi="Arial" w:cs="Arial"/>
          <w:b/>
        </w:rPr>
        <w:t xml:space="preserve"> MPK S.A. w Krakowie</w:t>
      </w:r>
      <w:r w:rsidRPr="00334574">
        <w:rPr>
          <w:rFonts w:ascii="Arial" w:hAnsi="Arial" w:cs="Arial"/>
        </w:rPr>
        <w:t>,</w:t>
      </w:r>
      <w:r w:rsidRPr="0056793C">
        <w:rPr>
          <w:rFonts w:ascii="Arial" w:hAnsi="Arial" w:cs="Arial"/>
          <w:b/>
        </w:rPr>
        <w:t xml:space="preserve"> </w:t>
      </w:r>
      <w:r w:rsidRPr="00F2790C">
        <w:rPr>
          <w:rFonts w:ascii="Arial" w:hAnsi="Arial" w:cs="Arial"/>
        </w:rPr>
        <w:t>które</w:t>
      </w:r>
      <w:r>
        <w:rPr>
          <w:rFonts w:ascii="Arial" w:hAnsi="Arial" w:cs="Arial"/>
        </w:rPr>
        <w:t>go</w:t>
      </w:r>
      <w:r w:rsidRPr="00F2790C">
        <w:rPr>
          <w:rFonts w:ascii="Arial" w:hAnsi="Arial" w:cs="Arial"/>
        </w:rPr>
        <w:t xml:space="preserve"> reprezentują: </w:t>
      </w:r>
      <w:r>
        <w:rPr>
          <w:rFonts w:ascii="Arial" w:hAnsi="Arial" w:cs="Arial"/>
        </w:rPr>
        <w:t>……………………………………….</w:t>
      </w:r>
    </w:p>
    <w:p w:rsidR="0054665F" w:rsidRPr="00F2790C" w:rsidRDefault="0054665F" w:rsidP="0054665F">
      <w:pPr>
        <w:spacing w:after="60"/>
        <w:jc w:val="both"/>
        <w:rPr>
          <w:rFonts w:ascii="Arial" w:hAnsi="Arial" w:cs="Arial"/>
        </w:rPr>
      </w:pPr>
      <w:r w:rsidRPr="00F2790C">
        <w:rPr>
          <w:rFonts w:ascii="Arial" w:hAnsi="Arial" w:cs="Arial"/>
        </w:rPr>
        <w:t>a</w:t>
      </w:r>
    </w:p>
    <w:p w:rsidR="0054665F" w:rsidRPr="008D12E5" w:rsidRDefault="0054665F" w:rsidP="0054665F">
      <w:pPr>
        <w:spacing w:after="60"/>
        <w:jc w:val="both"/>
        <w:rPr>
          <w:rFonts w:ascii="Arial" w:hAnsi="Arial"/>
          <w:b/>
        </w:rPr>
      </w:pPr>
      <w:r w:rsidRPr="00897892">
        <w:rPr>
          <w:rFonts w:ascii="Arial" w:hAnsi="Arial"/>
          <w:b/>
        </w:rPr>
        <w:t>................................</w:t>
      </w:r>
      <w:r>
        <w:rPr>
          <w:rFonts w:ascii="Arial" w:hAnsi="Arial"/>
          <w:b/>
        </w:rPr>
        <w:t>..........</w:t>
      </w:r>
      <w:r>
        <w:rPr>
          <w:rFonts w:ascii="Arial" w:hAnsi="Arial"/>
        </w:rPr>
        <w:t xml:space="preserve"> *</w:t>
      </w:r>
      <w:r>
        <w:rPr>
          <w:rFonts w:ascii="Arial" w:hAnsi="Arial"/>
          <w:b/>
        </w:rPr>
        <w:t xml:space="preserve"> </w:t>
      </w:r>
      <w:r w:rsidRPr="0056793C">
        <w:rPr>
          <w:rFonts w:ascii="Arial" w:hAnsi="Arial"/>
        </w:rPr>
        <w:t xml:space="preserve">zwanym dalej </w:t>
      </w:r>
      <w:r w:rsidRPr="0056793C">
        <w:rPr>
          <w:rFonts w:ascii="Arial" w:hAnsi="Arial"/>
          <w:b/>
        </w:rPr>
        <w:t>Wykonawcą</w:t>
      </w:r>
      <w:r w:rsidRPr="00334574">
        <w:rPr>
          <w:rFonts w:ascii="Arial" w:hAnsi="Arial"/>
        </w:rPr>
        <w:t xml:space="preserve">, </w:t>
      </w:r>
      <w:r w:rsidRPr="0056793C">
        <w:rPr>
          <w:rFonts w:ascii="Arial" w:hAnsi="Arial"/>
        </w:rPr>
        <w:t>które</w:t>
      </w:r>
      <w:r>
        <w:rPr>
          <w:rFonts w:ascii="Arial" w:hAnsi="Arial"/>
        </w:rPr>
        <w:t>go</w:t>
      </w:r>
      <w:r w:rsidRPr="0056793C">
        <w:rPr>
          <w:rFonts w:ascii="Arial" w:hAnsi="Arial"/>
        </w:rPr>
        <w:t xml:space="preserve"> reprezentują: </w:t>
      </w:r>
      <w:r>
        <w:rPr>
          <w:rFonts w:ascii="Arial" w:hAnsi="Arial"/>
        </w:rPr>
        <w:t>…………………</w:t>
      </w:r>
    </w:p>
    <w:p w:rsidR="0054665F" w:rsidRPr="00782E3D" w:rsidRDefault="0054665F" w:rsidP="0054665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020AA0">
        <w:rPr>
          <w:rFonts w:ascii="Arial" w:hAnsi="Arial" w:cs="Arial"/>
          <w:i/>
          <w:iCs/>
          <w:sz w:val="18"/>
          <w:szCs w:val="18"/>
        </w:rPr>
        <w:t>*</w:t>
      </w:r>
      <w:r w:rsidRPr="00BF21B0"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DB4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782E3D">
        <w:rPr>
          <w:rFonts w:ascii="Arial" w:hAnsi="Arial" w:cs="Arial"/>
          <w:i/>
          <w:iCs/>
          <w:sz w:val="20"/>
          <w:szCs w:val="20"/>
        </w:rPr>
        <w:t>o następującej treści:</w:t>
      </w:r>
    </w:p>
    <w:p w:rsidR="0054665F" w:rsidRPr="00DB405D" w:rsidRDefault="0054665F" w:rsidP="0054665F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782E3D"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 w:rsidRPr="00782E3D">
        <w:rPr>
          <w:rFonts w:ascii="Arial" w:hAnsi="Arial" w:cs="Arial"/>
          <w:i/>
          <w:iCs/>
          <w:sz w:val="20"/>
          <w:szCs w:val="20"/>
        </w:rPr>
        <w:br/>
        <w:t xml:space="preserve">i dotyczy również rozliczenia się między Stronami spółki cywilnej/ uczestnikami Konsorcjum </w:t>
      </w:r>
      <w:r w:rsidRPr="00782E3D">
        <w:rPr>
          <w:rFonts w:ascii="Arial" w:hAnsi="Arial" w:cs="Arial"/>
          <w:i/>
          <w:iCs/>
          <w:sz w:val="20"/>
          <w:szCs w:val="20"/>
        </w:rPr>
        <w:br/>
        <w:t>i podwykonawcami”</w:t>
      </w:r>
    </w:p>
    <w:p w:rsidR="0054665F" w:rsidRDefault="0054665F" w:rsidP="0054665F">
      <w:pPr>
        <w:spacing w:after="60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Pr="007969A7">
        <w:rPr>
          <w:rFonts w:ascii="Arial" w:hAnsi="Arial"/>
        </w:rPr>
        <w:t>wany</w:t>
      </w:r>
      <w:r>
        <w:rPr>
          <w:rFonts w:ascii="Arial" w:hAnsi="Arial"/>
        </w:rPr>
        <w:t>mi</w:t>
      </w:r>
      <w:r w:rsidRPr="007969A7">
        <w:rPr>
          <w:rFonts w:ascii="Arial" w:hAnsi="Arial"/>
        </w:rPr>
        <w:t xml:space="preserve"> dalej łącznie lub osobno </w:t>
      </w:r>
      <w:r w:rsidRPr="00F61EFE">
        <w:rPr>
          <w:rFonts w:ascii="Arial" w:hAnsi="Arial"/>
          <w:b/>
        </w:rPr>
        <w:t>Stronami</w:t>
      </w:r>
      <w:r w:rsidRPr="007969A7">
        <w:rPr>
          <w:rFonts w:ascii="Arial" w:hAnsi="Arial"/>
        </w:rPr>
        <w:t xml:space="preserve"> lub </w:t>
      </w:r>
      <w:r w:rsidRPr="00F61EFE">
        <w:rPr>
          <w:rFonts w:ascii="Arial" w:hAnsi="Arial"/>
          <w:b/>
        </w:rPr>
        <w:t>Stroną</w:t>
      </w:r>
      <w:r w:rsidRPr="007969A7">
        <w:rPr>
          <w:rFonts w:ascii="Arial" w:hAnsi="Arial"/>
        </w:rPr>
        <w:t>,</w:t>
      </w:r>
    </w:p>
    <w:p w:rsidR="0054665F" w:rsidRPr="0056793C" w:rsidRDefault="0054665F" w:rsidP="0054665F">
      <w:pPr>
        <w:spacing w:after="60"/>
        <w:jc w:val="both"/>
        <w:rPr>
          <w:rFonts w:ascii="Arial" w:hAnsi="Arial"/>
        </w:rPr>
      </w:pPr>
      <w:r w:rsidRPr="0056793C">
        <w:rPr>
          <w:rFonts w:ascii="Arial" w:hAnsi="Arial"/>
        </w:rPr>
        <w:t>o następującej treści:</w:t>
      </w:r>
    </w:p>
    <w:p w:rsidR="0054665F" w:rsidRDefault="0054665F" w:rsidP="0054665F">
      <w:pPr>
        <w:spacing w:after="60"/>
        <w:jc w:val="both"/>
        <w:rPr>
          <w:rFonts w:ascii="Arial" w:hAnsi="Arial"/>
          <w:bCs/>
          <w:sz w:val="20"/>
          <w:szCs w:val="20"/>
          <w:lang w:eastAsia="en-US" w:bidi="en-US"/>
        </w:rPr>
      </w:pPr>
      <w:r w:rsidRPr="002073D6">
        <w:rPr>
          <w:rFonts w:ascii="Arial" w:hAnsi="Arial" w:cs="Arial"/>
          <w:sz w:val="20"/>
          <w:szCs w:val="20"/>
        </w:rPr>
        <w:t>Umowa niniejsza zostaje zawarta w trybie przetargu sektorowego, znak sprawy</w:t>
      </w:r>
      <w:r w:rsidRPr="000F03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LP.281.21</w:t>
      </w:r>
      <w:r w:rsidRPr="003F65C3">
        <w:rPr>
          <w:rFonts w:ascii="Arial" w:hAnsi="Arial" w:cs="Arial"/>
          <w:b/>
          <w:sz w:val="20"/>
          <w:szCs w:val="20"/>
        </w:rPr>
        <w:t>.2019</w:t>
      </w:r>
      <w:r w:rsidRPr="000F03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073D6">
        <w:rPr>
          <w:rFonts w:ascii="Arial" w:hAnsi="Arial" w:cs="Arial"/>
          <w:sz w:val="20"/>
          <w:szCs w:val="20"/>
        </w:rPr>
        <w:t>na podstawie „Regulaminu udzielania zamówień sektorowych przez MPK S.A. w Krakowie”. Do przedmiotowej umowy nie mają zastosowania przepisy ustawy z dnia 29 stycznia 2004 r. – Prawo zamów</w:t>
      </w:r>
      <w:r>
        <w:rPr>
          <w:rFonts w:ascii="Arial" w:hAnsi="Arial" w:cs="Arial"/>
          <w:sz w:val="20"/>
          <w:szCs w:val="20"/>
        </w:rPr>
        <w:t>ień publicznych (</w:t>
      </w:r>
      <w:r w:rsidRPr="00D92E47">
        <w:rPr>
          <w:rFonts w:ascii="Arial" w:hAnsi="Arial" w:cs="Arial"/>
          <w:bCs/>
          <w:sz w:val="20"/>
          <w:szCs w:val="20"/>
          <w:lang w:eastAsia="en-US" w:bidi="en-US"/>
        </w:rPr>
        <w:t>tekst</w:t>
      </w:r>
      <w:r w:rsidRPr="00C20505">
        <w:rPr>
          <w:rFonts w:ascii="Arial" w:hAnsi="Arial" w:cs="Arial"/>
          <w:b/>
          <w:bCs/>
          <w:sz w:val="20"/>
          <w:szCs w:val="20"/>
          <w:lang w:eastAsia="en-US" w:bidi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 w:bidi="en-US"/>
        </w:rPr>
        <w:t xml:space="preserve">jednolity Dz. U. 2018 poz. 1986 z późn. zm.) </w:t>
      </w:r>
      <w:r w:rsidRPr="00253CF5">
        <w:rPr>
          <w:rFonts w:ascii="Arial" w:hAnsi="Arial"/>
          <w:bCs/>
          <w:sz w:val="20"/>
          <w:szCs w:val="20"/>
          <w:lang w:eastAsia="en-US" w:bidi="en-US"/>
        </w:rPr>
        <w:t>na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 xml:space="preserve"> p</w:t>
      </w:r>
      <w:r>
        <w:rPr>
          <w:rFonts w:ascii="Arial" w:hAnsi="Arial"/>
          <w:bCs/>
          <w:sz w:val="20"/>
          <w:szCs w:val="20"/>
          <w:lang w:eastAsia="en-US" w:bidi="en-US"/>
        </w:rPr>
        <w:t xml:space="preserve">odstawie art. 132 ust. 1 pkt. 5  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>oraz art. 133 ust. 1 ustawy.</w:t>
      </w:r>
    </w:p>
    <w:p w:rsidR="0054665F" w:rsidRDefault="0054665F" w:rsidP="0054665F">
      <w:pPr>
        <w:spacing w:after="60"/>
        <w:jc w:val="both"/>
        <w:rPr>
          <w:rFonts w:ascii="Arial" w:hAnsi="Arial"/>
          <w:sz w:val="20"/>
          <w:szCs w:val="20"/>
        </w:rPr>
      </w:pPr>
      <w:r w:rsidRPr="0001512D">
        <w:rPr>
          <w:rFonts w:ascii="Arial" w:hAnsi="Arial"/>
          <w:sz w:val="20"/>
          <w:szCs w:val="20"/>
        </w:rPr>
        <w:t>Specyfikacja</w:t>
      </w:r>
      <w:r>
        <w:rPr>
          <w:rFonts w:ascii="Arial" w:hAnsi="Arial"/>
          <w:sz w:val="20"/>
          <w:szCs w:val="20"/>
        </w:rPr>
        <w:t xml:space="preserve"> Istotnych Warunków Zamówienia </w:t>
      </w:r>
      <w:r w:rsidRPr="0001512D">
        <w:rPr>
          <w:rFonts w:ascii="Arial" w:hAnsi="Arial"/>
          <w:sz w:val="20"/>
          <w:szCs w:val="20"/>
        </w:rPr>
        <w:t>SIWZ</w:t>
      </w:r>
      <w:r>
        <w:rPr>
          <w:rFonts w:ascii="Arial" w:hAnsi="Arial"/>
          <w:sz w:val="20"/>
          <w:szCs w:val="20"/>
        </w:rPr>
        <w:t xml:space="preserve"> (wraz ze zmianami i wyjaśnieniami Zamawiającego, jeżeli takie wystąpiły</w:t>
      </w:r>
      <w:r w:rsidRPr="0001512D">
        <w:rPr>
          <w:rFonts w:ascii="Arial" w:hAnsi="Arial"/>
          <w:sz w:val="20"/>
          <w:szCs w:val="20"/>
        </w:rPr>
        <w:t xml:space="preserve">) znak sprawy: </w:t>
      </w:r>
      <w:r>
        <w:rPr>
          <w:rFonts w:ascii="Arial" w:hAnsi="Arial" w:cs="Arial"/>
          <w:b/>
          <w:sz w:val="20"/>
          <w:szCs w:val="20"/>
        </w:rPr>
        <w:t>LP.281.21</w:t>
      </w:r>
      <w:r w:rsidRPr="003F65C3">
        <w:rPr>
          <w:rFonts w:ascii="Arial" w:hAnsi="Arial" w:cs="Arial"/>
          <w:b/>
          <w:sz w:val="20"/>
          <w:szCs w:val="20"/>
        </w:rPr>
        <w:t>.2019</w:t>
      </w:r>
      <w:r w:rsidRPr="0001512D"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p w:rsidR="0054665F" w:rsidRPr="00F52EB9" w:rsidRDefault="0054665F" w:rsidP="0054665F">
      <w:pPr>
        <w:spacing w:after="60"/>
        <w:jc w:val="both"/>
        <w:rPr>
          <w:rFonts w:ascii="Arial" w:hAnsi="Arial"/>
          <w:sz w:val="18"/>
          <w:szCs w:val="20"/>
        </w:rPr>
      </w:pPr>
      <w:r w:rsidRPr="00F52EB9">
        <w:rPr>
          <w:rFonts w:ascii="Arial" w:hAnsi="Arial" w:cs="Arial"/>
          <w:sz w:val="20"/>
        </w:rPr>
        <w:t>Wszelkie załączone do umowy dokumenty stanowią jej integralną część</w:t>
      </w:r>
      <w:r>
        <w:rPr>
          <w:rFonts w:ascii="Arial" w:hAnsi="Arial" w:cs="Arial"/>
          <w:sz w:val="20"/>
        </w:rPr>
        <w:t>.</w:t>
      </w:r>
    </w:p>
    <w:p w:rsidR="0054665F" w:rsidRDefault="0054665F" w:rsidP="0054665F">
      <w:pPr>
        <w:numPr>
          <w:ilvl w:val="0"/>
          <w:numId w:val="22"/>
        </w:numPr>
        <w:spacing w:after="60" w:line="240" w:lineRule="auto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Wykonawca o identyfika</w:t>
      </w:r>
      <w:r>
        <w:rPr>
          <w:rFonts w:ascii="Arial" w:hAnsi="Arial"/>
          <w:i/>
          <w:sz w:val="20"/>
          <w:szCs w:val="20"/>
        </w:rPr>
        <w:t xml:space="preserve">torze podatkowym NIP </w:t>
      </w:r>
      <w:r>
        <w:rPr>
          <w:rFonts w:ascii="Arial" w:hAnsi="Arial" w:cs="Arial"/>
          <w:sz w:val="20"/>
        </w:rPr>
        <w:t>………………………………</w:t>
      </w:r>
      <w:r w:rsidRPr="00565BE8">
        <w:rPr>
          <w:rFonts w:ascii="Arial" w:hAnsi="Arial"/>
          <w:i/>
          <w:sz w:val="20"/>
          <w:szCs w:val="20"/>
        </w:rPr>
        <w:t>oświadcza, że   jest zarejestrowany jako czynny podatnik podatku od towarów i usług (VAT)</w:t>
      </w:r>
      <w:r>
        <w:rPr>
          <w:rFonts w:ascii="Arial" w:hAnsi="Arial"/>
          <w:i/>
          <w:sz w:val="20"/>
          <w:szCs w:val="20"/>
        </w:rPr>
        <w:t>***</w:t>
      </w:r>
    </w:p>
    <w:p w:rsidR="0054665F" w:rsidRDefault="0054665F" w:rsidP="0054665F">
      <w:pPr>
        <w:numPr>
          <w:ilvl w:val="0"/>
          <w:numId w:val="22"/>
        </w:numPr>
        <w:spacing w:after="60" w:line="240" w:lineRule="auto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Wykonawca o identyfika</w:t>
      </w:r>
      <w:r>
        <w:rPr>
          <w:rFonts w:ascii="Arial" w:hAnsi="Arial"/>
          <w:i/>
          <w:sz w:val="20"/>
          <w:szCs w:val="20"/>
        </w:rPr>
        <w:t xml:space="preserve">torze podatkowym NIP </w:t>
      </w:r>
      <w:r>
        <w:rPr>
          <w:rFonts w:ascii="Arial" w:hAnsi="Arial" w:cs="Arial"/>
          <w:sz w:val="20"/>
        </w:rPr>
        <w:t>………………………………</w:t>
      </w:r>
      <w:r w:rsidRPr="00565BE8">
        <w:rPr>
          <w:rFonts w:ascii="Arial" w:hAnsi="Arial"/>
          <w:i/>
          <w:sz w:val="20"/>
          <w:szCs w:val="20"/>
        </w:rPr>
        <w:t xml:space="preserve">oświadcza, że </w:t>
      </w:r>
      <w:r>
        <w:rPr>
          <w:rFonts w:ascii="Arial" w:hAnsi="Arial"/>
          <w:i/>
          <w:sz w:val="20"/>
          <w:szCs w:val="20"/>
        </w:rPr>
        <w:t>nie</w:t>
      </w:r>
      <w:r w:rsidRPr="00565BE8">
        <w:rPr>
          <w:rFonts w:ascii="Arial" w:hAnsi="Arial"/>
          <w:i/>
          <w:sz w:val="20"/>
          <w:szCs w:val="20"/>
        </w:rPr>
        <w:t xml:space="preserve">  jest zarejestrowany jako czynny podatnik podatku od towarów i usług (VAT)</w:t>
      </w:r>
      <w:r>
        <w:rPr>
          <w:rFonts w:ascii="Arial" w:hAnsi="Arial"/>
          <w:i/>
          <w:sz w:val="20"/>
          <w:szCs w:val="20"/>
        </w:rPr>
        <w:t>***</w:t>
      </w:r>
    </w:p>
    <w:p w:rsidR="0054665F" w:rsidRPr="004C110E" w:rsidRDefault="0054665F" w:rsidP="0054665F">
      <w:pPr>
        <w:numPr>
          <w:ilvl w:val="0"/>
          <w:numId w:val="22"/>
        </w:numPr>
        <w:spacing w:after="60" w:line="240" w:lineRule="auto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Wykonawca o identyfika</w:t>
      </w:r>
      <w:r>
        <w:rPr>
          <w:rFonts w:ascii="Arial" w:hAnsi="Arial"/>
          <w:i/>
          <w:sz w:val="20"/>
          <w:szCs w:val="20"/>
        </w:rPr>
        <w:t xml:space="preserve">torze podatkowym NIP </w:t>
      </w:r>
      <w:r>
        <w:rPr>
          <w:rFonts w:ascii="Arial" w:hAnsi="Arial" w:cs="Arial"/>
          <w:sz w:val="20"/>
        </w:rPr>
        <w:t>………………………………</w:t>
      </w:r>
      <w:r w:rsidRPr="00565BE8">
        <w:rPr>
          <w:rFonts w:ascii="Arial" w:hAnsi="Arial"/>
          <w:i/>
          <w:sz w:val="20"/>
          <w:szCs w:val="20"/>
        </w:rPr>
        <w:t xml:space="preserve"> jest </w:t>
      </w:r>
      <w:r>
        <w:rPr>
          <w:rFonts w:ascii="Arial" w:hAnsi="Arial"/>
          <w:i/>
          <w:sz w:val="20"/>
          <w:szCs w:val="20"/>
        </w:rPr>
        <w:t>zwolniony od</w:t>
      </w:r>
      <w:r w:rsidRPr="00565BE8">
        <w:rPr>
          <w:rFonts w:ascii="Arial" w:hAnsi="Arial"/>
          <w:i/>
          <w:sz w:val="20"/>
          <w:szCs w:val="20"/>
        </w:rPr>
        <w:t xml:space="preserve"> podatku od towarów i usług (VAT)</w:t>
      </w:r>
      <w:r>
        <w:rPr>
          <w:rFonts w:ascii="Arial" w:hAnsi="Arial"/>
          <w:i/>
          <w:sz w:val="20"/>
          <w:szCs w:val="20"/>
        </w:rPr>
        <w:t>***</w:t>
      </w:r>
    </w:p>
    <w:p w:rsidR="0054665F" w:rsidRDefault="0054665F" w:rsidP="0054665F">
      <w:pPr>
        <w:spacing w:after="60"/>
        <w:jc w:val="both"/>
        <w:rPr>
          <w:rFonts w:ascii="Arial" w:hAnsi="Arial" w:cs="Arial"/>
          <w:i/>
          <w:iCs/>
          <w:sz w:val="20"/>
        </w:rPr>
      </w:pPr>
      <w:r w:rsidRPr="004C110E">
        <w:rPr>
          <w:rFonts w:ascii="Arial" w:hAnsi="Arial" w:cs="Arial"/>
          <w:i/>
          <w:iCs/>
          <w:sz w:val="20"/>
        </w:rPr>
        <w:t>W przypadku zmiany statusu podatnika VAT Wykonawca poinformuje o tym niezwłocznie Zamawiającego.</w:t>
      </w:r>
      <w:r>
        <w:rPr>
          <w:rFonts w:ascii="Arial" w:hAnsi="Arial" w:cs="Arial"/>
          <w:i/>
          <w:iCs/>
          <w:sz w:val="20"/>
        </w:rPr>
        <w:t>***</w:t>
      </w:r>
    </w:p>
    <w:p w:rsidR="0054665F" w:rsidRPr="00F0053A" w:rsidRDefault="0054665F" w:rsidP="0054665F">
      <w:pPr>
        <w:jc w:val="both"/>
      </w:pPr>
      <w:r>
        <w:rPr>
          <w:rFonts w:ascii="Arial" w:hAnsi="Arial" w:cs="Arial"/>
          <w:i/>
          <w:iCs/>
          <w:sz w:val="20"/>
          <w:szCs w:val="20"/>
        </w:rPr>
        <w:t>* informacja dot. przetwarzania danych osobowych dla umów zawartych z osobami fizycznymi prowadzącymi lub nie prowadzącymi działalność gospodarczą (jeżeli dotyczy):</w:t>
      </w:r>
    </w:p>
    <w:p w:rsidR="0054665F" w:rsidRDefault="0054665F" w:rsidP="0054665F">
      <w:pPr>
        <w:jc w:val="both"/>
      </w:pPr>
      <w:r>
        <w:rPr>
          <w:rFonts w:ascii="Arial" w:hAnsi="Arial" w:cs="Arial"/>
          <w:i/>
          <w:sz w:val="20"/>
          <w:szCs w:val="20"/>
        </w:rPr>
        <w:lastRenderedPageBreak/>
        <w:t>Informujemy, że administratorem Państwa danych osobowych jest Miejskie Przedsiębiorstwo Komunikacyjne S.A. w Krakowie z siedzibą przy ul. św. Wawrzyńca 13 w Krakowie. Dane osobowe będą przetwarzane w celu wykonania umowy, której stroną jest osoba, której dane dotyczą. Podstawą prawną przetwarzania danych osobowych jest zawarta umowa. Podanie danych jest dobrowolne, ale niezbędne do zawarcia umowy z MPK S.A. w Krakowie i jej realizacji. Mają Państwo prawo do żądania dostępu do swoich danych osobowych, ich sprostowania, usunięcia lub ograniczenia przetwarzania, prawo do wniesienia sprzeciwu wobec przetwarzania, a także prawo do przenoszenia danych. Prawo do żądania usunięcia danych może nastąpić w przypadkach określonych w przepisach prawa. Ponadto mają Państwo prawo do wniesienia skargi do Prezesa Urzędu Ochrony Danych Osobowych. Dane osobowe będą przetwarzane zgodnie z przepisami regulującymi państwowe zasoby archiwalne. Odbiorcami danych mogą być podmioty, z którymi MPK S.A. w Krakowie współpracuje w ramach wykonania niniejszej umowy.</w:t>
      </w:r>
    </w:p>
    <w:p w:rsidR="0054665F" w:rsidRPr="00A22DC9" w:rsidRDefault="0054665F" w:rsidP="0054665F">
      <w:pPr>
        <w:jc w:val="both"/>
      </w:pPr>
      <w:r>
        <w:rPr>
          <w:rFonts w:ascii="Arial" w:hAnsi="Arial" w:cs="Arial"/>
          <w:i/>
          <w:sz w:val="20"/>
          <w:szCs w:val="20"/>
        </w:rPr>
        <w:t>W przypadku jakichkolwiek pytań prosimy o kontakt z Inspektorem Ochrony Danych Osobowych MPK S.A. w Krakowie, który możliwy jest poprzez adres e-mail: iodo@mpk.krakow.pl lub telefonicznie: (12) 254 14 54.</w:t>
      </w:r>
    </w:p>
    <w:tbl>
      <w:tblPr>
        <w:tblW w:w="1026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76"/>
        <w:gridCol w:w="8490"/>
      </w:tblGrid>
      <w:tr w:rsidR="0054665F" w:rsidRPr="00F5537F" w:rsidTr="001B2425">
        <w:trPr>
          <w:trHeight w:val="41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54665F" w:rsidRPr="00F5537F" w:rsidRDefault="0054665F" w:rsidP="001B242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F5537F">
              <w:rPr>
                <w:rFonts w:ascii="Arial" w:hAnsi="Arial" w:cs="Arial"/>
                <w:b/>
                <w:i/>
                <w:sz w:val="20"/>
                <w:szCs w:val="20"/>
              </w:rPr>
              <w:t>Nr załącznika  do umowy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4665F" w:rsidRPr="00F5537F" w:rsidRDefault="0054665F" w:rsidP="001B2425">
            <w:pPr>
              <w:spacing w:before="40" w:after="40"/>
            </w:pPr>
            <w:r w:rsidRPr="00F5537F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54665F" w:rsidRPr="00E64392" w:rsidTr="001B2425">
        <w:trPr>
          <w:trHeight w:val="41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65F" w:rsidRPr="00390892" w:rsidRDefault="0054665F" w:rsidP="001B2425">
            <w:pPr>
              <w:pStyle w:val="Zwykytekst1"/>
              <w:tabs>
                <w:tab w:val="left" w:pos="360"/>
              </w:tabs>
              <w:suppressAutoHyphens w:val="0"/>
              <w:spacing w:before="40" w:after="40"/>
              <w:rPr>
                <w:rFonts w:ascii="Arial" w:hAnsi="Arial" w:cs="Arial"/>
              </w:rPr>
            </w:pPr>
            <w:r w:rsidRPr="00390892">
              <w:rPr>
                <w:rFonts w:ascii="Arial" w:hAnsi="Arial" w:cs="Arial"/>
                <w:b/>
              </w:rPr>
              <w:t>Załącznik nr 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5F" w:rsidRPr="00390892" w:rsidRDefault="0054665F" w:rsidP="001B2425">
            <w:pPr>
              <w:pStyle w:val="Zwykytekst1"/>
              <w:tabs>
                <w:tab w:val="left" w:pos="360"/>
              </w:tabs>
              <w:suppressAutoHyphens w:val="0"/>
              <w:spacing w:before="40" w:after="40"/>
              <w:jc w:val="both"/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Oferta Wykonawcy</w:t>
            </w:r>
          </w:p>
        </w:tc>
      </w:tr>
      <w:tr w:rsidR="0054665F" w:rsidRPr="00E64392" w:rsidTr="001B2425">
        <w:trPr>
          <w:trHeight w:val="39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665F" w:rsidRPr="00390892" w:rsidRDefault="0054665F" w:rsidP="001B242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90892"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665F" w:rsidRPr="00390892" w:rsidRDefault="0054665F" w:rsidP="001B2425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390892">
              <w:rPr>
                <w:rFonts w:ascii="Arial" w:hAnsi="Arial" w:cs="Arial"/>
                <w:b/>
              </w:rPr>
              <w:t>Wymagania techniczne i technologiczne</w:t>
            </w:r>
            <w:r>
              <w:rPr>
                <w:rFonts w:ascii="Arial" w:hAnsi="Arial" w:cs="Arial"/>
                <w:b/>
              </w:rPr>
              <w:t>(załącznik nr 1 do SIWZ)</w:t>
            </w:r>
          </w:p>
        </w:tc>
      </w:tr>
    </w:tbl>
    <w:p w:rsidR="0054665F" w:rsidRDefault="0054665F" w:rsidP="0054665F">
      <w:pPr>
        <w:rPr>
          <w:rFonts w:ascii="Arial" w:hAnsi="Arial"/>
        </w:rPr>
      </w:pPr>
    </w:p>
    <w:p w:rsidR="003A6F23" w:rsidRDefault="003A6F23" w:rsidP="009705EC">
      <w:pPr>
        <w:spacing w:after="0" w:line="240" w:lineRule="auto"/>
        <w:rPr>
          <w:rFonts w:ascii="Arial" w:hAnsi="Arial" w:cs="Arial"/>
        </w:rPr>
      </w:pPr>
    </w:p>
    <w:p w:rsidR="00476615" w:rsidRPr="00EE1F98" w:rsidRDefault="00476615" w:rsidP="001E06E2">
      <w:pPr>
        <w:spacing w:after="0" w:line="240" w:lineRule="auto"/>
        <w:jc w:val="center"/>
        <w:rPr>
          <w:rFonts w:ascii="Arial" w:hAnsi="Arial" w:cs="Arial"/>
          <w:b/>
        </w:rPr>
      </w:pPr>
      <w:r w:rsidRPr="00EE1F98">
        <w:rPr>
          <w:rFonts w:ascii="Arial" w:hAnsi="Arial" w:cs="Arial"/>
          <w:b/>
        </w:rPr>
        <w:t>PRZEDMIOT UMOWY</w:t>
      </w:r>
    </w:p>
    <w:p w:rsidR="00476615" w:rsidRPr="00EE1F98" w:rsidRDefault="00476615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EE1F98">
        <w:rPr>
          <w:rFonts w:ascii="Arial" w:hAnsi="Arial" w:cs="Arial"/>
          <w:b/>
        </w:rPr>
        <w:t>§ 1</w:t>
      </w:r>
    </w:p>
    <w:p w:rsidR="00A8041E" w:rsidRPr="00CD49E2" w:rsidRDefault="00023409" w:rsidP="000E6060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A944EA">
        <w:rPr>
          <w:rFonts w:ascii="Arial" w:hAnsi="Arial" w:cs="Arial"/>
        </w:rPr>
        <w:t xml:space="preserve">Na podstawie niniejszej umowy Zamawiający zleca, a Wykonawca przyjmuje do wykonania </w:t>
      </w:r>
      <w:r w:rsidRPr="00A944EA">
        <w:rPr>
          <w:rFonts w:ascii="Arial" w:hAnsi="Arial" w:cs="Arial"/>
          <w:b/>
        </w:rPr>
        <w:t>usługi</w:t>
      </w:r>
      <w:r w:rsidR="009666ED" w:rsidRPr="00A944EA">
        <w:rPr>
          <w:rFonts w:ascii="Arial" w:hAnsi="Arial" w:cs="Arial"/>
          <w:b/>
        </w:rPr>
        <w:t xml:space="preserve"> </w:t>
      </w:r>
      <w:r w:rsidR="00EE1F98">
        <w:rPr>
          <w:rFonts w:ascii="Arial" w:hAnsi="Arial" w:cs="Arial"/>
          <w:b/>
        </w:rPr>
        <w:t xml:space="preserve">regeneracji </w:t>
      </w:r>
      <w:r w:rsidR="0027154B">
        <w:rPr>
          <w:rFonts w:ascii="Arial" w:hAnsi="Arial" w:cs="Arial"/>
          <w:b/>
        </w:rPr>
        <w:t xml:space="preserve">nadajników podczerwieni </w:t>
      </w:r>
      <w:r w:rsidR="00F510E9" w:rsidRPr="00A944EA">
        <w:rPr>
          <w:rFonts w:ascii="Arial" w:hAnsi="Arial" w:cs="Arial"/>
        </w:rPr>
        <w:t>w zakresie określonym</w:t>
      </w:r>
      <w:r w:rsidR="00A944EA" w:rsidRPr="00A944EA">
        <w:rPr>
          <w:rFonts w:ascii="Arial" w:hAnsi="Arial" w:cs="Arial"/>
          <w:b/>
        </w:rPr>
        <w:t xml:space="preserve"> </w:t>
      </w:r>
      <w:r w:rsidR="00CF4EA7">
        <w:rPr>
          <w:rFonts w:ascii="Arial" w:hAnsi="Arial" w:cs="Arial"/>
        </w:rPr>
        <w:t>w ust. 2</w:t>
      </w:r>
      <w:r w:rsidR="008A4C37" w:rsidRPr="001118D4">
        <w:rPr>
          <w:rFonts w:ascii="Arial" w:hAnsi="Arial" w:cs="Arial"/>
        </w:rPr>
        <w:t>,</w:t>
      </w:r>
      <w:r w:rsidR="0013030E" w:rsidRPr="00A944EA">
        <w:rPr>
          <w:rFonts w:ascii="Arial" w:hAnsi="Arial" w:cs="Arial"/>
          <w:b/>
        </w:rPr>
        <w:t xml:space="preserve"> </w:t>
      </w:r>
      <w:r w:rsidR="006C56AE" w:rsidRPr="00A944EA">
        <w:rPr>
          <w:rFonts w:ascii="Arial" w:hAnsi="Arial" w:cs="Arial"/>
        </w:rPr>
        <w:t>zwane</w:t>
      </w:r>
      <w:r w:rsidR="00476615" w:rsidRPr="00A944EA">
        <w:rPr>
          <w:rFonts w:ascii="Arial" w:hAnsi="Arial" w:cs="Arial"/>
        </w:rPr>
        <w:t xml:space="preserve"> dalej </w:t>
      </w:r>
      <w:r w:rsidR="00476615" w:rsidRPr="00241609">
        <w:rPr>
          <w:rFonts w:ascii="Arial" w:hAnsi="Arial" w:cs="Arial"/>
          <w:i/>
        </w:rPr>
        <w:t>prze</w:t>
      </w:r>
      <w:r w:rsidR="00F408C3" w:rsidRPr="00241609">
        <w:rPr>
          <w:rFonts w:ascii="Arial" w:hAnsi="Arial" w:cs="Arial"/>
          <w:i/>
        </w:rPr>
        <w:t>dmi</w:t>
      </w:r>
      <w:r w:rsidR="00361967" w:rsidRPr="00241609">
        <w:rPr>
          <w:rFonts w:ascii="Arial" w:hAnsi="Arial" w:cs="Arial"/>
          <w:i/>
        </w:rPr>
        <w:t>otem zamówienia</w:t>
      </w:r>
      <w:r w:rsidR="006F65BE" w:rsidRPr="00241609">
        <w:rPr>
          <w:rFonts w:ascii="Arial" w:hAnsi="Arial" w:cs="Arial"/>
          <w:i/>
        </w:rPr>
        <w:t>,</w:t>
      </w:r>
      <w:r w:rsidR="00361967" w:rsidRPr="00241609">
        <w:rPr>
          <w:rFonts w:ascii="Arial" w:hAnsi="Arial" w:cs="Arial"/>
          <w:i/>
        </w:rPr>
        <w:t xml:space="preserve"> </w:t>
      </w:r>
      <w:r w:rsidR="00521E7F">
        <w:rPr>
          <w:rFonts w:ascii="Arial" w:hAnsi="Arial" w:cs="Arial"/>
          <w:i/>
        </w:rPr>
        <w:t>nadajnikami</w:t>
      </w:r>
      <w:r w:rsidR="00347CD4">
        <w:rPr>
          <w:rFonts w:ascii="Arial" w:hAnsi="Arial" w:cs="Arial"/>
          <w:i/>
        </w:rPr>
        <w:t>, usługami</w:t>
      </w:r>
      <w:r w:rsidR="00A944EA" w:rsidRPr="00241609">
        <w:rPr>
          <w:rFonts w:ascii="Arial" w:hAnsi="Arial" w:cs="Arial"/>
          <w:i/>
        </w:rPr>
        <w:t xml:space="preserve"> lub </w:t>
      </w:r>
      <w:r w:rsidR="00CF4EA7" w:rsidRPr="00241609">
        <w:rPr>
          <w:rFonts w:ascii="Arial" w:hAnsi="Arial" w:cs="Arial"/>
          <w:i/>
        </w:rPr>
        <w:t>regeneracją</w:t>
      </w:r>
      <w:r w:rsidR="00A944EA">
        <w:rPr>
          <w:rFonts w:ascii="Arial" w:hAnsi="Arial" w:cs="Arial"/>
        </w:rPr>
        <w:t>.</w:t>
      </w:r>
    </w:p>
    <w:p w:rsidR="00DA63FE" w:rsidRPr="0054665F" w:rsidRDefault="0054665F" w:rsidP="0054665F">
      <w:pPr>
        <w:numPr>
          <w:ilvl w:val="0"/>
          <w:numId w:val="5"/>
        </w:numPr>
        <w:spacing w:after="60" w:line="240" w:lineRule="auto"/>
        <w:jc w:val="both"/>
        <w:rPr>
          <w:rFonts w:ascii="Arial" w:hAnsi="Arial"/>
        </w:rPr>
      </w:pPr>
      <w:r w:rsidRPr="00C23881">
        <w:rPr>
          <w:rFonts w:ascii="Arial" w:hAnsi="Arial"/>
        </w:rPr>
        <w:t xml:space="preserve">Szczegółowy asortyment oraz ilości przedmiotu zamówienia określa </w:t>
      </w:r>
      <w:r w:rsidRPr="00C23881">
        <w:rPr>
          <w:rFonts w:ascii="Arial" w:hAnsi="Arial"/>
          <w:b/>
          <w:i/>
        </w:rPr>
        <w:t>załącznik nr 1</w:t>
      </w:r>
      <w:r w:rsidRPr="00C23881">
        <w:rPr>
          <w:rFonts w:ascii="Arial" w:hAnsi="Arial"/>
          <w:b/>
        </w:rPr>
        <w:t xml:space="preserve"> </w:t>
      </w:r>
      <w:r w:rsidRPr="00C23881">
        <w:rPr>
          <w:rFonts w:ascii="Arial" w:hAnsi="Arial"/>
        </w:rPr>
        <w:t>do umowy</w:t>
      </w:r>
      <w:r>
        <w:rPr>
          <w:rFonts w:ascii="Arial" w:hAnsi="Arial"/>
        </w:rPr>
        <w:t xml:space="preserve"> </w:t>
      </w:r>
      <w:r w:rsidRPr="003C586C">
        <w:rPr>
          <w:rFonts w:ascii="Arial" w:hAnsi="Arial" w:cs="Arial"/>
        </w:rPr>
        <w:t xml:space="preserve">(załącznik do SIWZ - </w:t>
      </w:r>
      <w:r w:rsidRPr="003C586C">
        <w:rPr>
          <w:rFonts w:ascii="Arial" w:hAnsi="Arial" w:cs="Arial"/>
          <w:noProof/>
        </w:rPr>
        <w:t xml:space="preserve">formularz </w:t>
      </w:r>
      <w:r>
        <w:rPr>
          <w:rFonts w:ascii="Arial" w:hAnsi="Arial" w:cs="Arial"/>
          <w:noProof/>
        </w:rPr>
        <w:t>ofert</w:t>
      </w:r>
      <w:r w:rsidRPr="003C586C">
        <w:rPr>
          <w:rFonts w:ascii="Arial" w:hAnsi="Arial" w:cs="Arial"/>
          <w:noProof/>
        </w:rPr>
        <w:t>y</w:t>
      </w:r>
      <w:r w:rsidRPr="003C586C">
        <w:rPr>
          <w:rFonts w:ascii="Arial" w:hAnsi="Arial" w:cs="Arial"/>
        </w:rPr>
        <w:t>)</w:t>
      </w:r>
      <w:r w:rsidRPr="00C23881">
        <w:rPr>
          <w:rFonts w:ascii="Arial" w:hAnsi="Arial"/>
        </w:rPr>
        <w:t xml:space="preserve">. </w:t>
      </w:r>
    </w:p>
    <w:p w:rsidR="005403D5" w:rsidRPr="00C23881" w:rsidRDefault="005403D5" w:rsidP="000E6060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 w:rsidRPr="00C23881">
        <w:rPr>
          <w:rFonts w:ascii="Arial" w:hAnsi="Arial" w:cs="Arial"/>
        </w:rPr>
        <w:t xml:space="preserve">Ilości wskazane w </w:t>
      </w:r>
      <w:r w:rsidR="00DA63FE">
        <w:rPr>
          <w:rFonts w:ascii="Arial" w:hAnsi="Arial" w:cs="Arial"/>
        </w:rPr>
        <w:t>ust. 2 niniejszego paragrafu</w:t>
      </w:r>
      <w:r w:rsidRPr="00C23881">
        <w:rPr>
          <w:rFonts w:ascii="Arial" w:hAnsi="Arial" w:cs="Arial"/>
        </w:rPr>
        <w:t xml:space="preserve"> określają szacunkowe potrzeby Zamawiającego w okresie obowiązywania umowy, nie stanowiąc zobowiązania dla Zamawiającego </w:t>
      </w:r>
      <w:r w:rsidRPr="00C23881">
        <w:rPr>
          <w:rFonts w:ascii="Arial" w:hAnsi="Arial"/>
        </w:rPr>
        <w:t>do jego pełnej realizacji</w:t>
      </w:r>
      <w:r w:rsidRPr="00C23881">
        <w:rPr>
          <w:rFonts w:ascii="Arial" w:hAnsi="Arial" w:cs="Arial"/>
        </w:rPr>
        <w:t xml:space="preserve">, ani też podstawy do dochodzenia przez Wykonawcę roszczeń odszkodowawczych </w:t>
      </w:r>
      <w:r w:rsidRPr="00C23881">
        <w:rPr>
          <w:rFonts w:ascii="Arial" w:hAnsi="Arial"/>
        </w:rPr>
        <w:t>z tytułu niezrealizowania całości przedmiotu zamówienia</w:t>
      </w:r>
      <w:r w:rsidRPr="00C23881">
        <w:rPr>
          <w:rFonts w:ascii="Arial" w:hAnsi="Arial" w:cs="Arial"/>
        </w:rPr>
        <w:t>.</w:t>
      </w:r>
    </w:p>
    <w:p w:rsidR="00521E7F" w:rsidRPr="00750AA2" w:rsidRDefault="005403D5" w:rsidP="00750AA2">
      <w:pPr>
        <w:numPr>
          <w:ilvl w:val="0"/>
          <w:numId w:val="5"/>
        </w:numPr>
        <w:spacing w:before="120" w:after="0" w:line="240" w:lineRule="auto"/>
        <w:jc w:val="both"/>
        <w:rPr>
          <w:rFonts w:ascii="Arial" w:hAnsi="Arial"/>
        </w:rPr>
      </w:pPr>
      <w:r w:rsidRPr="00C23881">
        <w:rPr>
          <w:rFonts w:ascii="Arial" w:hAnsi="Arial" w:cs="Arial"/>
        </w:rPr>
        <w:t xml:space="preserve">Zamawiający w ramach maksymalnej wartości zamówienia </w:t>
      </w:r>
      <w:r w:rsidR="00DA63FE" w:rsidRPr="00DA63FE">
        <w:rPr>
          <w:rFonts w:ascii="Arial" w:hAnsi="Arial" w:cs="Arial"/>
        </w:rPr>
        <w:t xml:space="preserve">określonej </w:t>
      </w:r>
      <w:r w:rsidR="00DA63FE" w:rsidRPr="00210863">
        <w:rPr>
          <w:rFonts w:ascii="Arial" w:hAnsi="Arial" w:cs="Arial"/>
          <w:b/>
        </w:rPr>
        <w:t>§</w:t>
      </w:r>
      <w:r w:rsidR="00DA63FE">
        <w:rPr>
          <w:rFonts w:ascii="Arial" w:hAnsi="Arial" w:cs="Arial"/>
          <w:b/>
        </w:rPr>
        <w:t xml:space="preserve"> 5 ust</w:t>
      </w:r>
      <w:r w:rsidR="00CE55B2">
        <w:rPr>
          <w:rFonts w:ascii="Arial" w:hAnsi="Arial" w:cs="Arial"/>
          <w:b/>
        </w:rPr>
        <w:t>.</w:t>
      </w:r>
      <w:r w:rsidR="00DA63FE">
        <w:rPr>
          <w:rFonts w:ascii="Arial" w:hAnsi="Arial" w:cs="Arial"/>
          <w:b/>
        </w:rPr>
        <w:t xml:space="preserve"> 1 </w:t>
      </w:r>
      <w:r w:rsidR="00DA63FE" w:rsidRPr="00DA63FE">
        <w:rPr>
          <w:rFonts w:ascii="Arial" w:hAnsi="Arial" w:cs="Arial"/>
        </w:rPr>
        <w:t xml:space="preserve">niniejszej umowy </w:t>
      </w:r>
      <w:r w:rsidRPr="00C23881">
        <w:rPr>
          <w:rFonts w:ascii="Arial" w:hAnsi="Arial" w:cs="Arial"/>
        </w:rPr>
        <w:t xml:space="preserve">zastrzega sobie możliwość zmiany ilości poszczególnych pozycji określonych w </w:t>
      </w:r>
      <w:r w:rsidR="00DA63FE" w:rsidRPr="00FD3439">
        <w:rPr>
          <w:rFonts w:ascii="Arial" w:hAnsi="Arial" w:cs="Arial"/>
          <w:b/>
        </w:rPr>
        <w:t>ust. 2</w:t>
      </w:r>
      <w:r w:rsidR="00DA63FE" w:rsidRPr="00DA63FE">
        <w:rPr>
          <w:rFonts w:ascii="Arial" w:hAnsi="Arial" w:cs="Arial"/>
        </w:rPr>
        <w:t xml:space="preserve"> niniejszego paragrafu</w:t>
      </w:r>
      <w:r w:rsidR="00DA63FE">
        <w:rPr>
          <w:rFonts w:ascii="Arial" w:hAnsi="Arial" w:cs="Arial"/>
          <w:b/>
          <w:i/>
        </w:rPr>
        <w:t xml:space="preserve"> </w:t>
      </w:r>
      <w:r w:rsidRPr="00C23881">
        <w:rPr>
          <w:rFonts w:ascii="Arial" w:hAnsi="Arial" w:cs="Arial"/>
        </w:rPr>
        <w:t>w zależności od aktualnych potrzeb.</w:t>
      </w:r>
    </w:p>
    <w:p w:rsidR="00476615" w:rsidRPr="0054665F" w:rsidRDefault="00476615" w:rsidP="001E06E2">
      <w:pPr>
        <w:spacing w:after="0" w:line="240" w:lineRule="auto"/>
        <w:jc w:val="center"/>
        <w:rPr>
          <w:rFonts w:ascii="Arial" w:hAnsi="Arial" w:cs="Arial"/>
          <w:b/>
        </w:rPr>
      </w:pPr>
      <w:r w:rsidRPr="0054665F">
        <w:rPr>
          <w:rFonts w:ascii="Arial" w:hAnsi="Arial" w:cs="Arial"/>
          <w:b/>
        </w:rPr>
        <w:t>WARUNKI REALIZACJI</w:t>
      </w:r>
    </w:p>
    <w:p w:rsidR="00476615" w:rsidRPr="0054665F" w:rsidRDefault="00476615" w:rsidP="001E06E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54665F">
        <w:rPr>
          <w:rFonts w:ascii="Arial" w:hAnsi="Arial" w:cs="Arial"/>
          <w:b/>
        </w:rPr>
        <w:t>§ 2</w:t>
      </w:r>
    </w:p>
    <w:p w:rsidR="00225E41" w:rsidRPr="0054665F" w:rsidRDefault="00462548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bookmarkStart w:id="0" w:name="_Toc124841806"/>
      <w:r w:rsidRPr="0054665F">
        <w:rPr>
          <w:rFonts w:ascii="Arial" w:hAnsi="Arial" w:cs="Arial"/>
        </w:rPr>
        <w:t xml:space="preserve">Usługi </w:t>
      </w:r>
      <w:r w:rsidR="004A32F5" w:rsidRPr="0054665F">
        <w:rPr>
          <w:rFonts w:ascii="Arial" w:hAnsi="Arial" w:cs="Arial"/>
        </w:rPr>
        <w:t xml:space="preserve">będą wykonywane </w:t>
      </w:r>
      <w:r w:rsidR="00D65691" w:rsidRPr="0054665F">
        <w:rPr>
          <w:rFonts w:ascii="Arial" w:hAnsi="Arial" w:cs="Arial"/>
        </w:rPr>
        <w:t xml:space="preserve">przez Wykonawcę </w:t>
      </w:r>
      <w:r w:rsidR="004A32F5" w:rsidRPr="0054665F">
        <w:rPr>
          <w:rFonts w:ascii="Arial" w:hAnsi="Arial" w:cs="Arial"/>
        </w:rPr>
        <w:t xml:space="preserve">sukcesywnie, w miarę potrzeb, </w:t>
      </w:r>
      <w:r w:rsidR="004A32F5" w:rsidRPr="0054665F">
        <w:rPr>
          <w:rFonts w:ascii="Arial" w:hAnsi="Arial"/>
        </w:rPr>
        <w:t>każdorazowo na podstawie indywidualnych</w:t>
      </w:r>
      <w:r w:rsidR="008264B7" w:rsidRPr="0054665F">
        <w:rPr>
          <w:rFonts w:ascii="Arial" w:hAnsi="Arial"/>
        </w:rPr>
        <w:t xml:space="preserve"> zleceń </w:t>
      </w:r>
      <w:r w:rsidR="004A32F5" w:rsidRPr="0054665F">
        <w:rPr>
          <w:rFonts w:ascii="Arial" w:hAnsi="Arial"/>
        </w:rPr>
        <w:t xml:space="preserve">określających ilość </w:t>
      </w:r>
      <w:r w:rsidR="008264B7" w:rsidRPr="0054665F">
        <w:rPr>
          <w:rFonts w:ascii="Arial" w:hAnsi="Arial"/>
        </w:rPr>
        <w:t xml:space="preserve">i </w:t>
      </w:r>
      <w:r w:rsidR="00D65958" w:rsidRPr="0054665F">
        <w:rPr>
          <w:rFonts w:ascii="Arial" w:hAnsi="Arial"/>
        </w:rPr>
        <w:t xml:space="preserve">rodzaj wykonania usług regeneracji </w:t>
      </w:r>
      <w:r w:rsidR="004A32F5" w:rsidRPr="0054665F">
        <w:rPr>
          <w:rFonts w:ascii="Arial" w:hAnsi="Arial"/>
          <w:color w:val="000000"/>
        </w:rPr>
        <w:t xml:space="preserve">składanych </w:t>
      </w:r>
      <w:r w:rsidR="008264B7" w:rsidRPr="0054665F">
        <w:rPr>
          <w:rFonts w:ascii="Arial" w:hAnsi="Arial"/>
          <w:color w:val="000000"/>
        </w:rPr>
        <w:t>telefonicznie</w:t>
      </w:r>
      <w:r w:rsidR="004A32F5" w:rsidRPr="0054665F">
        <w:rPr>
          <w:rFonts w:ascii="Arial" w:hAnsi="Arial" w:cs="Arial"/>
          <w:color w:val="000000"/>
        </w:rPr>
        <w:t xml:space="preserve"> lub pocztą elektroniczną, na nr </w:t>
      </w:r>
      <w:r w:rsidR="005C01CC" w:rsidRPr="0054665F">
        <w:rPr>
          <w:rFonts w:ascii="Arial" w:hAnsi="Arial" w:cs="Arial"/>
          <w:color w:val="000000"/>
        </w:rPr>
        <w:t>telefonu: …</w:t>
      </w:r>
      <w:r w:rsidR="008727B4" w:rsidRPr="0054665F">
        <w:rPr>
          <w:rFonts w:ascii="Arial" w:hAnsi="Arial" w:cs="Arial"/>
          <w:color w:val="000000"/>
        </w:rPr>
        <w:t>….</w:t>
      </w:r>
      <w:r w:rsidR="005C01CC" w:rsidRPr="0054665F">
        <w:rPr>
          <w:rFonts w:ascii="Arial" w:hAnsi="Arial" w:cs="Arial"/>
          <w:color w:val="000000"/>
        </w:rPr>
        <w:t xml:space="preserve">….., </w:t>
      </w:r>
      <w:r w:rsidR="004A32F5" w:rsidRPr="0054665F">
        <w:rPr>
          <w:rFonts w:ascii="Arial" w:hAnsi="Arial" w:cs="Arial"/>
          <w:color w:val="000000"/>
        </w:rPr>
        <w:t>adres e-mail: ……</w:t>
      </w:r>
      <w:r w:rsidR="000C2AC6" w:rsidRPr="0054665F">
        <w:rPr>
          <w:rFonts w:ascii="Arial" w:hAnsi="Arial" w:cs="Arial"/>
          <w:color w:val="000000"/>
        </w:rPr>
        <w:t>….</w:t>
      </w:r>
      <w:r w:rsidR="004A32F5" w:rsidRPr="0054665F">
        <w:rPr>
          <w:rFonts w:ascii="Arial" w:hAnsi="Arial" w:cs="Arial"/>
          <w:color w:val="000000"/>
        </w:rPr>
        <w:t>…</w:t>
      </w:r>
      <w:r w:rsidR="008727B4" w:rsidRPr="0054665F">
        <w:rPr>
          <w:rFonts w:ascii="Arial" w:hAnsi="Arial" w:cs="Arial"/>
          <w:color w:val="000000"/>
        </w:rPr>
        <w:t>…….</w:t>
      </w:r>
    </w:p>
    <w:p w:rsidR="00EF1D0C" w:rsidRPr="0054665F" w:rsidRDefault="00EF1D0C" w:rsidP="0054665F">
      <w:pPr>
        <w:numPr>
          <w:ilvl w:val="1"/>
          <w:numId w:val="4"/>
        </w:numPr>
        <w:spacing w:after="60" w:line="240" w:lineRule="auto"/>
        <w:jc w:val="both"/>
        <w:rPr>
          <w:rFonts w:ascii="Arial" w:hAnsi="Arial"/>
          <w:color w:val="FF0000"/>
        </w:rPr>
      </w:pPr>
      <w:r w:rsidRPr="00FD56F1">
        <w:rPr>
          <w:rFonts w:ascii="Arial" w:hAnsi="Arial"/>
        </w:rPr>
        <w:t>Wykonawca zobowiązany jest do zrealizowania wszystkich zamówień złożonych przez Zamawiającego w okresie obowiązywania umowy.</w:t>
      </w:r>
    </w:p>
    <w:p w:rsidR="00225E41" w:rsidRDefault="00225E41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>Przekazanie z</w:t>
      </w:r>
      <w:r w:rsidR="00C56E36">
        <w:rPr>
          <w:rFonts w:ascii="Arial" w:hAnsi="Arial" w:cs="Arial"/>
        </w:rPr>
        <w:t>lecenia</w:t>
      </w:r>
      <w:r w:rsidRPr="003518C3">
        <w:rPr>
          <w:rFonts w:ascii="Arial" w:hAnsi="Arial" w:cs="Arial"/>
        </w:rPr>
        <w:t xml:space="preserve"> Wykonawcy przez Zamawiającego stwarza dla Wykonawcy zobowiązanie do realizacji zamówienia na warunkach o</w:t>
      </w:r>
      <w:r w:rsidR="00C56E36">
        <w:rPr>
          <w:rFonts w:ascii="Arial" w:hAnsi="Arial" w:cs="Arial"/>
        </w:rPr>
        <w:t xml:space="preserve">kreślonych w niniejszej umowie </w:t>
      </w:r>
      <w:r w:rsidRPr="003518C3">
        <w:rPr>
          <w:rFonts w:ascii="Arial" w:hAnsi="Arial" w:cs="Arial"/>
        </w:rPr>
        <w:t xml:space="preserve">i złożonym </w:t>
      </w:r>
      <w:r w:rsidR="00C56E36">
        <w:rPr>
          <w:rFonts w:ascii="Arial" w:hAnsi="Arial" w:cs="Arial"/>
        </w:rPr>
        <w:t>zleceniu</w:t>
      </w:r>
      <w:r w:rsidRPr="003518C3">
        <w:rPr>
          <w:rFonts w:ascii="Arial" w:hAnsi="Arial" w:cs="Arial"/>
        </w:rPr>
        <w:t>.</w:t>
      </w:r>
    </w:p>
    <w:p w:rsidR="00DF7A93" w:rsidRDefault="00E675DA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3518C3">
        <w:rPr>
          <w:rFonts w:ascii="Arial" w:hAnsi="Arial" w:cs="Arial"/>
        </w:rPr>
        <w:t xml:space="preserve">Wykonawca zobowiązany jest do odbioru </w:t>
      </w:r>
      <w:r w:rsidR="00BE647B" w:rsidRPr="003518C3">
        <w:rPr>
          <w:rFonts w:ascii="Arial" w:hAnsi="Arial" w:cs="Arial"/>
        </w:rPr>
        <w:t>od Zamawiającego</w:t>
      </w:r>
      <w:r w:rsidR="00BE647B">
        <w:rPr>
          <w:rFonts w:ascii="Arial" w:hAnsi="Arial" w:cs="Arial"/>
        </w:rPr>
        <w:t xml:space="preserve"> </w:t>
      </w:r>
      <w:r w:rsidR="00D65958">
        <w:rPr>
          <w:rFonts w:ascii="Arial" w:hAnsi="Arial" w:cs="Arial"/>
        </w:rPr>
        <w:t>nadajników</w:t>
      </w:r>
      <w:r w:rsidR="00BE647B">
        <w:rPr>
          <w:rFonts w:ascii="Arial" w:hAnsi="Arial" w:cs="Arial"/>
        </w:rPr>
        <w:t xml:space="preserve"> przeznaczonych</w:t>
      </w:r>
      <w:r>
        <w:rPr>
          <w:rFonts w:ascii="Arial" w:hAnsi="Arial" w:cs="Arial"/>
        </w:rPr>
        <w:t xml:space="preserve"> do </w:t>
      </w:r>
      <w:r w:rsidR="005C01CC">
        <w:rPr>
          <w:rFonts w:ascii="Arial" w:hAnsi="Arial" w:cs="Arial"/>
        </w:rPr>
        <w:t>regeneracji</w:t>
      </w:r>
      <w:r w:rsidRPr="003518C3">
        <w:rPr>
          <w:rFonts w:ascii="Arial" w:hAnsi="Arial" w:cs="Arial"/>
        </w:rPr>
        <w:t xml:space="preserve"> w terminie do </w:t>
      </w:r>
      <w:r w:rsidR="009A2053">
        <w:rPr>
          <w:rFonts w:ascii="Arial" w:hAnsi="Arial" w:cs="Arial"/>
          <w:b/>
        </w:rPr>
        <w:t>3</w:t>
      </w:r>
      <w:r w:rsidRPr="003518C3">
        <w:rPr>
          <w:rFonts w:ascii="Arial" w:hAnsi="Arial" w:cs="Arial"/>
          <w:b/>
        </w:rPr>
        <w:t xml:space="preserve"> dni </w:t>
      </w:r>
      <w:r w:rsidR="009117C2">
        <w:rPr>
          <w:rFonts w:ascii="Arial" w:hAnsi="Arial" w:cs="Arial"/>
          <w:b/>
        </w:rPr>
        <w:t xml:space="preserve">roboczych </w:t>
      </w:r>
      <w:r w:rsidRPr="003518C3">
        <w:rPr>
          <w:rFonts w:ascii="Arial" w:hAnsi="Arial" w:cs="Arial"/>
        </w:rPr>
        <w:t xml:space="preserve">od daty </w:t>
      </w:r>
      <w:r w:rsidR="00DF7A93">
        <w:rPr>
          <w:rFonts w:ascii="Arial" w:hAnsi="Arial" w:cs="Arial"/>
        </w:rPr>
        <w:t>otrzymania</w:t>
      </w:r>
      <w:r w:rsidRPr="003518C3">
        <w:rPr>
          <w:rFonts w:ascii="Arial" w:hAnsi="Arial" w:cs="Arial"/>
        </w:rPr>
        <w:t xml:space="preserve"> indywidualnego </w:t>
      </w:r>
      <w:r w:rsidR="00DF7A93">
        <w:rPr>
          <w:rFonts w:ascii="Arial" w:hAnsi="Arial" w:cs="Arial"/>
        </w:rPr>
        <w:t>zlecenia.</w:t>
      </w:r>
    </w:p>
    <w:p w:rsidR="00DF7A93" w:rsidRPr="004F4DA1" w:rsidRDefault="00DF7A93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 w:rsidRPr="004F4DA1">
        <w:rPr>
          <w:rFonts w:ascii="Arial" w:hAnsi="Arial" w:cs="Arial"/>
        </w:rPr>
        <w:lastRenderedPageBreak/>
        <w:t xml:space="preserve">Wykonawca zobowiązany jest wraz z każdą dostawą </w:t>
      </w:r>
      <w:r w:rsidR="00DA68E0" w:rsidRPr="004F4DA1">
        <w:rPr>
          <w:rFonts w:ascii="Arial" w:hAnsi="Arial" w:cs="Arial"/>
        </w:rPr>
        <w:t>nadajników</w:t>
      </w:r>
      <w:r w:rsidRPr="004F4DA1">
        <w:rPr>
          <w:rFonts w:ascii="Arial" w:hAnsi="Arial" w:cs="Arial"/>
        </w:rPr>
        <w:t xml:space="preserve"> po wykonanej usłudze regeneracji przedłożyć Zamawiającemu świadectwo odbioru jakościowego w zakresie spełnienia wymaganych parametrów</w:t>
      </w:r>
      <w:r w:rsidR="00BE647B" w:rsidRPr="004F4DA1">
        <w:rPr>
          <w:rFonts w:ascii="Arial" w:hAnsi="Arial" w:cs="Arial"/>
        </w:rPr>
        <w:t xml:space="preserve"> określonych w </w:t>
      </w:r>
      <w:r w:rsidR="00BE647B" w:rsidRPr="004F4DA1">
        <w:rPr>
          <w:rFonts w:ascii="Arial" w:hAnsi="Arial" w:cs="Arial"/>
          <w:b/>
        </w:rPr>
        <w:t>Załączniku nr 2</w:t>
      </w:r>
      <w:r w:rsidR="00BE647B" w:rsidRPr="004F4DA1">
        <w:rPr>
          <w:rFonts w:ascii="Arial" w:hAnsi="Arial" w:cs="Arial"/>
        </w:rPr>
        <w:t xml:space="preserve"> do umowy</w:t>
      </w:r>
      <w:r w:rsidRPr="004F4DA1">
        <w:rPr>
          <w:rFonts w:ascii="Arial" w:hAnsi="Arial" w:cs="Arial"/>
        </w:rPr>
        <w:t xml:space="preserve">.   </w:t>
      </w:r>
    </w:p>
    <w:p w:rsidR="00EB4FF8" w:rsidRPr="00C443E9" w:rsidRDefault="00C443E9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A4C29">
        <w:rPr>
          <w:rFonts w:ascii="Arial" w:hAnsi="Arial" w:cs="Arial"/>
        </w:rPr>
        <w:t>W przypadku nieterm</w:t>
      </w:r>
      <w:r w:rsidR="00BE647B">
        <w:rPr>
          <w:rFonts w:ascii="Arial" w:hAnsi="Arial" w:cs="Arial"/>
        </w:rPr>
        <w:t xml:space="preserve">inowego odbioru przez Wykonawcę </w:t>
      </w:r>
      <w:r w:rsidR="00D65958">
        <w:rPr>
          <w:rFonts w:ascii="Arial" w:hAnsi="Arial" w:cs="Arial"/>
        </w:rPr>
        <w:t>nadajników</w:t>
      </w:r>
      <w:r w:rsidR="00BE647B">
        <w:rPr>
          <w:rFonts w:ascii="Arial" w:hAnsi="Arial" w:cs="Arial"/>
        </w:rPr>
        <w:t xml:space="preserve"> przeznaczonych </w:t>
      </w:r>
      <w:r w:rsidRPr="006A4C2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regeneracji</w:t>
      </w:r>
      <w:r w:rsidRPr="006A4C29">
        <w:rPr>
          <w:rFonts w:ascii="Arial" w:hAnsi="Arial" w:cs="Arial"/>
        </w:rPr>
        <w:t xml:space="preserve">, termin realizacji </w:t>
      </w:r>
      <w:r>
        <w:rPr>
          <w:rFonts w:ascii="Arial" w:hAnsi="Arial" w:cs="Arial"/>
        </w:rPr>
        <w:t>usługi</w:t>
      </w:r>
      <w:r w:rsidRPr="006A4C29">
        <w:rPr>
          <w:rFonts w:ascii="Arial" w:hAnsi="Arial" w:cs="Arial"/>
        </w:rPr>
        <w:t xml:space="preserve"> zaczyna biec od </w:t>
      </w:r>
      <w:r w:rsidRPr="00156A94">
        <w:rPr>
          <w:rFonts w:ascii="Arial" w:hAnsi="Arial" w:cs="Arial"/>
          <w:b/>
        </w:rPr>
        <w:t>4 dnia roboczego</w:t>
      </w:r>
      <w:r w:rsidRPr="006A4C29">
        <w:rPr>
          <w:rFonts w:ascii="Arial" w:hAnsi="Arial" w:cs="Arial"/>
        </w:rPr>
        <w:t xml:space="preserve"> od złożenia </w:t>
      </w:r>
      <w:r w:rsidR="00F756A6">
        <w:rPr>
          <w:rFonts w:ascii="Arial" w:hAnsi="Arial" w:cs="Arial"/>
        </w:rPr>
        <w:t xml:space="preserve">zlecenia. </w:t>
      </w:r>
    </w:p>
    <w:p w:rsidR="001923D5" w:rsidRPr="006808B0" w:rsidRDefault="00595B43" w:rsidP="00B764FD">
      <w:pPr>
        <w:numPr>
          <w:ilvl w:val="0"/>
          <w:numId w:val="4"/>
        </w:numPr>
        <w:spacing w:after="80" w:line="240" w:lineRule="auto"/>
        <w:jc w:val="both"/>
        <w:rPr>
          <w:rFonts w:ascii="Arial" w:hAnsi="Arial" w:cs="Arial"/>
          <w:b/>
          <w:color w:val="FF0000"/>
        </w:rPr>
      </w:pPr>
      <w:r w:rsidRPr="00E31725">
        <w:rPr>
          <w:rFonts w:ascii="Arial" w:hAnsi="Arial" w:cs="Arial"/>
          <w:b/>
        </w:rPr>
        <w:t xml:space="preserve">Termin </w:t>
      </w:r>
      <w:r w:rsidR="00462548" w:rsidRPr="00E31725">
        <w:rPr>
          <w:rFonts w:ascii="Arial" w:hAnsi="Arial" w:cs="Arial"/>
          <w:b/>
        </w:rPr>
        <w:t>wykonania</w:t>
      </w:r>
      <w:r w:rsidR="00462548" w:rsidRPr="00B011EE">
        <w:rPr>
          <w:rFonts w:ascii="Arial" w:hAnsi="Arial" w:cs="Arial"/>
        </w:rPr>
        <w:t xml:space="preserve"> poszczególnych </w:t>
      </w:r>
      <w:r w:rsidR="00572AB6" w:rsidRPr="00B011EE">
        <w:rPr>
          <w:rFonts w:ascii="Arial" w:hAnsi="Arial" w:cs="Arial"/>
        </w:rPr>
        <w:t>z</w:t>
      </w:r>
      <w:r w:rsidR="00F756A6">
        <w:rPr>
          <w:rFonts w:ascii="Arial" w:hAnsi="Arial" w:cs="Arial"/>
        </w:rPr>
        <w:t xml:space="preserve">leceń </w:t>
      </w:r>
      <w:r w:rsidR="00572AB6" w:rsidRPr="00B011EE">
        <w:rPr>
          <w:rFonts w:ascii="Arial" w:hAnsi="Arial" w:cs="Arial"/>
        </w:rPr>
        <w:t>(</w:t>
      </w:r>
      <w:r w:rsidR="005C01CC">
        <w:rPr>
          <w:rFonts w:ascii="Arial" w:hAnsi="Arial" w:cs="Arial"/>
        </w:rPr>
        <w:t>regeneracji</w:t>
      </w:r>
      <w:r w:rsidR="00572AB6" w:rsidRPr="00B011EE">
        <w:rPr>
          <w:rFonts w:ascii="Arial" w:hAnsi="Arial" w:cs="Arial"/>
        </w:rPr>
        <w:t>)</w:t>
      </w:r>
      <w:r w:rsidR="00462548" w:rsidRPr="00B011EE">
        <w:rPr>
          <w:rFonts w:ascii="Arial" w:hAnsi="Arial" w:cs="Arial"/>
        </w:rPr>
        <w:t xml:space="preserve"> </w:t>
      </w:r>
      <w:r w:rsidR="006808B0">
        <w:rPr>
          <w:rFonts w:ascii="Arial" w:hAnsi="Arial" w:cs="Arial"/>
        </w:rPr>
        <w:t xml:space="preserve">wynosi </w:t>
      </w:r>
      <w:r w:rsidR="001923D5" w:rsidRPr="006808B0">
        <w:rPr>
          <w:rFonts w:ascii="Arial" w:hAnsi="Arial" w:cs="Arial"/>
        </w:rPr>
        <w:t>do</w:t>
      </w:r>
      <w:r w:rsidR="001923D5" w:rsidRPr="006808B0">
        <w:rPr>
          <w:rFonts w:ascii="Arial" w:hAnsi="Arial" w:cs="Arial"/>
          <w:b/>
        </w:rPr>
        <w:t xml:space="preserve"> </w:t>
      </w:r>
      <w:r w:rsidR="00EE0223" w:rsidRPr="006808B0">
        <w:rPr>
          <w:rFonts w:ascii="Arial" w:hAnsi="Arial" w:cs="Arial"/>
          <w:b/>
        </w:rPr>
        <w:t>14</w:t>
      </w:r>
      <w:r w:rsidR="001923D5" w:rsidRPr="006808B0">
        <w:rPr>
          <w:rFonts w:ascii="Arial" w:hAnsi="Arial" w:cs="Arial"/>
          <w:b/>
        </w:rPr>
        <w:t xml:space="preserve"> dni roboczych </w:t>
      </w:r>
      <w:r w:rsidR="00B03F78" w:rsidRPr="006808B0">
        <w:rPr>
          <w:rFonts w:ascii="Arial" w:hAnsi="Arial" w:cs="Arial"/>
        </w:rPr>
        <w:t>od daty</w:t>
      </w:r>
      <w:r w:rsidR="00D65958">
        <w:rPr>
          <w:rFonts w:ascii="Arial" w:hAnsi="Arial" w:cs="Arial"/>
        </w:rPr>
        <w:t xml:space="preserve"> odbioru od Zamawiającego nadajników</w:t>
      </w:r>
      <w:r w:rsidR="00B03F78" w:rsidRPr="006808B0">
        <w:rPr>
          <w:rFonts w:ascii="Arial" w:hAnsi="Arial" w:cs="Arial"/>
        </w:rPr>
        <w:t xml:space="preserve"> przeznaczonej do regeneracji</w:t>
      </w:r>
      <w:r w:rsidR="001923D5" w:rsidRPr="006808B0">
        <w:rPr>
          <w:rFonts w:ascii="Arial" w:hAnsi="Arial" w:cs="Arial"/>
        </w:rPr>
        <w:t>.</w:t>
      </w:r>
    </w:p>
    <w:p w:rsidR="00F756A6" w:rsidRPr="00DA68E0" w:rsidRDefault="00E66096" w:rsidP="00DA68E0">
      <w:pPr>
        <w:pStyle w:val="pkt"/>
        <w:numPr>
          <w:ilvl w:val="0"/>
          <w:numId w:val="7"/>
        </w:numPr>
        <w:tabs>
          <w:tab w:val="clear" w:pos="360"/>
        </w:tabs>
        <w:spacing w:before="0" w:after="0" w:line="276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E31725">
        <w:rPr>
          <w:rFonts w:ascii="Arial" w:hAnsi="Arial" w:cs="Arial"/>
          <w:b/>
          <w:sz w:val="22"/>
          <w:szCs w:val="22"/>
        </w:rPr>
        <w:t>Miejsce</w:t>
      </w:r>
      <w:r w:rsidR="00CE347C">
        <w:rPr>
          <w:rFonts w:ascii="Arial" w:hAnsi="Arial" w:cs="Arial"/>
          <w:b/>
          <w:sz w:val="22"/>
          <w:szCs w:val="22"/>
        </w:rPr>
        <w:t>m</w:t>
      </w:r>
      <w:r w:rsidRPr="00E31725">
        <w:rPr>
          <w:rFonts w:ascii="Arial" w:hAnsi="Arial" w:cs="Arial"/>
          <w:b/>
          <w:sz w:val="22"/>
          <w:szCs w:val="22"/>
        </w:rPr>
        <w:t xml:space="preserve"> wykonania</w:t>
      </w:r>
      <w:r w:rsidRPr="003518C3">
        <w:rPr>
          <w:rFonts w:ascii="Arial" w:hAnsi="Arial" w:cs="Arial"/>
          <w:sz w:val="22"/>
          <w:szCs w:val="22"/>
        </w:rPr>
        <w:t xml:space="preserve"> zamówienia (miejsce</w:t>
      </w:r>
      <w:r w:rsidR="00CE347C">
        <w:rPr>
          <w:rFonts w:ascii="Arial" w:hAnsi="Arial" w:cs="Arial"/>
          <w:sz w:val="22"/>
          <w:szCs w:val="22"/>
        </w:rPr>
        <w:t>m</w:t>
      </w:r>
      <w:r w:rsidRPr="003518C3">
        <w:rPr>
          <w:rFonts w:ascii="Arial" w:hAnsi="Arial" w:cs="Arial"/>
          <w:sz w:val="22"/>
          <w:szCs w:val="22"/>
        </w:rPr>
        <w:t xml:space="preserve"> </w:t>
      </w:r>
      <w:r w:rsidR="009872EE">
        <w:rPr>
          <w:rFonts w:ascii="Arial" w:hAnsi="Arial" w:cs="Arial"/>
          <w:sz w:val="22"/>
          <w:szCs w:val="22"/>
        </w:rPr>
        <w:t>odbioru i dostawy</w:t>
      </w:r>
      <w:r w:rsidR="00A8351D">
        <w:rPr>
          <w:rFonts w:ascii="Arial" w:hAnsi="Arial" w:cs="Arial"/>
          <w:sz w:val="22"/>
          <w:szCs w:val="22"/>
        </w:rPr>
        <w:t xml:space="preserve"> </w:t>
      </w:r>
      <w:r w:rsidR="00E31725">
        <w:rPr>
          <w:rFonts w:ascii="Arial" w:hAnsi="Arial" w:cs="Arial"/>
          <w:sz w:val="22"/>
          <w:szCs w:val="22"/>
        </w:rPr>
        <w:t>przedmiotu zamówienia</w:t>
      </w:r>
      <w:r w:rsidR="009872EE">
        <w:rPr>
          <w:rFonts w:ascii="Arial" w:hAnsi="Arial" w:cs="Arial"/>
          <w:sz w:val="22"/>
          <w:szCs w:val="22"/>
        </w:rPr>
        <w:t xml:space="preserve"> </w:t>
      </w:r>
      <w:r w:rsidR="006941DA">
        <w:rPr>
          <w:rFonts w:ascii="Arial" w:hAnsi="Arial" w:cs="Arial"/>
          <w:sz w:val="22"/>
          <w:szCs w:val="22"/>
        </w:rPr>
        <w:t xml:space="preserve">po regeneracji </w:t>
      </w:r>
      <w:r w:rsidR="009872EE">
        <w:rPr>
          <w:rFonts w:ascii="Arial" w:hAnsi="Arial" w:cs="Arial"/>
          <w:sz w:val="22"/>
          <w:szCs w:val="22"/>
        </w:rPr>
        <w:t>przez Wykonawcę</w:t>
      </w:r>
      <w:r w:rsidR="009872EE" w:rsidRPr="000D2267">
        <w:rPr>
          <w:rFonts w:ascii="Arial" w:hAnsi="Arial" w:cs="Arial"/>
          <w:sz w:val="22"/>
          <w:szCs w:val="22"/>
        </w:rPr>
        <w:t>)</w:t>
      </w:r>
      <w:r w:rsidR="00394F05" w:rsidRPr="000D2267">
        <w:rPr>
          <w:rFonts w:ascii="Arial" w:hAnsi="Arial" w:cs="Arial"/>
          <w:sz w:val="22"/>
          <w:szCs w:val="22"/>
        </w:rPr>
        <w:t xml:space="preserve"> </w:t>
      </w:r>
      <w:r w:rsidR="003518C3" w:rsidRPr="000D2267">
        <w:rPr>
          <w:rFonts w:ascii="Arial" w:hAnsi="Arial" w:cs="Arial"/>
          <w:sz w:val="22"/>
          <w:szCs w:val="22"/>
        </w:rPr>
        <w:t xml:space="preserve">jest </w:t>
      </w:r>
      <w:r w:rsidR="006808B0">
        <w:rPr>
          <w:rFonts w:ascii="Arial" w:hAnsi="Arial" w:cs="Arial"/>
          <w:sz w:val="22"/>
          <w:szCs w:val="22"/>
        </w:rPr>
        <w:t xml:space="preserve"> MPK S.A. w Krakowie, </w:t>
      </w:r>
      <w:r w:rsidR="00E31725" w:rsidRPr="006808B0">
        <w:rPr>
          <w:rFonts w:ascii="Arial" w:hAnsi="Arial" w:cs="Arial"/>
          <w:sz w:val="22"/>
          <w:szCs w:val="22"/>
        </w:rPr>
        <w:t xml:space="preserve">Magazyn Centralny </w:t>
      </w:r>
      <w:r w:rsidR="006808B0">
        <w:rPr>
          <w:rFonts w:ascii="Arial" w:hAnsi="Arial" w:cs="Arial"/>
          <w:sz w:val="22"/>
          <w:szCs w:val="22"/>
        </w:rPr>
        <w:t>Działu Zaopatrzenia,</w:t>
      </w:r>
      <w:r w:rsidR="00E31725" w:rsidRPr="006808B0">
        <w:rPr>
          <w:rFonts w:ascii="Arial" w:hAnsi="Arial" w:cs="Arial"/>
          <w:sz w:val="22"/>
          <w:szCs w:val="22"/>
        </w:rPr>
        <w:t xml:space="preserve"> u</w:t>
      </w:r>
      <w:r w:rsidR="00375740" w:rsidRPr="006808B0">
        <w:rPr>
          <w:rFonts w:ascii="Arial" w:hAnsi="Arial" w:cs="Arial"/>
          <w:sz w:val="22"/>
          <w:szCs w:val="22"/>
        </w:rPr>
        <w:t xml:space="preserve">l. Jana Brożka 3, 31-347 </w:t>
      </w:r>
      <w:r w:rsidR="00F756A6">
        <w:rPr>
          <w:rFonts w:ascii="Arial" w:hAnsi="Arial" w:cs="Arial"/>
          <w:sz w:val="22"/>
          <w:szCs w:val="22"/>
        </w:rPr>
        <w:t xml:space="preserve">w Krakowie. </w:t>
      </w:r>
      <w:r w:rsidR="00DA68E0" w:rsidRPr="00DA68E0">
        <w:rPr>
          <w:rFonts w:ascii="Arial" w:hAnsi="Arial" w:cs="Arial"/>
          <w:sz w:val="22"/>
          <w:szCs w:val="22"/>
        </w:rPr>
        <w:t>Dostawy będą przyjmowane w godzinach od 6:00 do</w:t>
      </w:r>
      <w:r w:rsidR="0054665F">
        <w:rPr>
          <w:rFonts w:ascii="Arial" w:hAnsi="Arial" w:cs="Arial"/>
          <w:sz w:val="22"/>
          <w:szCs w:val="22"/>
        </w:rPr>
        <w:t xml:space="preserve"> </w:t>
      </w:r>
      <w:r w:rsidR="00DA68E0" w:rsidRPr="00DA68E0">
        <w:rPr>
          <w:rFonts w:ascii="Arial" w:hAnsi="Arial" w:cs="Arial"/>
          <w:sz w:val="22"/>
          <w:szCs w:val="22"/>
        </w:rPr>
        <w:t xml:space="preserve">13:30 </w:t>
      </w:r>
      <w:r w:rsidR="0054665F">
        <w:rPr>
          <w:rFonts w:ascii="Arial" w:hAnsi="Arial" w:cs="Arial"/>
          <w:sz w:val="22"/>
          <w:szCs w:val="22"/>
        </w:rPr>
        <w:t>w dni robocze</w:t>
      </w:r>
      <w:r w:rsidR="00DA68E0" w:rsidRPr="00DA68E0">
        <w:rPr>
          <w:rFonts w:ascii="Arial" w:hAnsi="Arial" w:cs="Arial"/>
          <w:sz w:val="22"/>
          <w:szCs w:val="22"/>
        </w:rPr>
        <w:t>.</w:t>
      </w:r>
    </w:p>
    <w:p w:rsidR="00F756A6" w:rsidRPr="001B7DDF" w:rsidRDefault="00F756A6" w:rsidP="00DA68E0">
      <w:pPr>
        <w:pStyle w:val="pkt"/>
        <w:numPr>
          <w:ilvl w:val="0"/>
          <w:numId w:val="17"/>
        </w:numPr>
        <w:spacing w:before="0" w:after="80"/>
        <w:rPr>
          <w:rFonts w:ascii="Arial" w:hAnsi="Arial" w:cs="Arial"/>
          <w:sz w:val="22"/>
          <w:szCs w:val="22"/>
        </w:rPr>
      </w:pPr>
      <w:r w:rsidRPr="00F756A6">
        <w:rPr>
          <w:rFonts w:ascii="Arial" w:hAnsi="Arial" w:cs="Arial"/>
          <w:sz w:val="22"/>
          <w:szCs w:val="22"/>
        </w:rPr>
        <w:t xml:space="preserve">Przez </w:t>
      </w:r>
      <w:r w:rsidRPr="00BE647B">
        <w:rPr>
          <w:rFonts w:ascii="Arial" w:hAnsi="Arial" w:cs="Arial"/>
          <w:i/>
          <w:sz w:val="22"/>
          <w:szCs w:val="22"/>
        </w:rPr>
        <w:t>dni robocze</w:t>
      </w:r>
      <w:r w:rsidRPr="00F756A6">
        <w:rPr>
          <w:rFonts w:ascii="Arial" w:hAnsi="Arial" w:cs="Arial"/>
          <w:sz w:val="22"/>
          <w:szCs w:val="22"/>
        </w:rPr>
        <w:t xml:space="preserve"> na potrzeby niniejszej umowy rozumie si</w:t>
      </w:r>
      <w:r w:rsidR="001B7DDF">
        <w:rPr>
          <w:rFonts w:ascii="Arial" w:hAnsi="Arial" w:cs="Arial"/>
          <w:sz w:val="22"/>
          <w:szCs w:val="22"/>
        </w:rPr>
        <w:t>ę dni od poniedziałku do piątku</w:t>
      </w:r>
      <w:r w:rsidR="001B7DDF">
        <w:rPr>
          <w:rFonts w:ascii="Arial" w:hAnsi="Arial" w:cs="Arial"/>
          <w:sz w:val="22"/>
          <w:szCs w:val="22"/>
        </w:rPr>
        <w:br/>
      </w:r>
      <w:r w:rsidRPr="001B7DDF">
        <w:rPr>
          <w:rFonts w:ascii="Arial" w:hAnsi="Arial" w:cs="Arial"/>
          <w:sz w:val="22"/>
          <w:szCs w:val="22"/>
        </w:rPr>
        <w:t>z wyłączeniem dni ustawowo wolnych od pracy.</w:t>
      </w:r>
    </w:p>
    <w:p w:rsidR="00A07B79" w:rsidRDefault="00B727B6" w:rsidP="00DA68E0">
      <w:pPr>
        <w:numPr>
          <w:ilvl w:val="0"/>
          <w:numId w:val="17"/>
        </w:numPr>
        <w:spacing w:after="80" w:line="240" w:lineRule="auto"/>
        <w:jc w:val="both"/>
        <w:rPr>
          <w:rFonts w:ascii="Arial" w:hAnsi="Arial" w:cs="Arial"/>
        </w:rPr>
      </w:pPr>
      <w:r w:rsidRPr="00125573">
        <w:rPr>
          <w:rFonts w:ascii="Arial" w:hAnsi="Arial" w:cs="Arial"/>
        </w:rPr>
        <w:t xml:space="preserve">Odbiór i dostawę </w:t>
      </w:r>
      <w:r w:rsidR="00D65958">
        <w:rPr>
          <w:rFonts w:ascii="Arial" w:hAnsi="Arial" w:cs="Arial"/>
        </w:rPr>
        <w:t>nadajników</w:t>
      </w:r>
      <w:r w:rsidR="00BE647B">
        <w:rPr>
          <w:rFonts w:ascii="Arial" w:hAnsi="Arial" w:cs="Arial"/>
        </w:rPr>
        <w:t xml:space="preserve"> przeznaczonych</w:t>
      </w:r>
      <w:r w:rsidR="00CC0B8C" w:rsidRPr="00125573">
        <w:rPr>
          <w:rFonts w:ascii="Arial" w:hAnsi="Arial" w:cs="Arial"/>
        </w:rPr>
        <w:t xml:space="preserve"> do regeneracji</w:t>
      </w:r>
      <w:r w:rsidR="00AD2A7A" w:rsidRPr="00125573">
        <w:rPr>
          <w:rFonts w:ascii="Arial" w:hAnsi="Arial" w:cs="Arial"/>
        </w:rPr>
        <w:t xml:space="preserve"> </w:t>
      </w:r>
      <w:r w:rsidR="009872EE" w:rsidRPr="00125573">
        <w:rPr>
          <w:rFonts w:ascii="Arial" w:hAnsi="Arial" w:cs="Arial"/>
        </w:rPr>
        <w:t>od</w:t>
      </w:r>
      <w:r w:rsidR="003518C3" w:rsidRPr="00125573">
        <w:rPr>
          <w:rFonts w:ascii="Arial" w:hAnsi="Arial" w:cs="Arial"/>
        </w:rPr>
        <w:t xml:space="preserve"> i </w:t>
      </w:r>
      <w:r w:rsidR="00BE647B">
        <w:rPr>
          <w:rFonts w:ascii="Arial" w:hAnsi="Arial" w:cs="Arial"/>
        </w:rPr>
        <w:t xml:space="preserve">do </w:t>
      </w:r>
      <w:r w:rsidRPr="00125573">
        <w:rPr>
          <w:rFonts w:ascii="Arial" w:hAnsi="Arial" w:cs="Arial"/>
        </w:rPr>
        <w:t>Zamawiającego zapewnia Wykonawca na swój koszt i ryzyko</w:t>
      </w:r>
      <w:r w:rsidR="00225E41" w:rsidRPr="00125573">
        <w:rPr>
          <w:rFonts w:ascii="Arial" w:hAnsi="Arial" w:cs="Arial"/>
        </w:rPr>
        <w:t>.</w:t>
      </w:r>
    </w:p>
    <w:bookmarkEnd w:id="0"/>
    <w:p w:rsidR="001E06E2" w:rsidRPr="00806C05" w:rsidRDefault="001E06E2" w:rsidP="00DA68E0">
      <w:pPr>
        <w:numPr>
          <w:ilvl w:val="0"/>
          <w:numId w:val="17"/>
        </w:numPr>
        <w:spacing w:after="80" w:line="240" w:lineRule="auto"/>
        <w:jc w:val="both"/>
        <w:rPr>
          <w:rFonts w:ascii="Arial" w:hAnsi="Arial"/>
          <w:color w:val="FF0000"/>
        </w:rPr>
      </w:pPr>
      <w:r w:rsidRPr="00E33B9A">
        <w:rPr>
          <w:rFonts w:ascii="Arial" w:hAnsi="Arial" w:cs="Arial"/>
        </w:rPr>
        <w:t xml:space="preserve">Przekazanie </w:t>
      </w:r>
      <w:r>
        <w:rPr>
          <w:rFonts w:ascii="Arial" w:hAnsi="Arial" w:cs="Arial"/>
        </w:rPr>
        <w:t xml:space="preserve">zregenerowanej </w:t>
      </w:r>
      <w:r w:rsidRPr="00E33B9A">
        <w:rPr>
          <w:rFonts w:ascii="Arial" w:hAnsi="Arial" w:cs="Arial"/>
        </w:rPr>
        <w:t xml:space="preserve">partii przedmiotu zamówienia odbywać się będzie każdorazowo na podstawie faktury </w:t>
      </w:r>
      <w:r>
        <w:rPr>
          <w:rFonts w:ascii="Arial" w:hAnsi="Arial" w:cs="Arial"/>
        </w:rPr>
        <w:t>(</w:t>
      </w:r>
      <w:r w:rsidRPr="006C579C">
        <w:rPr>
          <w:rFonts w:ascii="Arial" w:hAnsi="Arial"/>
        </w:rPr>
        <w:t>z podaniem numeru niniejsze</w:t>
      </w:r>
      <w:r>
        <w:rPr>
          <w:rFonts w:ascii="Arial" w:hAnsi="Arial"/>
        </w:rPr>
        <w:t xml:space="preserve">j umowy), wystawionej przez Wykonawcę zgodnie z treścią </w:t>
      </w:r>
      <w:r w:rsidR="00B65997">
        <w:rPr>
          <w:rFonts w:ascii="Arial" w:hAnsi="Arial"/>
        </w:rPr>
        <w:t>zlecenia.</w:t>
      </w:r>
      <w:r w:rsidRPr="006C579C">
        <w:rPr>
          <w:rFonts w:ascii="Arial" w:hAnsi="Arial"/>
        </w:rPr>
        <w:t xml:space="preserve"> Jeden egzemplarz faktury otrzymuje Zamawiający.</w:t>
      </w:r>
      <w:r>
        <w:rPr>
          <w:rFonts w:ascii="Arial" w:hAnsi="Arial"/>
        </w:rPr>
        <w:t xml:space="preserve">  </w:t>
      </w:r>
      <w:r w:rsidRPr="00360B9E">
        <w:rPr>
          <w:rFonts w:ascii="Arial" w:hAnsi="Arial" w:cs="Arial"/>
        </w:rPr>
        <w:t>W opisie każdej pozycji na fakturze Wykonawca jest zobowiązany wpisać numer pozycji Zamawiającego.</w:t>
      </w:r>
      <w:r w:rsidRPr="003E1C8E">
        <w:t xml:space="preserve"> </w:t>
      </w:r>
      <w:r w:rsidRPr="003E1C8E">
        <w:rPr>
          <w:rFonts w:ascii="Arial" w:hAnsi="Arial" w:cs="Arial"/>
        </w:rPr>
        <w:t xml:space="preserve">Zmiana </w:t>
      </w:r>
      <w:r w:rsidR="009117C2">
        <w:rPr>
          <w:rFonts w:ascii="Arial" w:hAnsi="Arial" w:cs="Arial"/>
        </w:rPr>
        <w:t>„</w:t>
      </w:r>
      <w:r w:rsidRPr="003E1C8E">
        <w:rPr>
          <w:rFonts w:ascii="Arial" w:hAnsi="Arial" w:cs="Arial"/>
        </w:rPr>
        <w:t>numeru pozycji Zamawiającego</w:t>
      </w:r>
      <w:r w:rsidR="009117C2">
        <w:rPr>
          <w:rFonts w:ascii="Arial" w:hAnsi="Arial" w:cs="Arial"/>
        </w:rPr>
        <w:t>”</w:t>
      </w:r>
      <w:r w:rsidRPr="003E1C8E">
        <w:rPr>
          <w:rFonts w:ascii="Arial" w:hAnsi="Arial" w:cs="Arial"/>
        </w:rPr>
        <w:t xml:space="preserve"> dopuszczalna jest za powiadomieniem Wykonawcy </w:t>
      </w:r>
      <w:r w:rsidR="00BE647B">
        <w:rPr>
          <w:rFonts w:ascii="Arial" w:hAnsi="Arial" w:cs="Arial"/>
        </w:rPr>
        <w:br/>
      </w:r>
      <w:r w:rsidR="005D3900">
        <w:rPr>
          <w:rFonts w:ascii="Arial" w:hAnsi="Arial" w:cs="Arial"/>
        </w:rPr>
        <w:t xml:space="preserve">w formie pisemnej </w:t>
      </w:r>
      <w:r w:rsidRPr="003E1C8E">
        <w:rPr>
          <w:rFonts w:ascii="Arial" w:hAnsi="Arial" w:cs="Arial"/>
        </w:rPr>
        <w:t xml:space="preserve"> lub e-mailem bez konieczności zawierania aneksu do umowy.</w:t>
      </w:r>
    </w:p>
    <w:p w:rsidR="00806C05" w:rsidRPr="00806C05" w:rsidRDefault="00806C05" w:rsidP="00DA68E0">
      <w:pPr>
        <w:pStyle w:val="pkt"/>
        <w:numPr>
          <w:ilvl w:val="0"/>
          <w:numId w:val="17"/>
        </w:numPr>
        <w:spacing w:before="0" w:after="80" w:line="276" w:lineRule="auto"/>
        <w:rPr>
          <w:rFonts w:ascii="Arial" w:hAnsi="Arial"/>
          <w:sz w:val="22"/>
          <w:szCs w:val="22"/>
        </w:rPr>
      </w:pPr>
      <w:r w:rsidRPr="00806C05">
        <w:rPr>
          <w:rFonts w:ascii="Arial" w:hAnsi="Arial"/>
          <w:sz w:val="22"/>
          <w:szCs w:val="22"/>
        </w:rPr>
        <w:t xml:space="preserve">W przypadku stwierdzenia niezgodności ilościowych lub wad jakościowych oraz niezgodności </w:t>
      </w:r>
      <w:r>
        <w:rPr>
          <w:rFonts w:ascii="Arial" w:hAnsi="Arial"/>
          <w:sz w:val="22"/>
          <w:szCs w:val="22"/>
        </w:rPr>
        <w:br/>
      </w:r>
      <w:r w:rsidRPr="00806C05">
        <w:rPr>
          <w:rFonts w:ascii="Arial" w:hAnsi="Arial"/>
          <w:sz w:val="22"/>
          <w:szCs w:val="22"/>
        </w:rPr>
        <w:t>z przedmiotem zamówienia określonym w umowie dostarczonej partii przedmiotu zamówienia, Zamawiający nie przyjmie dostawy i pozostawi przedmiot zamówienia do dyspozycji Wykonawcy, powiadamiając Wykonawcę o stwierdzonych brakach lub wadach telefonicznie lub e mailem. Wykonawcy nie przysługują z tego tytułu żadne roszczenia wobec Zamawiającego.</w:t>
      </w:r>
    </w:p>
    <w:p w:rsidR="00216B45" w:rsidRPr="00216B45" w:rsidRDefault="00216B45" w:rsidP="00DA68E0">
      <w:pPr>
        <w:numPr>
          <w:ilvl w:val="0"/>
          <w:numId w:val="17"/>
        </w:numPr>
        <w:spacing w:after="80" w:line="240" w:lineRule="auto"/>
        <w:jc w:val="both"/>
        <w:rPr>
          <w:rFonts w:ascii="Arial" w:hAnsi="Arial"/>
          <w:color w:val="FF0000"/>
        </w:rPr>
      </w:pPr>
      <w:r w:rsidRPr="00216B45">
        <w:rPr>
          <w:rFonts w:ascii="Arial" w:hAnsi="Arial" w:cs="Arial"/>
        </w:rPr>
        <w:t xml:space="preserve">W razie zaginięcia, utraty, </w:t>
      </w:r>
      <w:r w:rsidR="00B65997">
        <w:rPr>
          <w:rFonts w:ascii="Arial" w:hAnsi="Arial" w:cs="Arial"/>
        </w:rPr>
        <w:t xml:space="preserve">dewastacji </w:t>
      </w:r>
      <w:r w:rsidRPr="00216B45">
        <w:rPr>
          <w:rFonts w:ascii="Arial" w:hAnsi="Arial" w:cs="Arial"/>
        </w:rPr>
        <w:t xml:space="preserve">itp. </w:t>
      </w:r>
      <w:r w:rsidR="00DA68E0">
        <w:rPr>
          <w:rFonts w:ascii="Arial" w:hAnsi="Arial" w:cs="Arial"/>
        </w:rPr>
        <w:t xml:space="preserve">nadajnika </w:t>
      </w:r>
      <w:r w:rsidR="00B65997">
        <w:rPr>
          <w:rFonts w:ascii="Arial" w:hAnsi="Arial" w:cs="Arial"/>
        </w:rPr>
        <w:t>przekazane</w:t>
      </w:r>
      <w:r w:rsidR="00DA68E0">
        <w:rPr>
          <w:rFonts w:ascii="Arial" w:hAnsi="Arial" w:cs="Arial"/>
        </w:rPr>
        <w:t>go</w:t>
      </w:r>
      <w:r w:rsidRPr="00216B45">
        <w:rPr>
          <w:rFonts w:ascii="Arial" w:hAnsi="Arial" w:cs="Arial"/>
        </w:rPr>
        <w:t xml:space="preserve"> do </w:t>
      </w:r>
      <w:r w:rsidR="00B65997">
        <w:rPr>
          <w:rFonts w:ascii="Arial" w:hAnsi="Arial" w:cs="Arial"/>
        </w:rPr>
        <w:t>regeneracji</w:t>
      </w:r>
      <w:r w:rsidRPr="00216B45">
        <w:rPr>
          <w:rFonts w:ascii="Arial" w:hAnsi="Arial" w:cs="Arial"/>
        </w:rPr>
        <w:t xml:space="preserve">, Wykonawca jest zobowiązany według dyspozycji Zamawiającego do zwrócenia </w:t>
      </w:r>
      <w:r w:rsidR="00DA68E0">
        <w:rPr>
          <w:rFonts w:ascii="Arial" w:hAnsi="Arial" w:cs="Arial"/>
        </w:rPr>
        <w:t>nadajnika w stanie nie gorszym niż oddany</w:t>
      </w:r>
      <w:r w:rsidRPr="00216B45">
        <w:rPr>
          <w:rFonts w:ascii="Arial" w:hAnsi="Arial" w:cs="Arial"/>
        </w:rPr>
        <w:t xml:space="preserve"> do regeneracji lub kwoty pieniężnej w wysokości odpowiadającej</w:t>
      </w:r>
      <w:r w:rsidR="0054665F">
        <w:rPr>
          <w:rFonts w:ascii="Arial" w:hAnsi="Arial" w:cs="Arial"/>
        </w:rPr>
        <w:t xml:space="preserve"> rynkowej</w:t>
      </w:r>
      <w:r w:rsidRPr="00216B45">
        <w:rPr>
          <w:rFonts w:ascii="Arial" w:hAnsi="Arial" w:cs="Arial"/>
        </w:rPr>
        <w:t xml:space="preserve"> cenie </w:t>
      </w:r>
      <w:r w:rsidR="0054665F">
        <w:rPr>
          <w:rFonts w:ascii="Arial" w:hAnsi="Arial" w:cs="Arial"/>
        </w:rPr>
        <w:t>utraconego</w:t>
      </w:r>
      <w:r w:rsidR="00D65958">
        <w:rPr>
          <w:rFonts w:ascii="Arial" w:hAnsi="Arial" w:cs="Arial"/>
        </w:rPr>
        <w:t xml:space="preserve"> nadajnika</w:t>
      </w:r>
      <w:r w:rsidR="009D3DE0">
        <w:rPr>
          <w:rFonts w:ascii="Arial" w:hAnsi="Arial" w:cs="Arial"/>
        </w:rPr>
        <w:t>.</w:t>
      </w:r>
    </w:p>
    <w:p w:rsidR="009E52B7" w:rsidRDefault="009E52B7" w:rsidP="00DA68E0">
      <w:pPr>
        <w:numPr>
          <w:ilvl w:val="0"/>
          <w:numId w:val="17"/>
        </w:numPr>
        <w:tabs>
          <w:tab w:val="left" w:pos="284"/>
        </w:tabs>
        <w:spacing w:after="8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Wejście/ wjazd pracowników i pojazdów </w:t>
      </w:r>
      <w:r w:rsidR="005F1C12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</w:t>
      </w:r>
      <w:r w:rsidR="00E676FD">
        <w:rPr>
          <w:rFonts w:ascii="Arial" w:hAnsi="Arial" w:cs="Arial"/>
        </w:rPr>
        <w:t xml:space="preserve">na teren obiektów Zamawiającego </w:t>
      </w:r>
      <w:r>
        <w:rPr>
          <w:rFonts w:ascii="Arial" w:hAnsi="Arial" w:cs="Arial"/>
        </w:rPr>
        <w:t>odbywa się na zasadach obowiązujących u Zamawiającego.</w:t>
      </w:r>
    </w:p>
    <w:p w:rsidR="00E26E90" w:rsidRPr="00D332E6" w:rsidRDefault="00E26E90" w:rsidP="00DA68E0">
      <w:pPr>
        <w:pStyle w:val="Zwykytekst"/>
        <w:numPr>
          <w:ilvl w:val="0"/>
          <w:numId w:val="17"/>
        </w:numPr>
        <w:spacing w:after="80"/>
        <w:ind w:left="357" w:hanging="357"/>
        <w:jc w:val="both"/>
        <w:rPr>
          <w:rFonts w:ascii="Arial" w:hAnsi="Arial"/>
          <w:sz w:val="22"/>
        </w:rPr>
      </w:pPr>
      <w:r w:rsidRPr="00D332E6">
        <w:rPr>
          <w:rFonts w:ascii="Arial" w:hAnsi="Arial"/>
          <w:sz w:val="22"/>
        </w:rPr>
        <w:t xml:space="preserve">Zamawiający zastrzega sobie prawo do przeprowadzenia weryfikacji jakości </w:t>
      </w:r>
      <w:r w:rsidR="00BE647B">
        <w:rPr>
          <w:rFonts w:ascii="Arial" w:hAnsi="Arial"/>
          <w:sz w:val="22"/>
        </w:rPr>
        <w:t>wykonania usługi regeneracji</w:t>
      </w:r>
      <w:r w:rsidRPr="00D332E6">
        <w:rPr>
          <w:rFonts w:ascii="Arial" w:hAnsi="Arial"/>
          <w:sz w:val="22"/>
        </w:rPr>
        <w:t xml:space="preserve"> na każdym etapie w siedzibie Wykonawcy. Weryfikacje przeprowadza przedstawiciel Zamawiającego posiadający pisemne upoważnienie.</w:t>
      </w:r>
    </w:p>
    <w:p w:rsidR="000A44FC" w:rsidRPr="00E72B1C" w:rsidRDefault="000A44FC" w:rsidP="00DA68E0">
      <w:pPr>
        <w:pStyle w:val="Zwykytekst"/>
        <w:numPr>
          <w:ilvl w:val="0"/>
          <w:numId w:val="17"/>
        </w:numPr>
        <w:spacing w:after="80"/>
        <w:jc w:val="both"/>
        <w:rPr>
          <w:rFonts w:ascii="Arial" w:hAnsi="Arial"/>
          <w:sz w:val="22"/>
        </w:rPr>
      </w:pPr>
      <w:r w:rsidRPr="00E72B1C">
        <w:rPr>
          <w:rFonts w:ascii="Arial" w:hAnsi="Arial" w:cs="Arial"/>
          <w:sz w:val="22"/>
          <w:szCs w:val="22"/>
        </w:rPr>
        <w:t>Osoba odpowiedzialna za realizację umowy:</w:t>
      </w:r>
    </w:p>
    <w:p w:rsidR="000A44FC" w:rsidRPr="00E72B1C" w:rsidRDefault="000A44FC" w:rsidP="00DA68E0">
      <w:pPr>
        <w:pStyle w:val="Zwykytekst"/>
        <w:numPr>
          <w:ilvl w:val="1"/>
          <w:numId w:val="17"/>
        </w:numPr>
        <w:tabs>
          <w:tab w:val="left" w:pos="851"/>
        </w:tabs>
        <w:spacing w:after="40"/>
        <w:ind w:left="788" w:hanging="431"/>
        <w:jc w:val="both"/>
        <w:rPr>
          <w:rFonts w:ascii="Arial" w:hAnsi="Arial"/>
          <w:sz w:val="22"/>
        </w:rPr>
      </w:pPr>
      <w:r w:rsidRPr="00E72B1C">
        <w:rPr>
          <w:rFonts w:ascii="Arial" w:hAnsi="Arial" w:cs="Arial"/>
          <w:sz w:val="22"/>
          <w:szCs w:val="22"/>
        </w:rPr>
        <w:t xml:space="preserve">ze strony Zamawiającego: </w:t>
      </w:r>
      <w:r w:rsidR="00B2133D">
        <w:rPr>
          <w:rFonts w:ascii="Arial" w:hAnsi="Arial" w:cs="Arial"/>
          <w:sz w:val="22"/>
          <w:szCs w:val="22"/>
        </w:rPr>
        <w:t>……………………………</w:t>
      </w:r>
      <w:r w:rsidR="00554326">
        <w:rPr>
          <w:rFonts w:ascii="Arial" w:hAnsi="Arial" w:cs="Arial"/>
          <w:sz w:val="22"/>
          <w:szCs w:val="22"/>
        </w:rPr>
        <w:t>…………………………………….</w:t>
      </w:r>
    </w:p>
    <w:p w:rsidR="005F74D8" w:rsidRPr="00806C05" w:rsidRDefault="000A44FC" w:rsidP="00DA68E0">
      <w:pPr>
        <w:numPr>
          <w:ilvl w:val="1"/>
          <w:numId w:val="17"/>
        </w:numPr>
        <w:tabs>
          <w:tab w:val="left" w:pos="851"/>
          <w:tab w:val="left" w:pos="1560"/>
        </w:tabs>
        <w:spacing w:after="40" w:line="240" w:lineRule="auto"/>
        <w:jc w:val="both"/>
        <w:rPr>
          <w:rFonts w:ascii="Arial" w:hAnsi="Arial" w:cs="Arial"/>
        </w:rPr>
      </w:pPr>
      <w:r w:rsidRPr="00DA21AA">
        <w:rPr>
          <w:rFonts w:ascii="Arial" w:hAnsi="Arial" w:cs="Arial"/>
        </w:rPr>
        <w:t>ze strony Wykonawcy</w:t>
      </w:r>
      <w:r>
        <w:rPr>
          <w:rFonts w:ascii="Arial" w:hAnsi="Arial" w:cs="Arial"/>
        </w:rPr>
        <w:t xml:space="preserve">: </w:t>
      </w:r>
      <w:r w:rsidR="00B2133D">
        <w:rPr>
          <w:rFonts w:ascii="Arial" w:hAnsi="Arial" w:cs="Arial"/>
        </w:rPr>
        <w:t>………………………</w:t>
      </w:r>
      <w:r w:rsidR="00554326">
        <w:rPr>
          <w:rFonts w:ascii="Arial" w:hAnsi="Arial" w:cs="Arial"/>
        </w:rPr>
        <w:t>………………………………………………</w:t>
      </w:r>
    </w:p>
    <w:p w:rsidR="00023E18" w:rsidRPr="00023E18" w:rsidRDefault="00023E18" w:rsidP="00023E18">
      <w:pPr>
        <w:numPr>
          <w:ilvl w:val="0"/>
          <w:numId w:val="17"/>
        </w:numPr>
        <w:spacing w:after="0"/>
        <w:jc w:val="both"/>
        <w:rPr>
          <w:b/>
        </w:rPr>
      </w:pPr>
      <w:r w:rsidRPr="00023E18">
        <w:rPr>
          <w:rFonts w:ascii="Arial" w:eastAsia="Calibri" w:hAnsi="Arial" w:cs="Arial"/>
        </w:rPr>
        <w:t xml:space="preserve">Wykonawca oświadcza, że wypełnił obowiązki informacyjne przewidziane w przepisach   </w:t>
      </w:r>
      <w:r w:rsidRPr="00023E18">
        <w:rPr>
          <w:rFonts w:ascii="Arial" w:hAnsi="Arial" w:cs="Arial"/>
          <w:bCs/>
        </w:rPr>
        <w:t xml:space="preserve">Rozporządzenia Parlamentu Europejskiego i Rady (UE) 2016/679 z dnia 27.04.2016 r. </w:t>
      </w:r>
      <w:r w:rsidRPr="00023E18">
        <w:rPr>
          <w:rFonts w:ascii="Arial" w:hAnsi="Arial" w:cs="Arial"/>
          <w:bCs/>
        </w:rPr>
        <w:br/>
        <w:t xml:space="preserve">w sprawie ochrony osób fizycznych w związku z przetwarzaniem danych osobowych i w sprawie swobodnego przepływu takich danych oraz uchylenia dyrektywy 95/46/WE (dalej RODO), </w:t>
      </w:r>
      <w:r w:rsidRPr="00023E18">
        <w:rPr>
          <w:rFonts w:ascii="Arial" w:hAnsi="Arial" w:cs="Arial"/>
          <w:bCs/>
        </w:rPr>
        <w:br/>
        <w:t xml:space="preserve">w szczególności </w:t>
      </w:r>
      <w:r w:rsidRPr="00023E18">
        <w:rPr>
          <w:rFonts w:ascii="Arial" w:eastAsia="Calibri" w:hAnsi="Arial" w:cs="Arial"/>
          <w:b/>
        </w:rPr>
        <w:t>art. 13 RODO.</w:t>
      </w:r>
    </w:p>
    <w:p w:rsidR="00023E18" w:rsidRPr="00023E18" w:rsidRDefault="00023E18" w:rsidP="00750AA2">
      <w:pPr>
        <w:numPr>
          <w:ilvl w:val="0"/>
          <w:numId w:val="17"/>
        </w:numPr>
        <w:spacing w:after="0"/>
        <w:jc w:val="both"/>
      </w:pPr>
      <w:r w:rsidRPr="00023E18">
        <w:rPr>
          <w:rFonts w:ascii="Arial" w:eastAsia="Calibri" w:hAnsi="Arial" w:cs="Arial"/>
        </w:rPr>
        <w:t xml:space="preserve">Zamawiający oświadcza, że wypełnił obowiązki informacyjne przewidziane w przepisach   </w:t>
      </w:r>
      <w:r w:rsidRPr="00023E18">
        <w:rPr>
          <w:rFonts w:ascii="Arial" w:hAnsi="Arial" w:cs="Arial"/>
          <w:b/>
          <w:bCs/>
        </w:rPr>
        <w:t>RODO</w:t>
      </w:r>
      <w:r w:rsidRPr="00023E18">
        <w:rPr>
          <w:rFonts w:ascii="Arial" w:hAnsi="Arial" w:cs="Arial"/>
          <w:bCs/>
        </w:rPr>
        <w:t xml:space="preserve">  w szczególności </w:t>
      </w:r>
      <w:r w:rsidRPr="00023E18">
        <w:rPr>
          <w:rFonts w:ascii="Arial" w:eastAsia="Calibri" w:hAnsi="Arial" w:cs="Arial"/>
          <w:b/>
        </w:rPr>
        <w:t>art. 13.</w:t>
      </w:r>
    </w:p>
    <w:p w:rsidR="0054665F" w:rsidRDefault="0054665F" w:rsidP="001E06E2">
      <w:pPr>
        <w:spacing w:after="0" w:line="240" w:lineRule="auto"/>
        <w:jc w:val="center"/>
        <w:rPr>
          <w:rFonts w:ascii="Arial" w:hAnsi="Arial" w:cs="Arial"/>
          <w:b/>
        </w:rPr>
      </w:pPr>
    </w:p>
    <w:p w:rsidR="0054665F" w:rsidRDefault="0054665F" w:rsidP="001E06E2">
      <w:pPr>
        <w:spacing w:after="0" w:line="240" w:lineRule="auto"/>
        <w:jc w:val="center"/>
        <w:rPr>
          <w:rFonts w:ascii="Arial" w:hAnsi="Arial" w:cs="Arial"/>
          <w:b/>
        </w:rPr>
      </w:pPr>
    </w:p>
    <w:p w:rsidR="00F479B4" w:rsidRPr="00B65997" w:rsidRDefault="006010E4" w:rsidP="001E06E2">
      <w:pPr>
        <w:spacing w:after="0" w:line="240" w:lineRule="auto"/>
        <w:jc w:val="center"/>
        <w:rPr>
          <w:rFonts w:ascii="Arial" w:hAnsi="Arial" w:cs="Arial"/>
          <w:b/>
        </w:rPr>
      </w:pPr>
      <w:r w:rsidRPr="00B65997">
        <w:rPr>
          <w:rFonts w:ascii="Arial" w:hAnsi="Arial" w:cs="Arial"/>
          <w:b/>
        </w:rPr>
        <w:lastRenderedPageBreak/>
        <w:t>WYMAGANIA TECHNICZNE I TECHNOLOGICZNE</w:t>
      </w:r>
    </w:p>
    <w:p w:rsidR="00AC2B58" w:rsidRPr="00B65997" w:rsidRDefault="00AC2B58" w:rsidP="001E06E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B65997">
        <w:rPr>
          <w:rFonts w:ascii="Arial" w:hAnsi="Arial" w:cs="Arial"/>
          <w:b/>
        </w:rPr>
        <w:t>§ 3</w:t>
      </w:r>
    </w:p>
    <w:p w:rsidR="005403D5" w:rsidRDefault="005403D5" w:rsidP="00023E18">
      <w:pPr>
        <w:pStyle w:val="pkt"/>
        <w:numPr>
          <w:ilvl w:val="0"/>
          <w:numId w:val="19"/>
        </w:numPr>
        <w:spacing w:before="120" w:after="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 w:rsidR="00AE332F">
        <w:rPr>
          <w:rFonts w:ascii="Arial" w:hAnsi="Arial" w:cs="Arial"/>
          <w:sz w:val="22"/>
          <w:szCs w:val="22"/>
        </w:rPr>
        <w:t xml:space="preserve">zobowiązuje się </w:t>
      </w:r>
      <w:r>
        <w:rPr>
          <w:rFonts w:ascii="Arial" w:hAnsi="Arial" w:cs="Arial"/>
          <w:sz w:val="22"/>
          <w:szCs w:val="22"/>
        </w:rPr>
        <w:t>wykona</w:t>
      </w:r>
      <w:r w:rsidR="00AE332F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przedmiot zamówienia</w:t>
      </w:r>
      <w:r w:rsidRPr="003C586C">
        <w:rPr>
          <w:rFonts w:ascii="Arial" w:hAnsi="Arial" w:cs="Arial"/>
          <w:sz w:val="22"/>
          <w:szCs w:val="22"/>
        </w:rPr>
        <w:t xml:space="preserve"> zgodn</w:t>
      </w:r>
      <w:r>
        <w:rPr>
          <w:rFonts w:ascii="Arial" w:hAnsi="Arial" w:cs="Arial"/>
          <w:sz w:val="22"/>
          <w:szCs w:val="22"/>
        </w:rPr>
        <w:t>ie</w:t>
      </w:r>
      <w:r w:rsidRPr="003C586C">
        <w:rPr>
          <w:rFonts w:ascii="Arial" w:hAnsi="Arial" w:cs="Arial"/>
          <w:sz w:val="22"/>
          <w:szCs w:val="22"/>
        </w:rPr>
        <w:t xml:space="preserve"> z warunkami technicznymi i technologicznymi określonymi w </w:t>
      </w:r>
      <w:r w:rsidR="009F4AD0">
        <w:rPr>
          <w:rFonts w:ascii="Arial" w:hAnsi="Arial" w:cs="Arial"/>
          <w:b/>
          <w:i/>
          <w:sz w:val="22"/>
          <w:szCs w:val="22"/>
        </w:rPr>
        <w:t>Z</w:t>
      </w:r>
      <w:r w:rsidRPr="003C586C">
        <w:rPr>
          <w:rFonts w:ascii="Arial" w:hAnsi="Arial" w:cs="Arial"/>
          <w:b/>
          <w:i/>
          <w:sz w:val="22"/>
          <w:szCs w:val="22"/>
        </w:rPr>
        <w:t>ałączniku nr 2</w:t>
      </w:r>
      <w:r w:rsidRPr="003C586C">
        <w:rPr>
          <w:rFonts w:ascii="Arial" w:hAnsi="Arial" w:cs="Arial"/>
          <w:sz w:val="22"/>
          <w:szCs w:val="22"/>
        </w:rPr>
        <w:t xml:space="preserve"> do umowy (załącznik</w:t>
      </w:r>
      <w:r w:rsidR="009F4AD0">
        <w:rPr>
          <w:rFonts w:ascii="Arial" w:hAnsi="Arial" w:cs="Arial"/>
          <w:sz w:val="22"/>
          <w:szCs w:val="22"/>
        </w:rPr>
        <w:t xml:space="preserve"> nr 1</w:t>
      </w:r>
      <w:r w:rsidRPr="003C586C">
        <w:rPr>
          <w:rFonts w:ascii="Arial" w:hAnsi="Arial" w:cs="Arial"/>
          <w:sz w:val="22"/>
          <w:szCs w:val="22"/>
        </w:rPr>
        <w:t xml:space="preserve"> do SIWZ - </w:t>
      </w:r>
      <w:r w:rsidRPr="003C586C">
        <w:rPr>
          <w:rFonts w:ascii="Arial" w:hAnsi="Arial" w:cs="Arial"/>
          <w:noProof/>
          <w:sz w:val="22"/>
          <w:szCs w:val="22"/>
        </w:rPr>
        <w:t>wymagania techniczne i technologiczne</w:t>
      </w:r>
      <w:r w:rsidRPr="003C586C">
        <w:rPr>
          <w:rFonts w:ascii="Arial" w:hAnsi="Arial" w:cs="Arial"/>
          <w:sz w:val="22"/>
          <w:szCs w:val="22"/>
        </w:rPr>
        <w:t>).</w:t>
      </w:r>
    </w:p>
    <w:p w:rsidR="00CE50AA" w:rsidRPr="00D84005" w:rsidRDefault="00CE50AA" w:rsidP="00023E18">
      <w:pPr>
        <w:pStyle w:val="pkt"/>
        <w:numPr>
          <w:ilvl w:val="0"/>
          <w:numId w:val="19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</w:t>
      </w:r>
      <w:r w:rsidR="00CE347C">
        <w:rPr>
          <w:rFonts w:ascii="Arial" w:hAnsi="Arial" w:cs="Arial"/>
          <w:sz w:val="22"/>
          <w:szCs w:val="22"/>
        </w:rPr>
        <w:t>regeneracji</w:t>
      </w:r>
      <w:r>
        <w:rPr>
          <w:rFonts w:ascii="Arial" w:hAnsi="Arial" w:cs="Arial"/>
          <w:sz w:val="22"/>
          <w:szCs w:val="22"/>
        </w:rPr>
        <w:t xml:space="preserve"> z należytą starannością</w:t>
      </w:r>
      <w:r w:rsidR="00E1277B">
        <w:rPr>
          <w:rFonts w:ascii="Arial" w:hAnsi="Arial" w:cs="Arial"/>
          <w:sz w:val="22"/>
          <w:szCs w:val="22"/>
        </w:rPr>
        <w:t>.</w:t>
      </w:r>
    </w:p>
    <w:p w:rsidR="00D17174" w:rsidRDefault="00D17174" w:rsidP="00023E18">
      <w:pPr>
        <w:pStyle w:val="pkt"/>
        <w:numPr>
          <w:ilvl w:val="0"/>
          <w:numId w:val="19"/>
        </w:numPr>
        <w:spacing w:before="120" w:after="0"/>
        <w:ind w:left="357" w:hanging="357"/>
        <w:rPr>
          <w:rFonts w:ascii="Arial" w:hAnsi="Arial" w:cs="Arial"/>
          <w:sz w:val="22"/>
          <w:szCs w:val="22"/>
        </w:rPr>
      </w:pPr>
      <w:r w:rsidRPr="00125573">
        <w:rPr>
          <w:rFonts w:ascii="Arial" w:hAnsi="Arial" w:cs="Arial"/>
          <w:sz w:val="22"/>
          <w:szCs w:val="22"/>
        </w:rPr>
        <w:t xml:space="preserve">Dostarczone przez Wykonawcę </w:t>
      </w:r>
      <w:r w:rsidR="00D65958">
        <w:rPr>
          <w:rFonts w:ascii="Arial" w:hAnsi="Arial" w:cs="Arial"/>
          <w:sz w:val="22"/>
          <w:szCs w:val="22"/>
        </w:rPr>
        <w:t>nadajniki</w:t>
      </w:r>
      <w:r w:rsidR="00AE332F" w:rsidRPr="00AE332F">
        <w:rPr>
          <w:rFonts w:ascii="Arial" w:hAnsi="Arial" w:cs="Arial"/>
          <w:sz w:val="22"/>
          <w:szCs w:val="22"/>
        </w:rPr>
        <w:t xml:space="preserve"> </w:t>
      </w:r>
      <w:r w:rsidR="00AE332F" w:rsidRPr="00125573">
        <w:rPr>
          <w:rFonts w:ascii="Arial" w:hAnsi="Arial" w:cs="Arial"/>
          <w:sz w:val="22"/>
          <w:szCs w:val="22"/>
        </w:rPr>
        <w:t>po regeneracji</w:t>
      </w:r>
      <w:r w:rsidRPr="00125573">
        <w:rPr>
          <w:rFonts w:ascii="Arial" w:hAnsi="Arial" w:cs="Arial"/>
          <w:sz w:val="22"/>
          <w:szCs w:val="22"/>
        </w:rPr>
        <w:t xml:space="preserve"> są </w:t>
      </w:r>
      <w:r w:rsidR="001F37D1" w:rsidRPr="00125573">
        <w:rPr>
          <w:rFonts w:ascii="Arial" w:hAnsi="Arial" w:cs="Arial"/>
          <w:sz w:val="22"/>
          <w:szCs w:val="22"/>
        </w:rPr>
        <w:t>dobrej jakości, nieuszkodzon</w:t>
      </w:r>
      <w:r w:rsidR="00E047A2" w:rsidRPr="00125573">
        <w:rPr>
          <w:rFonts w:ascii="Arial" w:hAnsi="Arial" w:cs="Arial"/>
          <w:sz w:val="22"/>
          <w:szCs w:val="22"/>
        </w:rPr>
        <w:t>e</w:t>
      </w:r>
      <w:r w:rsidR="002E2D3A" w:rsidRPr="00125573">
        <w:rPr>
          <w:rFonts w:ascii="Arial" w:hAnsi="Arial" w:cs="Arial"/>
          <w:sz w:val="22"/>
          <w:szCs w:val="22"/>
        </w:rPr>
        <w:t xml:space="preserve"> </w:t>
      </w:r>
      <w:r w:rsidR="001F37D1" w:rsidRPr="00125573">
        <w:rPr>
          <w:rFonts w:ascii="Arial" w:hAnsi="Arial" w:cs="Arial"/>
          <w:sz w:val="22"/>
          <w:szCs w:val="22"/>
        </w:rPr>
        <w:t>i nie posiada</w:t>
      </w:r>
      <w:r w:rsidR="00E047A2" w:rsidRPr="00125573">
        <w:rPr>
          <w:rFonts w:ascii="Arial" w:hAnsi="Arial" w:cs="Arial"/>
          <w:sz w:val="22"/>
          <w:szCs w:val="22"/>
        </w:rPr>
        <w:t>ją</w:t>
      </w:r>
      <w:r w:rsidR="001F37D1" w:rsidRPr="00125573">
        <w:rPr>
          <w:rFonts w:ascii="Arial" w:hAnsi="Arial" w:cs="Arial"/>
          <w:sz w:val="22"/>
          <w:szCs w:val="22"/>
        </w:rPr>
        <w:t xml:space="preserve"> wad ukrytyc</w:t>
      </w:r>
      <w:r w:rsidR="00E047A2" w:rsidRPr="00125573">
        <w:rPr>
          <w:rFonts w:ascii="Arial" w:hAnsi="Arial" w:cs="Arial"/>
          <w:sz w:val="22"/>
          <w:szCs w:val="22"/>
        </w:rPr>
        <w:t xml:space="preserve">h, są </w:t>
      </w:r>
      <w:r w:rsidR="00573552" w:rsidRPr="00125573">
        <w:rPr>
          <w:rFonts w:ascii="Arial" w:hAnsi="Arial" w:cs="Arial"/>
          <w:sz w:val="22"/>
          <w:szCs w:val="22"/>
        </w:rPr>
        <w:t xml:space="preserve">w pełni sprawne i </w:t>
      </w:r>
      <w:r w:rsidRPr="00125573">
        <w:rPr>
          <w:rFonts w:ascii="Arial" w:hAnsi="Arial" w:cs="Arial"/>
          <w:sz w:val="22"/>
          <w:szCs w:val="22"/>
        </w:rPr>
        <w:t xml:space="preserve">kompletne </w:t>
      </w:r>
      <w:r w:rsidR="00CE347C" w:rsidRPr="00125573">
        <w:rPr>
          <w:rFonts w:ascii="Arial" w:hAnsi="Arial" w:cs="Arial"/>
          <w:sz w:val="22"/>
          <w:szCs w:val="22"/>
        </w:rPr>
        <w:t>(</w:t>
      </w:r>
      <w:r w:rsidRPr="00125573">
        <w:rPr>
          <w:rFonts w:ascii="Arial" w:hAnsi="Arial" w:cs="Arial"/>
          <w:sz w:val="22"/>
          <w:szCs w:val="22"/>
        </w:rPr>
        <w:t>to znaczy umożliwiające po zamontowaniu do pojazdu jego eksploatacj</w:t>
      </w:r>
      <w:r w:rsidR="00573552" w:rsidRPr="00125573">
        <w:rPr>
          <w:rFonts w:ascii="Arial" w:hAnsi="Arial" w:cs="Arial"/>
          <w:sz w:val="22"/>
          <w:szCs w:val="22"/>
        </w:rPr>
        <w:t>ę</w:t>
      </w:r>
      <w:r w:rsidR="00CE347C" w:rsidRPr="00125573">
        <w:rPr>
          <w:rFonts w:ascii="Arial" w:hAnsi="Arial" w:cs="Arial"/>
          <w:sz w:val="22"/>
          <w:szCs w:val="22"/>
        </w:rPr>
        <w:t>)</w:t>
      </w:r>
      <w:r w:rsidRPr="00125573">
        <w:rPr>
          <w:rFonts w:ascii="Arial" w:hAnsi="Arial" w:cs="Arial"/>
          <w:sz w:val="22"/>
          <w:szCs w:val="22"/>
        </w:rPr>
        <w:t>.</w:t>
      </w:r>
    </w:p>
    <w:p w:rsidR="001666AB" w:rsidRPr="00125573" w:rsidRDefault="001666AB" w:rsidP="001666AB">
      <w:pPr>
        <w:pStyle w:val="pkt"/>
        <w:spacing w:before="120" w:after="0"/>
        <w:ind w:left="357" w:firstLine="0"/>
        <w:rPr>
          <w:rFonts w:ascii="Arial" w:hAnsi="Arial" w:cs="Arial"/>
          <w:sz w:val="22"/>
          <w:szCs w:val="22"/>
        </w:rPr>
      </w:pPr>
    </w:p>
    <w:p w:rsidR="00AA139E" w:rsidRPr="00830EBB" w:rsidRDefault="006F65BE" w:rsidP="001E06E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830EBB">
        <w:rPr>
          <w:rFonts w:ascii="Arial" w:hAnsi="Arial" w:cs="Arial"/>
          <w:b/>
        </w:rPr>
        <w:t xml:space="preserve">GWARANCJA JAKOŚCI </w:t>
      </w:r>
    </w:p>
    <w:p w:rsidR="00476615" w:rsidRPr="00830EBB" w:rsidRDefault="007465CD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830EBB">
        <w:rPr>
          <w:rFonts w:ascii="Arial" w:hAnsi="Arial" w:cs="Arial"/>
          <w:b/>
        </w:rPr>
        <w:t xml:space="preserve">§ </w:t>
      </w:r>
      <w:r w:rsidR="00C56CC2" w:rsidRPr="00830EBB">
        <w:rPr>
          <w:rFonts w:ascii="Arial" w:hAnsi="Arial" w:cs="Arial"/>
          <w:b/>
        </w:rPr>
        <w:t>4</w:t>
      </w:r>
    </w:p>
    <w:p w:rsidR="00690BAD" w:rsidRPr="00690BAD" w:rsidRDefault="007465CD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i/>
          <w:iCs/>
          <w:color w:val="000000"/>
        </w:rPr>
      </w:pPr>
      <w:r w:rsidRPr="00125573">
        <w:rPr>
          <w:rFonts w:ascii="Arial" w:hAnsi="Arial" w:cs="Arial"/>
          <w:sz w:val="22"/>
          <w:szCs w:val="22"/>
        </w:rPr>
        <w:t>Wykonawca udziela gwarancji</w:t>
      </w:r>
      <w:r w:rsidR="00A028C2" w:rsidRPr="00125573">
        <w:rPr>
          <w:rFonts w:ascii="Arial" w:hAnsi="Arial" w:cs="Arial"/>
          <w:sz w:val="22"/>
          <w:szCs w:val="22"/>
        </w:rPr>
        <w:t xml:space="preserve"> jakości</w:t>
      </w:r>
      <w:r w:rsidRPr="00125573">
        <w:rPr>
          <w:rFonts w:ascii="Arial" w:hAnsi="Arial" w:cs="Arial"/>
          <w:sz w:val="22"/>
          <w:szCs w:val="22"/>
        </w:rPr>
        <w:t xml:space="preserve"> </w:t>
      </w:r>
      <w:r w:rsidR="00373908" w:rsidRPr="00125573">
        <w:rPr>
          <w:rFonts w:ascii="Arial" w:hAnsi="Arial" w:cs="Arial"/>
          <w:sz w:val="22"/>
          <w:szCs w:val="22"/>
        </w:rPr>
        <w:t>na wykona</w:t>
      </w:r>
      <w:r w:rsidR="00B2524E" w:rsidRPr="00125573">
        <w:rPr>
          <w:rFonts w:ascii="Arial" w:hAnsi="Arial" w:cs="Arial"/>
          <w:sz w:val="22"/>
          <w:szCs w:val="22"/>
        </w:rPr>
        <w:t>ne</w:t>
      </w:r>
      <w:r w:rsidR="00373908" w:rsidRPr="00125573">
        <w:rPr>
          <w:rFonts w:ascii="Arial" w:hAnsi="Arial" w:cs="Arial"/>
          <w:sz w:val="22"/>
          <w:szCs w:val="22"/>
        </w:rPr>
        <w:t xml:space="preserve"> </w:t>
      </w:r>
      <w:r w:rsidR="00CE347C" w:rsidRPr="00125573">
        <w:rPr>
          <w:rFonts w:ascii="Arial" w:hAnsi="Arial" w:cs="Arial"/>
          <w:sz w:val="22"/>
          <w:szCs w:val="22"/>
        </w:rPr>
        <w:t>usługi (</w:t>
      </w:r>
      <w:r w:rsidR="00F52993" w:rsidRPr="00125573">
        <w:rPr>
          <w:rFonts w:ascii="Arial" w:hAnsi="Arial" w:cs="Arial"/>
          <w:sz w:val="22"/>
          <w:szCs w:val="22"/>
        </w:rPr>
        <w:t>regeneracje</w:t>
      </w:r>
      <w:r w:rsidR="00CE347C" w:rsidRPr="00125573">
        <w:rPr>
          <w:rFonts w:ascii="Arial" w:hAnsi="Arial" w:cs="Arial"/>
          <w:sz w:val="22"/>
          <w:szCs w:val="22"/>
        </w:rPr>
        <w:t>)</w:t>
      </w:r>
      <w:r w:rsidR="00D64ABC" w:rsidRPr="00125573">
        <w:rPr>
          <w:rFonts w:ascii="Arial" w:hAnsi="Arial" w:cs="Arial"/>
          <w:sz w:val="22"/>
          <w:szCs w:val="22"/>
        </w:rPr>
        <w:t xml:space="preserve"> na okres</w:t>
      </w:r>
      <w:r w:rsidR="00F417E7" w:rsidRPr="00125573">
        <w:rPr>
          <w:rFonts w:ascii="Arial" w:hAnsi="Arial" w:cs="Arial"/>
          <w:sz w:val="22"/>
          <w:szCs w:val="22"/>
        </w:rPr>
        <w:t xml:space="preserve"> </w:t>
      </w:r>
      <w:r w:rsidR="00CE347C" w:rsidRPr="00125573">
        <w:rPr>
          <w:rFonts w:ascii="Arial" w:hAnsi="Arial" w:cs="Arial"/>
          <w:b/>
          <w:sz w:val="22"/>
          <w:szCs w:val="22"/>
        </w:rPr>
        <w:t>……</w:t>
      </w:r>
      <w:r w:rsidR="00BB3CCA" w:rsidRPr="00125573">
        <w:rPr>
          <w:rFonts w:ascii="Arial" w:hAnsi="Arial" w:cs="Arial"/>
          <w:b/>
          <w:sz w:val="22"/>
          <w:szCs w:val="22"/>
        </w:rPr>
        <w:t xml:space="preserve"> </w:t>
      </w:r>
      <w:r w:rsidR="00BB3CCA" w:rsidRPr="00125573">
        <w:rPr>
          <w:rFonts w:ascii="Arial" w:hAnsi="Arial" w:cs="Arial"/>
          <w:b/>
          <w:i/>
          <w:sz w:val="22"/>
          <w:szCs w:val="22"/>
        </w:rPr>
        <w:t>(minimum</w:t>
      </w:r>
      <w:r w:rsidR="00703BC1" w:rsidRPr="00125573">
        <w:rPr>
          <w:rFonts w:ascii="Arial" w:hAnsi="Arial" w:cs="Arial"/>
          <w:b/>
          <w:i/>
          <w:sz w:val="22"/>
          <w:szCs w:val="22"/>
        </w:rPr>
        <w:t xml:space="preserve"> </w:t>
      </w:r>
      <w:r w:rsidR="00023E18">
        <w:rPr>
          <w:rFonts w:ascii="Arial" w:hAnsi="Arial" w:cs="Arial"/>
          <w:b/>
          <w:i/>
          <w:sz w:val="22"/>
          <w:szCs w:val="22"/>
        </w:rPr>
        <w:t>12</w:t>
      </w:r>
      <w:r w:rsidR="00703BC1" w:rsidRPr="00125573">
        <w:rPr>
          <w:rFonts w:ascii="Arial" w:hAnsi="Arial" w:cs="Arial"/>
          <w:b/>
          <w:i/>
          <w:sz w:val="22"/>
          <w:szCs w:val="22"/>
        </w:rPr>
        <w:t>)</w:t>
      </w:r>
      <w:r w:rsidRPr="00125573">
        <w:rPr>
          <w:rFonts w:ascii="Arial" w:hAnsi="Arial" w:cs="Arial"/>
          <w:b/>
          <w:sz w:val="22"/>
          <w:szCs w:val="22"/>
        </w:rPr>
        <w:t xml:space="preserve"> miesięcy</w:t>
      </w:r>
      <w:r w:rsidR="00267F36" w:rsidRPr="00125573">
        <w:rPr>
          <w:rFonts w:ascii="Arial" w:hAnsi="Arial" w:cs="Arial"/>
          <w:sz w:val="22"/>
          <w:szCs w:val="22"/>
        </w:rPr>
        <w:t>.</w:t>
      </w:r>
      <w:r w:rsidR="006941DA">
        <w:rPr>
          <w:rFonts w:ascii="Arial" w:hAnsi="Arial" w:cs="Arial"/>
          <w:sz w:val="22"/>
          <w:szCs w:val="22"/>
        </w:rPr>
        <w:t xml:space="preserve"> </w:t>
      </w:r>
    </w:p>
    <w:p w:rsidR="00023E18" w:rsidRPr="00216770" w:rsidRDefault="00023E18" w:rsidP="00023E18">
      <w:pPr>
        <w:numPr>
          <w:ilvl w:val="0"/>
          <w:numId w:val="11"/>
        </w:numPr>
        <w:suppressAutoHyphens/>
        <w:spacing w:after="0"/>
        <w:ind w:left="357" w:hanging="357"/>
        <w:jc w:val="both"/>
        <w:rPr>
          <w:rFonts w:ascii="Arial" w:hAnsi="Arial"/>
        </w:rPr>
      </w:pPr>
      <w:r w:rsidRPr="00216770">
        <w:rPr>
          <w:rFonts w:ascii="Arial" w:hAnsi="Arial" w:cs="Arial"/>
          <w:i/>
          <w:iCs/>
          <w:color w:val="000000"/>
        </w:rPr>
        <w:t>Okres rękojmi wynosi 24 miesiące.* / Okres rękojmi jest równy okresowi gwarancji. **</w:t>
      </w:r>
    </w:p>
    <w:p w:rsidR="00023E18" w:rsidRPr="00216770" w:rsidRDefault="00023E18" w:rsidP="00023E18">
      <w:pPr>
        <w:spacing w:after="0"/>
        <w:ind w:left="360" w:right="23"/>
        <w:jc w:val="both"/>
        <w:rPr>
          <w:rFonts w:ascii="Arial" w:hAnsi="Arial" w:cs="Arial"/>
          <w:i/>
          <w:iCs/>
          <w:color w:val="000000"/>
        </w:rPr>
      </w:pPr>
      <w:r w:rsidRPr="00216770">
        <w:rPr>
          <w:rFonts w:ascii="Arial" w:hAnsi="Arial" w:cs="Arial"/>
          <w:i/>
          <w:iCs/>
          <w:color w:val="000000"/>
        </w:rPr>
        <w:t xml:space="preserve">*w przypadku gdy Wykonawca, którego oferta zostanie wybrana, zaoferuje okres gwarancji krótszy niż 24 miesiące </w:t>
      </w:r>
    </w:p>
    <w:p w:rsidR="00023E18" w:rsidRPr="00216770" w:rsidRDefault="00023E18" w:rsidP="00023E18">
      <w:pPr>
        <w:spacing w:after="0"/>
        <w:ind w:left="360"/>
        <w:jc w:val="both"/>
        <w:rPr>
          <w:rFonts w:ascii="Arial" w:hAnsi="Arial" w:cs="Arial"/>
          <w:color w:val="000000"/>
        </w:rPr>
      </w:pPr>
      <w:r w:rsidRPr="00216770">
        <w:rPr>
          <w:rFonts w:ascii="Arial" w:hAnsi="Arial" w:cs="Arial"/>
          <w:i/>
          <w:iCs/>
          <w:color w:val="000000"/>
        </w:rPr>
        <w:t>** w przypadku gdy Wykonawca, którego oferta zostanie wybrana, zaoferuje okres gwarancji równy 24 miesiące lub dłuższy niż 24 miesiące.</w:t>
      </w:r>
    </w:p>
    <w:p w:rsidR="00267F36" w:rsidRPr="00690BAD" w:rsidRDefault="00BB3CCA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690BAD">
        <w:rPr>
          <w:rFonts w:ascii="Arial" w:hAnsi="Arial"/>
          <w:color w:val="000000"/>
          <w:sz w:val="22"/>
          <w:szCs w:val="22"/>
        </w:rPr>
        <w:t>Okres gwarancji</w:t>
      </w:r>
      <w:r w:rsidR="009F3420" w:rsidRPr="00690BAD">
        <w:rPr>
          <w:rFonts w:ascii="Arial" w:hAnsi="Arial"/>
          <w:color w:val="000000"/>
          <w:sz w:val="22"/>
          <w:szCs w:val="22"/>
        </w:rPr>
        <w:t xml:space="preserve"> </w:t>
      </w:r>
      <w:r w:rsidRPr="00690BAD">
        <w:rPr>
          <w:rFonts w:ascii="Arial" w:hAnsi="Arial"/>
          <w:color w:val="000000"/>
          <w:sz w:val="22"/>
          <w:szCs w:val="22"/>
        </w:rPr>
        <w:t xml:space="preserve">rozpoczyna bieg </w:t>
      </w:r>
      <w:r w:rsidR="009F3420" w:rsidRPr="00690BAD">
        <w:rPr>
          <w:rFonts w:ascii="Arial" w:hAnsi="Arial"/>
          <w:color w:val="000000"/>
          <w:sz w:val="22"/>
          <w:szCs w:val="22"/>
        </w:rPr>
        <w:t xml:space="preserve">(odrębnie </w:t>
      </w:r>
      <w:r w:rsidR="00023E18">
        <w:rPr>
          <w:rFonts w:ascii="Arial" w:hAnsi="Arial"/>
          <w:color w:val="000000"/>
          <w:sz w:val="22"/>
          <w:szCs w:val="22"/>
        </w:rPr>
        <w:t>dla każdego nadajnika</w:t>
      </w:r>
      <w:r w:rsidR="009F3420" w:rsidRPr="00690BAD">
        <w:rPr>
          <w:rFonts w:ascii="Arial" w:hAnsi="Arial"/>
          <w:color w:val="000000"/>
          <w:sz w:val="22"/>
          <w:szCs w:val="22"/>
        </w:rPr>
        <w:t xml:space="preserve">) </w:t>
      </w:r>
      <w:r w:rsidRPr="00690BAD">
        <w:rPr>
          <w:rFonts w:ascii="Arial" w:hAnsi="Arial"/>
          <w:color w:val="000000"/>
          <w:sz w:val="22"/>
          <w:szCs w:val="22"/>
        </w:rPr>
        <w:t xml:space="preserve">od </w:t>
      </w:r>
      <w:r w:rsidRPr="00690BAD">
        <w:rPr>
          <w:rFonts w:ascii="Arial" w:hAnsi="Arial" w:cs="Arial"/>
          <w:sz w:val="22"/>
          <w:szCs w:val="22"/>
        </w:rPr>
        <w:t xml:space="preserve">daty </w:t>
      </w:r>
      <w:r w:rsidR="009F3420" w:rsidRPr="00690BAD">
        <w:rPr>
          <w:rFonts w:ascii="Arial" w:hAnsi="Arial" w:cs="Arial"/>
          <w:sz w:val="22"/>
          <w:szCs w:val="22"/>
        </w:rPr>
        <w:t xml:space="preserve">wykonania usługi regeneracji. </w:t>
      </w:r>
    </w:p>
    <w:p w:rsidR="006D6158" w:rsidRDefault="00DA7FFE" w:rsidP="00BA7D4E">
      <w:pPr>
        <w:pStyle w:val="pkt"/>
        <w:numPr>
          <w:ilvl w:val="0"/>
          <w:numId w:val="11"/>
        </w:numPr>
        <w:spacing w:before="0" w:after="0"/>
        <w:ind w:left="357" w:hanging="357"/>
        <w:rPr>
          <w:rFonts w:ascii="Arial" w:hAnsi="Arial" w:cs="Arial"/>
          <w:sz w:val="22"/>
          <w:szCs w:val="22"/>
        </w:rPr>
      </w:pPr>
      <w:r w:rsidRPr="00690BAD">
        <w:rPr>
          <w:rFonts w:ascii="Arial" w:hAnsi="Arial" w:cs="Arial"/>
          <w:sz w:val="22"/>
          <w:szCs w:val="22"/>
        </w:rPr>
        <w:t>W razie wykrycia lub ujawnienia się w okresie gwarancji wad w wykonanej usłudze Wykonawca zobowiązany jest</w:t>
      </w:r>
      <w:r w:rsidRPr="006D6158">
        <w:rPr>
          <w:rFonts w:ascii="Arial" w:hAnsi="Arial" w:cs="Arial"/>
          <w:sz w:val="22"/>
          <w:szCs w:val="22"/>
        </w:rPr>
        <w:t xml:space="preserve"> </w:t>
      </w:r>
      <w:r w:rsidR="00CE347C" w:rsidRPr="006D6158">
        <w:rPr>
          <w:rFonts w:ascii="Arial" w:hAnsi="Arial" w:cs="Arial"/>
          <w:sz w:val="22"/>
          <w:szCs w:val="22"/>
        </w:rPr>
        <w:t xml:space="preserve">do ich </w:t>
      </w:r>
      <w:r w:rsidRPr="006D6158">
        <w:rPr>
          <w:rFonts w:ascii="Arial" w:hAnsi="Arial" w:cs="Arial"/>
          <w:sz w:val="22"/>
          <w:szCs w:val="22"/>
        </w:rPr>
        <w:t xml:space="preserve">usunięcia </w:t>
      </w:r>
      <w:r w:rsidR="00F52993" w:rsidRPr="006D6158">
        <w:rPr>
          <w:rFonts w:ascii="Arial" w:hAnsi="Arial" w:cs="Arial"/>
          <w:sz w:val="22"/>
          <w:szCs w:val="22"/>
        </w:rPr>
        <w:t xml:space="preserve">na własny koszt </w:t>
      </w:r>
      <w:r w:rsidRPr="006D6158">
        <w:rPr>
          <w:rFonts w:ascii="Arial" w:hAnsi="Arial" w:cs="Arial"/>
          <w:sz w:val="22"/>
          <w:szCs w:val="22"/>
        </w:rPr>
        <w:t xml:space="preserve">w terminie do </w:t>
      </w:r>
      <w:r w:rsidR="00BB3CCA" w:rsidRPr="006D6158">
        <w:rPr>
          <w:rFonts w:ascii="Arial" w:hAnsi="Arial" w:cs="Arial"/>
          <w:b/>
          <w:sz w:val="22"/>
          <w:szCs w:val="22"/>
        </w:rPr>
        <w:t>7</w:t>
      </w:r>
      <w:r w:rsidRPr="006D6158">
        <w:rPr>
          <w:rFonts w:ascii="Arial" w:hAnsi="Arial" w:cs="Arial"/>
          <w:b/>
          <w:sz w:val="22"/>
          <w:szCs w:val="22"/>
        </w:rPr>
        <w:t xml:space="preserve"> dni </w:t>
      </w:r>
      <w:r w:rsidRPr="006D6158">
        <w:rPr>
          <w:rFonts w:ascii="Arial" w:hAnsi="Arial" w:cs="Arial"/>
          <w:sz w:val="22"/>
          <w:szCs w:val="22"/>
        </w:rPr>
        <w:t xml:space="preserve">od daty złożenia reklamacji </w:t>
      </w:r>
      <w:r w:rsidR="00BB3CCA" w:rsidRPr="006D6158">
        <w:rPr>
          <w:rFonts w:ascii="Arial" w:hAnsi="Arial" w:cs="Arial"/>
          <w:sz w:val="22"/>
          <w:szCs w:val="22"/>
        </w:rPr>
        <w:t xml:space="preserve">przez Zamawiającego </w:t>
      </w:r>
      <w:r w:rsidRPr="006D6158">
        <w:rPr>
          <w:rFonts w:ascii="Arial" w:hAnsi="Arial" w:cs="Arial"/>
          <w:sz w:val="22"/>
          <w:szCs w:val="22"/>
        </w:rPr>
        <w:t>(</w:t>
      </w:r>
      <w:r w:rsidR="005D3900">
        <w:rPr>
          <w:rFonts w:ascii="Arial" w:hAnsi="Arial" w:cs="Arial"/>
          <w:sz w:val="22"/>
          <w:szCs w:val="22"/>
        </w:rPr>
        <w:t xml:space="preserve">telefonicznie </w:t>
      </w:r>
      <w:r w:rsidR="006D6158" w:rsidRPr="006D6158">
        <w:rPr>
          <w:rFonts w:ascii="Arial" w:hAnsi="Arial" w:cs="Arial"/>
          <w:sz w:val="22"/>
          <w:szCs w:val="22"/>
        </w:rPr>
        <w:t>lub drogą elektroniczną).</w:t>
      </w:r>
    </w:p>
    <w:p w:rsidR="000C1BC4" w:rsidRDefault="000C1BC4" w:rsidP="000C1BC4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Arial" w:hAnsi="Arial"/>
        </w:rPr>
      </w:pPr>
      <w:r>
        <w:rPr>
          <w:rFonts w:ascii="Arial" w:hAnsi="Arial"/>
        </w:rPr>
        <w:t>Koszty związane z rozpatrzeniem reklamacji (w tym koszt odbioru i zwrotu reklamowanego przedmiotu zamówienia) ponosi Wykonawca.</w:t>
      </w:r>
    </w:p>
    <w:p w:rsidR="000C1BC4" w:rsidRPr="000C1BC4" w:rsidRDefault="000C1BC4" w:rsidP="000C1BC4">
      <w:pPr>
        <w:numPr>
          <w:ilvl w:val="0"/>
          <w:numId w:val="11"/>
        </w:numPr>
        <w:suppressAutoHyphens/>
        <w:spacing w:after="60" w:line="240" w:lineRule="auto"/>
        <w:jc w:val="both"/>
        <w:rPr>
          <w:rFonts w:ascii="Arial" w:hAnsi="Arial"/>
        </w:rPr>
      </w:pPr>
      <w:r w:rsidRPr="004630E7">
        <w:rPr>
          <w:rFonts w:ascii="Arial" w:hAnsi="Arial"/>
        </w:rPr>
        <w:t>Postępowanie reklamacyjne prowadzone jest w oparciu o dokumentację Zamawiającego</w:t>
      </w:r>
      <w:r>
        <w:rPr>
          <w:rFonts w:ascii="Arial" w:hAnsi="Arial"/>
        </w:rPr>
        <w:t xml:space="preserve"> (protokoły reklamacyjne)</w:t>
      </w:r>
      <w:r w:rsidRPr="004630E7">
        <w:rPr>
          <w:rFonts w:ascii="Arial" w:hAnsi="Arial"/>
        </w:rPr>
        <w:t>.</w:t>
      </w:r>
    </w:p>
    <w:p w:rsidR="00476615" w:rsidRPr="006D6158" w:rsidRDefault="00476615" w:rsidP="00E148FF">
      <w:pPr>
        <w:suppressAutoHyphens/>
        <w:spacing w:after="0" w:line="240" w:lineRule="auto"/>
        <w:ind w:left="357"/>
        <w:jc w:val="center"/>
        <w:rPr>
          <w:rFonts w:ascii="Arial" w:hAnsi="Arial"/>
          <w:b/>
        </w:rPr>
      </w:pPr>
      <w:r w:rsidRPr="006D6158">
        <w:rPr>
          <w:rFonts w:ascii="Arial" w:hAnsi="Arial" w:cs="Arial"/>
          <w:b/>
        </w:rPr>
        <w:t>WYNAGRODZENIE</w:t>
      </w:r>
    </w:p>
    <w:p w:rsidR="0045222A" w:rsidRPr="006D6158" w:rsidRDefault="00620459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6D6158">
        <w:rPr>
          <w:rFonts w:ascii="Arial" w:hAnsi="Arial" w:cs="Arial"/>
          <w:b/>
        </w:rPr>
        <w:t xml:space="preserve">§ </w:t>
      </w:r>
      <w:r w:rsidR="00C56CC2" w:rsidRPr="006D6158">
        <w:rPr>
          <w:rFonts w:ascii="Arial" w:hAnsi="Arial" w:cs="Arial"/>
          <w:b/>
        </w:rPr>
        <w:t>5</w:t>
      </w:r>
    </w:p>
    <w:p w:rsidR="00A35EF4" w:rsidRDefault="00A35EF4" w:rsidP="000E6060">
      <w:pPr>
        <w:numPr>
          <w:ilvl w:val="0"/>
          <w:numId w:val="2"/>
        </w:numPr>
        <w:spacing w:after="60" w:line="240" w:lineRule="auto"/>
        <w:jc w:val="both"/>
        <w:rPr>
          <w:rFonts w:ascii="Arial" w:hAnsi="Arial" w:cs="Arial"/>
        </w:rPr>
      </w:pPr>
      <w:r w:rsidRPr="00F037B7">
        <w:rPr>
          <w:rFonts w:ascii="Arial" w:hAnsi="Arial" w:cs="Arial"/>
        </w:rPr>
        <w:t xml:space="preserve">Strony ustaliły </w:t>
      </w:r>
      <w:r w:rsidRPr="00F037B7">
        <w:rPr>
          <w:rFonts w:ascii="Arial" w:hAnsi="Arial" w:cs="Arial"/>
          <w:b/>
        </w:rPr>
        <w:t xml:space="preserve">maksymalną wartość </w:t>
      </w:r>
      <w:r>
        <w:rPr>
          <w:rFonts w:ascii="Arial" w:hAnsi="Arial" w:cs="Arial"/>
          <w:b/>
        </w:rPr>
        <w:t xml:space="preserve">zamówienia </w:t>
      </w:r>
      <w:r w:rsidRPr="00F037B7">
        <w:rPr>
          <w:rFonts w:ascii="Arial" w:hAnsi="Arial" w:cs="Arial"/>
        </w:rPr>
        <w:t>na kwotę:</w:t>
      </w:r>
      <w:r w:rsidR="00E94A1F">
        <w:rPr>
          <w:rFonts w:ascii="Arial" w:hAnsi="Arial" w:cs="Arial"/>
        </w:rPr>
        <w:t xml:space="preserve"> </w:t>
      </w:r>
      <w:r w:rsidRPr="00E94A1F">
        <w:rPr>
          <w:rFonts w:ascii="Arial" w:hAnsi="Arial" w:cs="Arial"/>
          <w:b/>
        </w:rPr>
        <w:t xml:space="preserve">netto: ………… zł </w:t>
      </w:r>
      <w:r w:rsidRPr="00E94A1F">
        <w:rPr>
          <w:rFonts w:ascii="Arial" w:hAnsi="Arial" w:cs="Arial"/>
        </w:rPr>
        <w:t>(słownie: …………………………), w tym:</w:t>
      </w:r>
    </w:p>
    <w:p w:rsidR="00F44799" w:rsidRPr="00F44799" w:rsidRDefault="006D6158" w:rsidP="00F44799">
      <w:pPr>
        <w:pStyle w:val="Akapitzlist"/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cena jednostkowa</w:t>
      </w:r>
      <w:r w:rsidR="00E94A1F">
        <w:rPr>
          <w:rFonts w:ascii="Arial" w:hAnsi="Arial" w:cs="Arial"/>
          <w:bCs/>
        </w:rPr>
        <w:t xml:space="preserve"> </w:t>
      </w:r>
      <w:r w:rsidR="00E94A1F" w:rsidRPr="00E94A1F">
        <w:rPr>
          <w:rFonts w:ascii="Arial" w:hAnsi="Arial" w:cs="Arial"/>
          <w:bCs/>
        </w:rPr>
        <w:t>r</w:t>
      </w:r>
      <w:r w:rsidR="00E94A1F">
        <w:rPr>
          <w:rFonts w:ascii="Arial" w:hAnsi="Arial" w:cs="Arial"/>
          <w:bCs/>
        </w:rPr>
        <w:t>egeneracji jednego</w:t>
      </w:r>
      <w:r w:rsidR="00023E18">
        <w:rPr>
          <w:rFonts w:ascii="Arial" w:hAnsi="Arial" w:cs="Arial"/>
          <w:bCs/>
        </w:rPr>
        <w:t xml:space="preserve"> nadajnika podczerwieni NP-03 </w:t>
      </w:r>
      <w:r w:rsidR="00E94A1F">
        <w:rPr>
          <w:rFonts w:ascii="Arial" w:hAnsi="Arial" w:cs="Arial"/>
          <w:bCs/>
        </w:rPr>
        <w:t>wynos</w:t>
      </w:r>
      <w:r>
        <w:rPr>
          <w:rFonts w:ascii="Arial" w:hAnsi="Arial" w:cs="Arial"/>
          <w:bCs/>
        </w:rPr>
        <w:t>i</w:t>
      </w:r>
      <w:r w:rsidR="00E94A1F">
        <w:rPr>
          <w:rFonts w:ascii="Arial" w:hAnsi="Arial" w:cs="Arial"/>
          <w:bCs/>
        </w:rPr>
        <w:t xml:space="preserve"> </w:t>
      </w:r>
    </w:p>
    <w:p w:rsidR="00E94A1F" w:rsidRDefault="00E94A1F" w:rsidP="00F44799">
      <w:pPr>
        <w:pStyle w:val="Akapitzlist"/>
        <w:spacing w:after="60" w:line="240" w:lineRule="auto"/>
        <w:ind w:left="1134"/>
        <w:jc w:val="both"/>
        <w:rPr>
          <w:rFonts w:ascii="Arial" w:hAnsi="Arial" w:cs="Arial"/>
        </w:rPr>
      </w:pPr>
      <w:r w:rsidRPr="004039C5">
        <w:rPr>
          <w:rFonts w:ascii="Arial" w:hAnsi="Arial" w:cs="Arial"/>
          <w:b/>
          <w:bCs/>
        </w:rPr>
        <w:t>netto:</w:t>
      </w:r>
      <w:r>
        <w:rPr>
          <w:rFonts w:ascii="Arial" w:hAnsi="Arial" w:cs="Arial"/>
          <w:bCs/>
        </w:rPr>
        <w:t xml:space="preserve"> …………( </w:t>
      </w:r>
      <w:r w:rsidRPr="00E94A1F">
        <w:rPr>
          <w:rFonts w:ascii="Arial" w:hAnsi="Arial" w:cs="Arial"/>
        </w:rPr>
        <w:t>słownie: …………………………),</w:t>
      </w:r>
    </w:p>
    <w:p w:rsidR="00E94A1F" w:rsidRPr="006D6158" w:rsidRDefault="006D6158" w:rsidP="00F44799">
      <w:pPr>
        <w:pStyle w:val="Akapitzlist"/>
        <w:numPr>
          <w:ilvl w:val="1"/>
          <w:numId w:val="2"/>
        </w:numPr>
        <w:spacing w:after="6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cena jednostkowa </w:t>
      </w:r>
      <w:r w:rsidRPr="00E94A1F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egeneracji jednego </w:t>
      </w:r>
      <w:r w:rsidR="00023E18">
        <w:rPr>
          <w:rFonts w:ascii="Arial" w:hAnsi="Arial" w:cs="Arial"/>
          <w:bCs/>
        </w:rPr>
        <w:t xml:space="preserve">nadajnika podczerwieni NP-03 </w:t>
      </w:r>
      <w:r w:rsidR="00164F62">
        <w:rPr>
          <w:rFonts w:ascii="Arial" w:hAnsi="Arial" w:cs="Arial"/>
          <w:bCs/>
        </w:rPr>
        <w:t>wersja 6</w:t>
      </w:r>
      <w:r w:rsidR="00C6488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wynosi </w:t>
      </w:r>
      <w:r w:rsidRPr="004039C5">
        <w:rPr>
          <w:rFonts w:ascii="Arial" w:hAnsi="Arial" w:cs="Arial"/>
          <w:b/>
          <w:bCs/>
        </w:rPr>
        <w:t>netto:</w:t>
      </w:r>
      <w:r>
        <w:rPr>
          <w:rFonts w:ascii="Arial" w:hAnsi="Arial" w:cs="Arial"/>
          <w:bCs/>
        </w:rPr>
        <w:t xml:space="preserve"> …………( </w:t>
      </w:r>
      <w:r>
        <w:rPr>
          <w:rFonts w:ascii="Arial" w:hAnsi="Arial" w:cs="Arial"/>
        </w:rPr>
        <w:t xml:space="preserve">słownie: …………………………). </w:t>
      </w:r>
    </w:p>
    <w:p w:rsidR="006978D0" w:rsidRPr="00F037B7" w:rsidRDefault="007E6A29" w:rsidP="000E60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F037B7">
        <w:rPr>
          <w:rFonts w:ascii="Arial" w:hAnsi="Arial"/>
        </w:rPr>
        <w:t>Kwota wskazana w ust. 1 niniejszego paragrafu</w:t>
      </w:r>
      <w:r w:rsidR="006978D0" w:rsidRPr="00F037B7">
        <w:rPr>
          <w:rFonts w:ascii="Arial" w:hAnsi="Arial"/>
        </w:rPr>
        <w:t xml:space="preserve"> określa maksymaln</w:t>
      </w:r>
      <w:r w:rsidR="0095791C" w:rsidRPr="00F037B7">
        <w:rPr>
          <w:rFonts w:ascii="Arial" w:hAnsi="Arial"/>
        </w:rPr>
        <w:t>ą</w:t>
      </w:r>
      <w:r w:rsidR="006978D0" w:rsidRPr="00F037B7">
        <w:rPr>
          <w:rFonts w:ascii="Arial" w:hAnsi="Arial"/>
        </w:rPr>
        <w:t xml:space="preserve"> wartoś</w:t>
      </w:r>
      <w:r w:rsidR="0095791C" w:rsidRPr="00F037B7">
        <w:rPr>
          <w:rFonts w:ascii="Arial" w:hAnsi="Arial"/>
        </w:rPr>
        <w:t>ć</w:t>
      </w:r>
      <w:r w:rsidR="001F37D1">
        <w:rPr>
          <w:rFonts w:ascii="Arial" w:hAnsi="Arial"/>
        </w:rPr>
        <w:t xml:space="preserve"> umowy</w:t>
      </w:r>
      <w:r w:rsidR="006978D0" w:rsidRPr="00F037B7">
        <w:rPr>
          <w:rFonts w:ascii="Arial" w:hAnsi="Arial"/>
        </w:rPr>
        <w:t xml:space="preserve">, nie stanowiąc zobowiązania Zamawiającego do </w:t>
      </w:r>
      <w:r w:rsidR="0095791C" w:rsidRPr="00F037B7">
        <w:rPr>
          <w:rFonts w:ascii="Arial" w:hAnsi="Arial"/>
        </w:rPr>
        <w:t>jej</w:t>
      </w:r>
      <w:r w:rsidR="006978D0" w:rsidRPr="00F037B7">
        <w:rPr>
          <w:rFonts w:ascii="Arial" w:hAnsi="Arial"/>
        </w:rPr>
        <w:t xml:space="preserve"> pełnej realizacji, ani też podstawy do dochodzenia przez Wykonawcę roszczeń odszkodowaw</w:t>
      </w:r>
      <w:r w:rsidR="007E0E2F" w:rsidRPr="00F037B7">
        <w:rPr>
          <w:rFonts w:ascii="Arial" w:hAnsi="Arial"/>
        </w:rPr>
        <w:t>czych z tytułu niezrealizowania całości zamówienia.</w:t>
      </w:r>
    </w:p>
    <w:p w:rsidR="007C18C6" w:rsidRDefault="007C18C6" w:rsidP="000E60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F037B7">
        <w:rPr>
          <w:rFonts w:ascii="Arial" w:hAnsi="Arial"/>
        </w:rPr>
        <w:t xml:space="preserve">Wynagrodzenie Wykonawcy zostanie naliczone w oparciu o ilość </w:t>
      </w:r>
      <w:r w:rsidR="009608F0">
        <w:rPr>
          <w:rFonts w:ascii="Arial" w:hAnsi="Arial"/>
        </w:rPr>
        <w:t>zregenerowanych</w:t>
      </w:r>
      <w:r w:rsidR="001F37D1">
        <w:rPr>
          <w:rFonts w:ascii="Arial" w:hAnsi="Arial"/>
        </w:rPr>
        <w:t xml:space="preserve"> i dostarczonych do Zamawiającego </w:t>
      </w:r>
      <w:r w:rsidR="00D65958">
        <w:rPr>
          <w:rFonts w:ascii="Arial" w:hAnsi="Arial"/>
        </w:rPr>
        <w:t>nadajników</w:t>
      </w:r>
      <w:r w:rsidR="000E51C2" w:rsidRPr="00F037B7">
        <w:rPr>
          <w:rFonts w:ascii="Arial" w:hAnsi="Arial"/>
        </w:rPr>
        <w:t xml:space="preserve"> </w:t>
      </w:r>
      <w:r w:rsidRPr="00F037B7">
        <w:rPr>
          <w:rFonts w:ascii="Arial" w:hAnsi="Arial"/>
        </w:rPr>
        <w:t>na podstawie ce</w:t>
      </w:r>
      <w:r w:rsidR="009608F0">
        <w:rPr>
          <w:rFonts w:ascii="Arial" w:hAnsi="Arial"/>
        </w:rPr>
        <w:t>n jednostkowych</w:t>
      </w:r>
      <w:r w:rsidRPr="00F037B7">
        <w:rPr>
          <w:rFonts w:ascii="Arial" w:hAnsi="Arial"/>
        </w:rPr>
        <w:t xml:space="preserve"> </w:t>
      </w:r>
      <w:r w:rsidR="009608F0">
        <w:rPr>
          <w:rFonts w:ascii="Arial" w:hAnsi="Arial"/>
        </w:rPr>
        <w:t>netto podanych</w:t>
      </w:r>
      <w:r w:rsidR="00D65958">
        <w:rPr>
          <w:rFonts w:ascii="Arial" w:hAnsi="Arial"/>
        </w:rPr>
        <w:t xml:space="preserve"> </w:t>
      </w:r>
      <w:r w:rsidR="009608F0">
        <w:rPr>
          <w:rFonts w:ascii="Arial" w:hAnsi="Arial"/>
        </w:rPr>
        <w:t xml:space="preserve">w </w:t>
      </w:r>
      <w:r w:rsidR="00604D2C">
        <w:rPr>
          <w:rFonts w:ascii="Arial" w:hAnsi="Arial"/>
          <w:b/>
          <w:i/>
        </w:rPr>
        <w:t>Z</w:t>
      </w:r>
      <w:r w:rsidR="009608F0" w:rsidRPr="009608F0">
        <w:rPr>
          <w:rFonts w:ascii="Arial" w:hAnsi="Arial"/>
          <w:b/>
          <w:i/>
        </w:rPr>
        <w:t>ałączniku nr 1</w:t>
      </w:r>
      <w:r w:rsidR="00604D2C">
        <w:rPr>
          <w:rFonts w:ascii="Arial" w:hAnsi="Arial"/>
        </w:rPr>
        <w:t xml:space="preserve"> do umowy.</w:t>
      </w:r>
    </w:p>
    <w:p w:rsidR="001F37D1" w:rsidRPr="00F037B7" w:rsidRDefault="001F37D1" w:rsidP="000E6060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Arial" w:hAnsi="Arial"/>
        </w:rPr>
      </w:pPr>
      <w:r w:rsidRPr="003D0655">
        <w:rPr>
          <w:rFonts w:ascii="Arial" w:hAnsi="Arial"/>
        </w:rPr>
        <w:t xml:space="preserve">Ceny jednostkowe wskazane w </w:t>
      </w:r>
      <w:r w:rsidR="00604D2C">
        <w:rPr>
          <w:rFonts w:ascii="Arial" w:hAnsi="Arial"/>
          <w:b/>
          <w:i/>
        </w:rPr>
        <w:t>Z</w:t>
      </w:r>
      <w:r w:rsidRPr="003D0655">
        <w:rPr>
          <w:rFonts w:ascii="Arial" w:hAnsi="Arial"/>
          <w:b/>
          <w:i/>
        </w:rPr>
        <w:t>ałączniku nr 1</w:t>
      </w:r>
      <w:r w:rsidRPr="003D0655">
        <w:rPr>
          <w:rFonts w:ascii="Arial" w:hAnsi="Arial"/>
        </w:rPr>
        <w:t xml:space="preserve"> zawier</w:t>
      </w:r>
      <w:r>
        <w:rPr>
          <w:rFonts w:ascii="Arial" w:hAnsi="Arial"/>
        </w:rPr>
        <w:t>ają wszystkie koszty związane z </w:t>
      </w:r>
      <w:r w:rsidRPr="003D0655">
        <w:rPr>
          <w:rFonts w:ascii="Arial" w:hAnsi="Arial"/>
        </w:rPr>
        <w:t xml:space="preserve">realizacją umowy, w tym koszt transportu przedmiotu zamówienia </w:t>
      </w:r>
      <w:r w:rsidR="00EC5489">
        <w:rPr>
          <w:rFonts w:ascii="Arial" w:hAnsi="Arial"/>
        </w:rPr>
        <w:t xml:space="preserve">od i </w:t>
      </w:r>
      <w:r w:rsidR="00C23164">
        <w:rPr>
          <w:rFonts w:ascii="Arial" w:hAnsi="Arial"/>
        </w:rPr>
        <w:t>do Zamawiającego oraz koszt materiałów technologicznych niezbędnych do wykonania usługi</w:t>
      </w:r>
      <w:r w:rsidR="00604D2C">
        <w:rPr>
          <w:rFonts w:ascii="Arial" w:hAnsi="Arial"/>
        </w:rPr>
        <w:t xml:space="preserve"> regeneracji</w:t>
      </w:r>
      <w:r w:rsidR="00C23164">
        <w:rPr>
          <w:rFonts w:ascii="Arial" w:hAnsi="Arial"/>
        </w:rPr>
        <w:t>.</w:t>
      </w:r>
    </w:p>
    <w:p w:rsidR="005403D5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2C23CB">
        <w:rPr>
          <w:rFonts w:ascii="Arial" w:hAnsi="Arial" w:cs="Arial"/>
        </w:rPr>
        <w:t>Należny podatek od towarów i usług VAT zostanie naliczony i zapłacony zgodnie z przepisami obowiązującymi w Polsce.</w:t>
      </w:r>
    </w:p>
    <w:p w:rsidR="005403D5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2C23CB">
        <w:rPr>
          <w:rFonts w:ascii="Arial" w:hAnsi="Arial" w:cs="Arial"/>
        </w:rPr>
        <w:lastRenderedPageBreak/>
        <w:t xml:space="preserve">W przypadku ustawowej zmiany stawki podatku od towarów i usług VAT, ceny brutto oraz stawki podatku VAT określone w ofercie Wykonawcy ulegną odpowiedniej zmianie w taki sposób, aby wynikające z umowy ceny netto pozostały </w:t>
      </w:r>
      <w:r w:rsidR="00E148FF">
        <w:rPr>
          <w:rFonts w:ascii="Arial" w:hAnsi="Arial" w:cs="Arial"/>
        </w:rPr>
        <w:t>niezmienione. Zmiana wskazana w </w:t>
      </w:r>
      <w:r w:rsidRPr="002C23CB">
        <w:rPr>
          <w:rFonts w:ascii="Arial" w:hAnsi="Arial" w:cs="Arial"/>
        </w:rPr>
        <w:t>zdaniu poprzedzającym nie stanowi zmiany umowy.</w:t>
      </w:r>
    </w:p>
    <w:p w:rsidR="005403D5" w:rsidRPr="00AA2A23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AA2A23">
        <w:rPr>
          <w:rFonts w:ascii="Arial" w:hAnsi="Arial" w:cs="Arial"/>
        </w:rPr>
        <w:t xml:space="preserve">Ceny  jednostkowe netto podane w umowie </w:t>
      </w:r>
      <w:r w:rsidRPr="00AA2A23">
        <w:rPr>
          <w:rFonts w:ascii="Arial" w:hAnsi="Arial" w:cs="Arial"/>
          <w:b/>
        </w:rPr>
        <w:t>nie mogą ulec podwyższeniu</w:t>
      </w:r>
      <w:r w:rsidRPr="00AA2A23">
        <w:rPr>
          <w:rFonts w:ascii="Arial" w:hAnsi="Arial" w:cs="Arial"/>
        </w:rPr>
        <w:t xml:space="preserve"> w okresie jej obowiązywania.</w:t>
      </w:r>
    </w:p>
    <w:p w:rsidR="005403D5" w:rsidRPr="003D0655" w:rsidRDefault="005403D5" w:rsidP="000E6060">
      <w:pPr>
        <w:numPr>
          <w:ilvl w:val="0"/>
          <w:numId w:val="2"/>
        </w:numPr>
        <w:spacing w:before="120" w:after="0" w:line="240" w:lineRule="auto"/>
        <w:jc w:val="both"/>
        <w:rPr>
          <w:rFonts w:ascii="Arial" w:hAnsi="Arial"/>
        </w:rPr>
      </w:pPr>
      <w:r w:rsidRPr="00AA2A23">
        <w:rPr>
          <w:rFonts w:ascii="Arial" w:hAnsi="Arial" w:cs="Arial"/>
        </w:rPr>
        <w:t xml:space="preserve">Wykonawca może </w:t>
      </w:r>
      <w:r w:rsidRPr="00AA2A23">
        <w:rPr>
          <w:rFonts w:ascii="Arial" w:hAnsi="Arial" w:cs="Arial"/>
          <w:b/>
        </w:rPr>
        <w:t>obniżyć</w:t>
      </w:r>
      <w:r w:rsidRPr="00AA2A23">
        <w:rPr>
          <w:rFonts w:ascii="Arial" w:hAnsi="Arial" w:cs="Arial"/>
        </w:rPr>
        <w:t xml:space="preserve"> ceny jednostkowe </w:t>
      </w:r>
      <w:r w:rsidRPr="00AA2A23">
        <w:rPr>
          <w:rFonts w:ascii="Arial" w:hAnsi="Arial" w:cs="Arial"/>
          <w:b/>
        </w:rPr>
        <w:t>w każdym czasie</w:t>
      </w:r>
      <w:r w:rsidRPr="00AA2A23">
        <w:rPr>
          <w:rFonts w:ascii="Arial" w:hAnsi="Arial" w:cs="Arial"/>
        </w:rPr>
        <w:t>, w formie aneksu do umowy.</w:t>
      </w:r>
    </w:p>
    <w:p w:rsidR="00317229" w:rsidRPr="00317229" w:rsidRDefault="00317229" w:rsidP="000E6060">
      <w:pPr>
        <w:pStyle w:val="pkt"/>
        <w:numPr>
          <w:ilvl w:val="0"/>
          <w:numId w:val="2"/>
        </w:numPr>
        <w:spacing w:before="120" w:after="0"/>
        <w:rPr>
          <w:rFonts w:ascii="Arial" w:hAnsi="Arial" w:cs="Arial"/>
          <w:sz w:val="22"/>
          <w:szCs w:val="22"/>
        </w:rPr>
      </w:pPr>
      <w:r w:rsidRPr="00317229">
        <w:rPr>
          <w:rFonts w:ascii="Arial" w:hAnsi="Arial" w:cs="Arial"/>
          <w:sz w:val="22"/>
          <w:szCs w:val="22"/>
        </w:rPr>
        <w:t xml:space="preserve">Wykonawca </w:t>
      </w:r>
      <w:r w:rsidRPr="00317229">
        <w:rPr>
          <w:rFonts w:ascii="Arial" w:hAnsi="Arial" w:cs="Arial"/>
          <w:b/>
          <w:bCs/>
          <w:sz w:val="22"/>
          <w:szCs w:val="22"/>
        </w:rPr>
        <w:t>może</w:t>
      </w:r>
      <w:r w:rsidRPr="00317229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>
        <w:rPr>
          <w:rFonts w:ascii="Arial" w:hAnsi="Arial" w:cs="Arial"/>
          <w:sz w:val="22"/>
          <w:szCs w:val="22"/>
        </w:rPr>
        <w:t>regeneracje</w:t>
      </w:r>
      <w:r w:rsidRPr="00317229">
        <w:rPr>
          <w:rFonts w:ascii="Arial" w:hAnsi="Arial" w:cs="Arial"/>
          <w:sz w:val="22"/>
          <w:szCs w:val="22"/>
        </w:rPr>
        <w:t xml:space="preserve"> będące przedmiotem zamówienia w ramach indywidualnych </w:t>
      </w:r>
      <w:r w:rsidR="00604D2C">
        <w:rPr>
          <w:rFonts w:ascii="Arial" w:hAnsi="Arial" w:cs="Arial"/>
          <w:sz w:val="22"/>
          <w:szCs w:val="22"/>
        </w:rPr>
        <w:t>zleceń</w:t>
      </w:r>
      <w:r w:rsidRPr="00317229">
        <w:rPr>
          <w:rFonts w:ascii="Arial" w:hAnsi="Arial" w:cs="Arial"/>
          <w:sz w:val="22"/>
          <w:szCs w:val="22"/>
        </w:rPr>
        <w:t xml:space="preserve">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</w:t>
      </w:r>
      <w:r w:rsidR="008F002A">
        <w:rPr>
          <w:rFonts w:ascii="Arial" w:hAnsi="Arial" w:cs="Arial"/>
          <w:sz w:val="22"/>
          <w:szCs w:val="22"/>
        </w:rPr>
        <w:t>.</w:t>
      </w:r>
    </w:p>
    <w:p w:rsidR="00476615" w:rsidRDefault="00476615" w:rsidP="000E6060">
      <w:pPr>
        <w:pStyle w:val="pkt"/>
        <w:numPr>
          <w:ilvl w:val="0"/>
          <w:numId w:val="2"/>
        </w:numPr>
        <w:spacing w:before="120" w:after="120"/>
        <w:rPr>
          <w:rFonts w:ascii="Arial" w:hAnsi="Arial" w:cs="Arial"/>
          <w:sz w:val="22"/>
          <w:szCs w:val="22"/>
        </w:rPr>
      </w:pPr>
      <w:r w:rsidRPr="00125573">
        <w:rPr>
          <w:rFonts w:ascii="Arial" w:hAnsi="Arial" w:cs="Arial"/>
          <w:sz w:val="22"/>
          <w:szCs w:val="22"/>
        </w:rPr>
        <w:t xml:space="preserve">Podstawą </w:t>
      </w:r>
      <w:r w:rsidR="00554EE0" w:rsidRPr="00125573">
        <w:rPr>
          <w:rFonts w:ascii="Arial" w:hAnsi="Arial" w:cs="Arial"/>
          <w:sz w:val="22"/>
          <w:szCs w:val="22"/>
        </w:rPr>
        <w:t>zapłaty</w:t>
      </w:r>
      <w:r w:rsidRPr="00125573">
        <w:rPr>
          <w:rFonts w:ascii="Arial" w:hAnsi="Arial" w:cs="Arial"/>
          <w:sz w:val="22"/>
          <w:szCs w:val="22"/>
        </w:rPr>
        <w:t xml:space="preserve"> faktury jest </w:t>
      </w:r>
      <w:r w:rsidR="00E047A2" w:rsidRPr="00125573">
        <w:rPr>
          <w:rFonts w:ascii="Arial" w:hAnsi="Arial" w:cs="Arial"/>
          <w:sz w:val="22"/>
          <w:szCs w:val="22"/>
        </w:rPr>
        <w:t>przyjęcie</w:t>
      </w:r>
      <w:r w:rsidRPr="00125573">
        <w:rPr>
          <w:rFonts w:ascii="Arial" w:hAnsi="Arial" w:cs="Arial"/>
          <w:sz w:val="22"/>
          <w:szCs w:val="22"/>
        </w:rPr>
        <w:t xml:space="preserve"> przez Zamawiającego </w:t>
      </w:r>
      <w:r w:rsidR="00E047A2" w:rsidRPr="00125573">
        <w:rPr>
          <w:rFonts w:ascii="Arial" w:hAnsi="Arial" w:cs="Arial"/>
          <w:sz w:val="22"/>
          <w:szCs w:val="22"/>
        </w:rPr>
        <w:t>zregenerowanego przedmiotu zamówienia</w:t>
      </w:r>
      <w:r w:rsidR="00780E75" w:rsidRPr="00125573">
        <w:rPr>
          <w:rFonts w:ascii="Arial" w:hAnsi="Arial" w:cs="Arial"/>
          <w:sz w:val="22"/>
          <w:szCs w:val="22"/>
        </w:rPr>
        <w:t>.</w:t>
      </w:r>
    </w:p>
    <w:p w:rsidR="00604D2C" w:rsidRPr="00604D2C" w:rsidRDefault="00604D2C" w:rsidP="000E60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Faktury będą wystawione na: Miejskie Przedsiębiorstwo Komunikacyjne S.A.</w:t>
      </w:r>
      <w:r>
        <w:rPr>
          <w:rFonts w:ascii="Arial" w:hAnsi="Arial" w:cs="Arial"/>
        </w:rPr>
        <w:t xml:space="preserve"> w Krakowie</w:t>
      </w:r>
      <w:r w:rsidRPr="00E54756">
        <w:rPr>
          <w:rFonts w:ascii="Arial" w:hAnsi="Arial" w:cs="Arial"/>
        </w:rPr>
        <w:t>, ul. św. Wawrzyńca 13, 31-060 Kraków, NIP: 679-008-56-13 i doręczone na adres: ul. J</w:t>
      </w:r>
      <w:r>
        <w:rPr>
          <w:rFonts w:ascii="Arial" w:hAnsi="Arial" w:cs="Arial"/>
        </w:rPr>
        <w:t>ana</w:t>
      </w:r>
      <w:r w:rsidRPr="00E54756">
        <w:rPr>
          <w:rFonts w:ascii="Arial" w:hAnsi="Arial" w:cs="Arial"/>
        </w:rPr>
        <w:t xml:space="preserve"> Brożka 3, 30-347 Kraków.</w:t>
      </w:r>
    </w:p>
    <w:p w:rsidR="005403D5" w:rsidRDefault="005403D5" w:rsidP="000E6060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Zamawiający zapłaci wynagrodzenie przelewem na następujący numer rachunku bankow</w:t>
      </w:r>
      <w:r>
        <w:rPr>
          <w:rFonts w:ascii="Arial" w:hAnsi="Arial" w:cs="Arial"/>
        </w:rPr>
        <w:t>ego Wykonawcy:  …………………………………</w:t>
      </w:r>
      <w:r w:rsidRPr="00E54756">
        <w:rPr>
          <w:rFonts w:ascii="Arial" w:hAnsi="Arial" w:cs="Arial"/>
        </w:rPr>
        <w:t xml:space="preserve"> w terminie do </w:t>
      </w:r>
      <w:r w:rsidRPr="00E54756">
        <w:rPr>
          <w:rFonts w:ascii="Arial" w:hAnsi="Arial" w:cs="Arial"/>
          <w:b/>
        </w:rPr>
        <w:t>30 dni</w:t>
      </w:r>
      <w:r w:rsidRPr="00E54756">
        <w:rPr>
          <w:rFonts w:ascii="Arial" w:hAnsi="Arial" w:cs="Arial"/>
        </w:rPr>
        <w:t xml:space="preserve"> od daty doręczenia Zamawiającemu wystawionej prawi</w:t>
      </w:r>
      <w:r w:rsidR="0054665F">
        <w:rPr>
          <w:rFonts w:ascii="Arial" w:hAnsi="Arial" w:cs="Arial"/>
        </w:rPr>
        <w:t>dłowo i zgodnie z umową faktury</w:t>
      </w:r>
      <w:r w:rsidR="00597732">
        <w:rPr>
          <w:rFonts w:ascii="Arial" w:hAnsi="Arial" w:cs="Arial"/>
        </w:rPr>
        <w:t xml:space="preserve"> potwierdzającej wykonanie przedmiotu zamówienia</w:t>
      </w:r>
      <w:r w:rsidR="0054665F">
        <w:rPr>
          <w:rFonts w:ascii="Arial" w:hAnsi="Arial" w:cs="Arial"/>
        </w:rPr>
        <w:t>.</w:t>
      </w:r>
    </w:p>
    <w:p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Na fakturach Wykonawca zobowiązany jest zamieszczać nu</w:t>
      </w:r>
      <w:r>
        <w:rPr>
          <w:rFonts w:ascii="Arial" w:hAnsi="Arial" w:cs="Arial"/>
        </w:rPr>
        <w:t>mer rachunku bankowego podany w </w:t>
      </w:r>
      <w:r w:rsidRPr="00E54756">
        <w:rPr>
          <w:rFonts w:ascii="Arial" w:hAnsi="Arial" w:cs="Arial"/>
        </w:rPr>
        <w:t>niniejszej umowie z zastrzeżeniem kolejnego ustępu.</w:t>
      </w:r>
    </w:p>
    <w:p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Zmiana numeru rachunku bankowego Wykonawcy określonego w niniejszej umowie jest dopuszczalna za powiadomieniem Zamawiającego przez Wykonawcę pisemnie na adres: Sekcja Finansowa MPK S.A. w Krakowie, ul. J</w:t>
      </w:r>
      <w:r>
        <w:rPr>
          <w:rFonts w:ascii="Arial" w:hAnsi="Arial" w:cs="Arial"/>
        </w:rPr>
        <w:t xml:space="preserve">. Brożka 3, faksem na numer </w:t>
      </w:r>
      <w:r w:rsidRPr="007F4F29">
        <w:rPr>
          <w:rFonts w:ascii="Arial" w:hAnsi="Arial" w:cs="Arial"/>
          <w:b/>
        </w:rPr>
        <w:t>12/2541989</w:t>
      </w:r>
      <w:r w:rsidRPr="00E54756">
        <w:rPr>
          <w:rFonts w:ascii="Arial" w:hAnsi="Arial" w:cs="Arial"/>
        </w:rPr>
        <w:t xml:space="preserve"> lub drogą elektroniczną na ad</w:t>
      </w:r>
      <w:r>
        <w:rPr>
          <w:rFonts w:ascii="Arial" w:hAnsi="Arial" w:cs="Arial"/>
        </w:rPr>
        <w:t xml:space="preserve">res e-mail: </w:t>
      </w:r>
      <w:hyperlink r:id="rId8" w:history="1">
        <w:r w:rsidRPr="00DD3F2C">
          <w:rPr>
            <w:rStyle w:val="Hipercze"/>
            <w:rFonts w:ascii="Arial" w:hAnsi="Arial" w:cs="Arial"/>
          </w:rPr>
          <w:t>suder@mpk.krakow.pl</w:t>
        </w:r>
      </w:hyperlink>
      <w:r w:rsidRPr="00E54756">
        <w:rPr>
          <w:rFonts w:ascii="Arial" w:hAnsi="Arial" w:cs="Arial"/>
        </w:rPr>
        <w:t xml:space="preserve">, </w:t>
      </w:r>
      <w:r w:rsidRPr="007F4F29">
        <w:rPr>
          <w:rFonts w:ascii="Arial" w:hAnsi="Arial" w:cs="Arial"/>
          <w:b/>
        </w:rPr>
        <w:t>bez konieczności sporządzania aneksu do umowy</w:t>
      </w:r>
      <w:r w:rsidRPr="00E54756">
        <w:rPr>
          <w:rFonts w:ascii="Arial" w:hAnsi="Arial" w:cs="Arial"/>
        </w:rPr>
        <w:t>.</w:t>
      </w:r>
    </w:p>
    <w:p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</w:t>
      </w:r>
      <w:r w:rsidRPr="00E54756">
        <w:rPr>
          <w:rFonts w:ascii="Arial" w:hAnsi="Arial" w:cs="Arial"/>
        </w:rPr>
        <w:t>spełnienia przez Wykonawcę powyższych postanowień, Zamawiający zastrzega sobie prawo do wstrzymania zapłaty do czasu prawidłowego powiadomienia o zmianie numeru rachunku bankowego.</w:t>
      </w:r>
    </w:p>
    <w:p w:rsidR="00604D2C" w:rsidRDefault="00604D2C" w:rsidP="00C803EA">
      <w:pPr>
        <w:spacing w:after="120" w:line="240" w:lineRule="auto"/>
        <w:ind w:left="426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Niezależnie od powyższego, w przypadku niedochowania przez Wykonawcę warunku określonego w powyższym ustępie, dokonanie przez Zamawiającego zapłaty na rachunek bankowy wskazany w umowie będzie uznane za skuteczne.</w:t>
      </w:r>
    </w:p>
    <w:p w:rsidR="00604D2C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E54756">
        <w:rPr>
          <w:rFonts w:ascii="Arial" w:hAnsi="Arial" w:cs="Arial"/>
        </w:rPr>
        <w:t>Za termin zapłaty Strony przyjmują datę obciążenia rachunku bankowego Zamawiającego.</w:t>
      </w:r>
    </w:p>
    <w:p w:rsidR="00604D2C" w:rsidRPr="00CC5D17" w:rsidRDefault="00604D2C" w:rsidP="000E6060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</w:rPr>
      </w:pPr>
      <w:r w:rsidRPr="007517E7">
        <w:rPr>
          <w:rFonts w:ascii="Arial" w:hAnsi="Arial" w:cs="Arial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:rsidR="00476615" w:rsidRPr="00604D2C" w:rsidRDefault="00476615" w:rsidP="001E06E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604D2C">
        <w:rPr>
          <w:rFonts w:ascii="Arial" w:hAnsi="Arial" w:cs="Arial"/>
          <w:b/>
        </w:rPr>
        <w:t xml:space="preserve">ODPOWIEDZIALNOŚĆ ZA NIEWYKONANIE </w:t>
      </w:r>
      <w:r w:rsidR="00CC0FB2" w:rsidRPr="00604D2C">
        <w:rPr>
          <w:rFonts w:ascii="Arial" w:hAnsi="Arial" w:cs="Arial"/>
          <w:b/>
        </w:rPr>
        <w:t xml:space="preserve"> </w:t>
      </w:r>
      <w:r w:rsidRPr="00604D2C">
        <w:rPr>
          <w:rFonts w:ascii="Arial" w:hAnsi="Arial" w:cs="Arial"/>
          <w:b/>
        </w:rPr>
        <w:t>LUB NIENALEŻYTE WYKONANIE UMOWY</w:t>
      </w:r>
    </w:p>
    <w:p w:rsidR="00476615" w:rsidRPr="00604D2C" w:rsidRDefault="00C56CC2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604D2C">
        <w:rPr>
          <w:rFonts w:ascii="Arial" w:hAnsi="Arial" w:cs="Arial"/>
          <w:b/>
        </w:rPr>
        <w:t xml:space="preserve">§ </w:t>
      </w:r>
      <w:r w:rsidR="002E2D3A" w:rsidRPr="00604D2C">
        <w:rPr>
          <w:rFonts w:ascii="Arial" w:hAnsi="Arial" w:cs="Arial"/>
          <w:b/>
        </w:rPr>
        <w:t>6</w:t>
      </w:r>
    </w:p>
    <w:p w:rsidR="00476615" w:rsidRPr="0037552E" w:rsidRDefault="00476615" w:rsidP="000E6060">
      <w:pPr>
        <w:numPr>
          <w:ilvl w:val="0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>Zamawiający może naliczyć Wykonawcy kary umowne w następującej wysokości:</w:t>
      </w:r>
      <w:bookmarkStart w:id="1" w:name="_GoBack"/>
      <w:bookmarkEnd w:id="1"/>
    </w:p>
    <w:p w:rsidR="00293C0F" w:rsidRPr="005243D9" w:rsidRDefault="005403D5" w:rsidP="000E6060">
      <w:pPr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293C0F">
        <w:rPr>
          <w:rFonts w:ascii="Arial" w:hAnsi="Arial" w:cs="Arial"/>
        </w:rPr>
        <w:lastRenderedPageBreak/>
        <w:t>w przypadku odstąpienia od umowy przez Zamawiającego z przyczyn leżących po stronie Wykonawcy lub w przypadku rozwiązania umowy przez Zamawiającego na podstawie § 7 ust. 3 umowy, a także w przypadku nieuzasadnionego rozwiązania lub odstąpienia od umowy przez Wykonawcę</w:t>
      </w:r>
      <w:r w:rsidR="00CB5872" w:rsidRPr="00293C0F">
        <w:rPr>
          <w:rFonts w:ascii="Arial" w:hAnsi="Arial" w:cs="Arial"/>
        </w:rPr>
        <w:t>–</w:t>
      </w:r>
      <w:r w:rsidR="00476615" w:rsidRPr="00293C0F">
        <w:rPr>
          <w:rFonts w:ascii="Arial" w:hAnsi="Arial" w:cs="Arial"/>
        </w:rPr>
        <w:t xml:space="preserve"> </w:t>
      </w:r>
      <w:r w:rsidR="00476615" w:rsidRPr="00293C0F">
        <w:rPr>
          <w:rFonts w:ascii="Arial" w:hAnsi="Arial" w:cs="Arial"/>
          <w:b/>
        </w:rPr>
        <w:t>1</w:t>
      </w:r>
      <w:r w:rsidR="009077C1" w:rsidRPr="00293C0F">
        <w:rPr>
          <w:rFonts w:ascii="Arial" w:hAnsi="Arial" w:cs="Arial"/>
          <w:b/>
        </w:rPr>
        <w:t>2,5</w:t>
      </w:r>
      <w:r w:rsidR="00476615" w:rsidRPr="00293C0F">
        <w:rPr>
          <w:rFonts w:ascii="Arial" w:hAnsi="Arial" w:cs="Arial"/>
          <w:b/>
        </w:rPr>
        <w:t>%</w:t>
      </w:r>
      <w:r w:rsidR="00476615" w:rsidRPr="00293C0F">
        <w:rPr>
          <w:rFonts w:ascii="Arial" w:hAnsi="Arial" w:cs="Arial"/>
        </w:rPr>
        <w:t xml:space="preserve"> </w:t>
      </w:r>
      <w:r w:rsidR="00293C0F" w:rsidRPr="005243D9">
        <w:rPr>
          <w:rFonts w:ascii="Arial" w:hAnsi="Arial" w:cs="Arial"/>
        </w:rPr>
        <w:t xml:space="preserve">maksymalnej wartości zamówienia netto określonej </w:t>
      </w:r>
      <w:r w:rsidR="00293C0F" w:rsidRPr="005243D9">
        <w:rPr>
          <w:rFonts w:ascii="Arial" w:hAnsi="Arial" w:cs="Arial"/>
          <w:b/>
        </w:rPr>
        <w:t>w § 5 ust. 1</w:t>
      </w:r>
      <w:r w:rsidR="005243D9" w:rsidRPr="005243D9">
        <w:rPr>
          <w:rFonts w:ascii="Arial" w:hAnsi="Arial" w:cs="Arial"/>
          <w:b/>
        </w:rPr>
        <w:t xml:space="preserve">. </w:t>
      </w:r>
    </w:p>
    <w:p w:rsidR="00920CDA" w:rsidRDefault="001D53B6" w:rsidP="000E6060">
      <w:pPr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9620A" w:rsidRPr="00270154">
        <w:rPr>
          <w:rFonts w:ascii="Arial" w:hAnsi="Arial" w:cs="Arial"/>
        </w:rPr>
        <w:t xml:space="preserve"> przypadku nieterminowego </w:t>
      </w:r>
      <w:r w:rsidR="0009620A" w:rsidRPr="001818EE">
        <w:rPr>
          <w:rFonts w:ascii="Arial" w:hAnsi="Arial" w:cs="Arial"/>
        </w:rPr>
        <w:t>wykonania usługi</w:t>
      </w:r>
      <w:r w:rsidR="00476615" w:rsidRPr="001818EE">
        <w:rPr>
          <w:rFonts w:ascii="Arial" w:hAnsi="Arial" w:cs="Arial"/>
        </w:rPr>
        <w:t xml:space="preserve"> lub nieterminowe</w:t>
      </w:r>
      <w:r w:rsidR="0009620A" w:rsidRPr="001818EE">
        <w:rPr>
          <w:rFonts w:ascii="Arial" w:hAnsi="Arial" w:cs="Arial"/>
        </w:rPr>
        <w:t>go usunięcia wad</w:t>
      </w:r>
      <w:r w:rsidR="00CB5872" w:rsidRPr="001818EE">
        <w:rPr>
          <w:rFonts w:ascii="Arial" w:hAnsi="Arial" w:cs="Arial"/>
        </w:rPr>
        <w:t xml:space="preserve"> przedmiotu zamówienia</w:t>
      </w:r>
      <w:r w:rsidR="006B7C5E">
        <w:rPr>
          <w:rFonts w:ascii="Arial" w:hAnsi="Arial" w:cs="Arial"/>
        </w:rPr>
        <w:t xml:space="preserve"> przez Wykonawcę</w:t>
      </w:r>
      <w:r w:rsidR="00476615" w:rsidRPr="001818EE">
        <w:rPr>
          <w:rFonts w:ascii="Arial" w:hAnsi="Arial" w:cs="Arial"/>
        </w:rPr>
        <w:t>,</w:t>
      </w:r>
      <w:r w:rsidR="00476615" w:rsidRPr="00270154">
        <w:rPr>
          <w:rFonts w:ascii="Arial" w:hAnsi="Arial" w:cs="Arial"/>
        </w:rPr>
        <w:t xml:space="preserve"> za każdy dzień opóźnienia </w:t>
      </w:r>
      <w:r w:rsidR="00121E03">
        <w:rPr>
          <w:rFonts w:ascii="Arial" w:hAnsi="Arial" w:cs="Arial"/>
        </w:rPr>
        <w:t>–</w:t>
      </w:r>
      <w:r w:rsidR="00476615" w:rsidRPr="00270154">
        <w:rPr>
          <w:rFonts w:ascii="Arial" w:hAnsi="Arial" w:cs="Arial"/>
        </w:rPr>
        <w:t xml:space="preserve"> </w:t>
      </w:r>
      <w:r w:rsidR="00E047A2">
        <w:rPr>
          <w:rFonts w:ascii="Arial" w:hAnsi="Arial" w:cs="Arial"/>
          <w:b/>
        </w:rPr>
        <w:t>0,65%</w:t>
      </w:r>
      <w:r>
        <w:rPr>
          <w:rFonts w:ascii="Arial" w:hAnsi="Arial" w:cs="Arial"/>
          <w:b/>
        </w:rPr>
        <w:t xml:space="preserve"> </w:t>
      </w:r>
      <w:r w:rsidR="00E047A2">
        <w:rPr>
          <w:rFonts w:ascii="Arial" w:hAnsi="Arial" w:cs="Arial"/>
        </w:rPr>
        <w:t>wartości</w:t>
      </w:r>
      <w:r w:rsidR="002E2D3A">
        <w:rPr>
          <w:rFonts w:ascii="Arial" w:hAnsi="Arial" w:cs="Arial"/>
        </w:rPr>
        <w:t xml:space="preserve"> netto</w:t>
      </w:r>
      <w:r w:rsidR="00E047A2">
        <w:rPr>
          <w:rFonts w:ascii="Arial" w:hAnsi="Arial" w:cs="Arial"/>
        </w:rPr>
        <w:t xml:space="preserve"> usługi, której opóźnienie dotyczy</w:t>
      </w:r>
      <w:r w:rsidR="005403D5">
        <w:rPr>
          <w:rFonts w:ascii="Arial" w:hAnsi="Arial" w:cs="Arial"/>
        </w:rPr>
        <w:t>.</w:t>
      </w:r>
    </w:p>
    <w:p w:rsidR="007D0570" w:rsidRPr="007D0570" w:rsidRDefault="00476615" w:rsidP="007D0570">
      <w:pPr>
        <w:pStyle w:val="pkt"/>
        <w:numPr>
          <w:ilvl w:val="0"/>
          <w:numId w:val="6"/>
        </w:numPr>
        <w:spacing w:before="120"/>
        <w:rPr>
          <w:rFonts w:ascii="Arial" w:hAnsi="Arial" w:cs="Arial"/>
          <w:sz w:val="22"/>
          <w:szCs w:val="22"/>
        </w:rPr>
      </w:pPr>
      <w:r w:rsidRPr="002A712B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7D0570" w:rsidRPr="007D0570" w:rsidRDefault="007D0570" w:rsidP="007D057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iCs/>
          <w:color w:val="000000"/>
        </w:rPr>
      </w:pPr>
      <w:r w:rsidRPr="007D0570">
        <w:rPr>
          <w:rFonts w:ascii="Arial" w:hAnsi="Arial" w:cs="Arial"/>
          <w:iCs/>
          <w:color w:val="000000"/>
        </w:rPr>
        <w:t xml:space="preserve">Zamawiający jest uprawniony do potrącenia należnych mu kar umownych z wynagrodzenia przysługującego Wykonawcy. </w:t>
      </w:r>
      <w:r w:rsidRPr="007D0570">
        <w:rPr>
          <w:rFonts w:ascii="Arial" w:hAnsi="Arial" w:cs="Arial"/>
          <w:bCs/>
          <w:iCs/>
          <w:color w:val="000000"/>
        </w:rPr>
        <w:t xml:space="preserve">Na naliczoną karę umową Zamawiający każdorazowo wystawi notę księgową. W przypadku gdy wysokość kary umownej przewyższać będzie kwotę wynagrodzenia przysługującego Wykonawcy, różnicę pomiędzy notą księgową </w:t>
      </w:r>
      <w:r>
        <w:rPr>
          <w:rFonts w:ascii="Arial" w:hAnsi="Arial" w:cs="Arial"/>
          <w:bCs/>
          <w:iCs/>
          <w:color w:val="000000"/>
        </w:rPr>
        <w:br/>
      </w:r>
      <w:r w:rsidRPr="007D0570">
        <w:rPr>
          <w:rFonts w:ascii="Arial" w:hAnsi="Arial" w:cs="Arial"/>
          <w:bCs/>
          <w:iCs/>
          <w:color w:val="000000"/>
        </w:rPr>
        <w:t>a wynagrodzeniem Wykonawca zobowiązany jest wpłacić na rachunek Zamawiającego w terminie do 7 dni od dnia otrzymania noty księgowej.</w:t>
      </w:r>
    </w:p>
    <w:p w:rsidR="00476615" w:rsidRPr="000E6060" w:rsidRDefault="00476615" w:rsidP="001E06E2">
      <w:pPr>
        <w:tabs>
          <w:tab w:val="left" w:pos="284"/>
        </w:tabs>
        <w:spacing w:before="120" w:after="0" w:line="240" w:lineRule="auto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OKRES OBOWIĄZYWANIA</w:t>
      </w:r>
    </w:p>
    <w:p w:rsidR="00F73E6C" w:rsidRPr="000E6060" w:rsidRDefault="00EA6248" w:rsidP="001E06E2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 xml:space="preserve">§ </w:t>
      </w:r>
      <w:r w:rsidR="002E2D3A" w:rsidRPr="000E6060">
        <w:rPr>
          <w:rFonts w:ascii="Arial" w:hAnsi="Arial" w:cs="Arial"/>
          <w:b/>
        </w:rPr>
        <w:t>7</w:t>
      </w:r>
    </w:p>
    <w:p w:rsidR="00476615" w:rsidRPr="000E6060" w:rsidRDefault="00476615" w:rsidP="000E6060">
      <w:pPr>
        <w:numPr>
          <w:ilvl w:val="0"/>
          <w:numId w:val="3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>Umowa zost</w:t>
      </w:r>
      <w:r w:rsidR="00EB3F0F" w:rsidRPr="0037552E">
        <w:rPr>
          <w:rFonts w:ascii="Arial" w:hAnsi="Arial" w:cs="Arial"/>
        </w:rPr>
        <w:t>ała zawarta</w:t>
      </w:r>
      <w:r w:rsidRPr="0037552E">
        <w:rPr>
          <w:rFonts w:ascii="Arial" w:hAnsi="Arial" w:cs="Arial"/>
        </w:rPr>
        <w:t xml:space="preserve"> </w:t>
      </w:r>
      <w:r w:rsidR="009B54F1" w:rsidRPr="0037552E">
        <w:rPr>
          <w:rFonts w:ascii="Arial" w:hAnsi="Arial" w:cs="Arial"/>
        </w:rPr>
        <w:t>na okres</w:t>
      </w:r>
      <w:r w:rsidR="00926D50">
        <w:rPr>
          <w:rFonts w:ascii="Arial" w:hAnsi="Arial" w:cs="Arial"/>
          <w:b/>
        </w:rPr>
        <w:t xml:space="preserve"> </w:t>
      </w:r>
      <w:r w:rsidR="00F33E63">
        <w:rPr>
          <w:rFonts w:ascii="Arial" w:hAnsi="Arial" w:cs="Arial"/>
          <w:b/>
        </w:rPr>
        <w:t>24</w:t>
      </w:r>
      <w:r w:rsidR="0013030E">
        <w:rPr>
          <w:rFonts w:ascii="Arial" w:hAnsi="Arial" w:cs="Arial"/>
          <w:b/>
        </w:rPr>
        <w:t xml:space="preserve"> </w:t>
      </w:r>
      <w:r w:rsidR="009B54F1" w:rsidRPr="0037552E">
        <w:rPr>
          <w:rFonts w:ascii="Arial" w:hAnsi="Arial" w:cs="Arial"/>
          <w:b/>
        </w:rPr>
        <w:t>(</w:t>
      </w:r>
      <w:r w:rsidR="00F33E63">
        <w:rPr>
          <w:rFonts w:ascii="Arial" w:hAnsi="Arial" w:cs="Arial"/>
          <w:b/>
        </w:rPr>
        <w:t>dwudziestu czterech</w:t>
      </w:r>
      <w:r w:rsidR="009B54F1" w:rsidRPr="0037552E">
        <w:rPr>
          <w:rFonts w:ascii="Arial" w:hAnsi="Arial" w:cs="Arial"/>
          <w:b/>
        </w:rPr>
        <w:t>) miesięcy</w:t>
      </w:r>
      <w:r w:rsidR="00FD6658">
        <w:rPr>
          <w:rFonts w:ascii="Arial" w:hAnsi="Arial" w:cs="Arial"/>
          <w:b/>
        </w:rPr>
        <w:t xml:space="preserve"> </w:t>
      </w:r>
      <w:r w:rsidR="00FD6658" w:rsidRPr="00C87339">
        <w:rPr>
          <w:rFonts w:ascii="Arial" w:hAnsi="Arial" w:cs="Arial"/>
        </w:rPr>
        <w:t>lub</w:t>
      </w:r>
      <w:r w:rsidR="001D6F81" w:rsidRPr="00C87339">
        <w:rPr>
          <w:rFonts w:ascii="Arial" w:hAnsi="Arial" w:cs="Arial"/>
        </w:rPr>
        <w:t xml:space="preserve"> do wyczerpania maksymalnej wartości </w:t>
      </w:r>
      <w:r w:rsidR="006978D0" w:rsidRPr="00C87339">
        <w:rPr>
          <w:rFonts w:ascii="Arial" w:hAnsi="Arial" w:cs="Arial"/>
        </w:rPr>
        <w:t>umowy</w:t>
      </w:r>
      <w:r w:rsidR="001D6F81" w:rsidRPr="00C87339">
        <w:rPr>
          <w:rFonts w:ascii="Arial" w:hAnsi="Arial" w:cs="Arial"/>
        </w:rPr>
        <w:t xml:space="preserve"> określonej w </w:t>
      </w:r>
      <w:r w:rsidR="001D6F81" w:rsidRPr="005243D9">
        <w:rPr>
          <w:rFonts w:ascii="Arial" w:hAnsi="Arial" w:cs="Arial"/>
          <w:b/>
        </w:rPr>
        <w:t xml:space="preserve">§ </w:t>
      </w:r>
      <w:r w:rsidR="00C56CC2" w:rsidRPr="005243D9">
        <w:rPr>
          <w:rFonts w:ascii="Arial" w:hAnsi="Arial" w:cs="Arial"/>
          <w:b/>
        </w:rPr>
        <w:t>5</w:t>
      </w:r>
      <w:r w:rsidR="001D6F81" w:rsidRPr="005243D9">
        <w:rPr>
          <w:rFonts w:ascii="Arial" w:hAnsi="Arial" w:cs="Arial"/>
          <w:b/>
        </w:rPr>
        <w:t xml:space="preserve"> ust.</w:t>
      </w:r>
      <w:r w:rsidR="009077C1" w:rsidRPr="005243D9">
        <w:rPr>
          <w:rFonts w:ascii="Arial" w:hAnsi="Arial" w:cs="Arial"/>
          <w:b/>
        </w:rPr>
        <w:t xml:space="preserve"> </w:t>
      </w:r>
      <w:r w:rsidR="001D6F81" w:rsidRPr="005243D9">
        <w:rPr>
          <w:rFonts w:ascii="Arial" w:hAnsi="Arial" w:cs="Arial"/>
          <w:b/>
        </w:rPr>
        <w:t>1</w:t>
      </w:r>
      <w:r w:rsidR="00133151" w:rsidRPr="005243D9">
        <w:rPr>
          <w:rFonts w:ascii="Arial" w:hAnsi="Arial" w:cs="Arial"/>
          <w:b/>
        </w:rPr>
        <w:t xml:space="preserve"> </w:t>
      </w:r>
      <w:r w:rsidR="00133151" w:rsidRPr="00C87339">
        <w:rPr>
          <w:rFonts w:ascii="Arial" w:hAnsi="Arial" w:cs="Arial"/>
        </w:rPr>
        <w:t>umowy</w:t>
      </w:r>
      <w:r w:rsidR="001D6F81" w:rsidRPr="00C87339">
        <w:rPr>
          <w:rFonts w:ascii="Arial" w:hAnsi="Arial" w:cs="Arial"/>
        </w:rPr>
        <w:t xml:space="preserve">, </w:t>
      </w:r>
      <w:r w:rsidR="00954E59">
        <w:rPr>
          <w:rFonts w:ascii="Arial" w:hAnsi="Arial" w:cs="Arial"/>
        </w:rPr>
        <w:t>w </w:t>
      </w:r>
      <w:r w:rsidR="00954E59" w:rsidRPr="00447676">
        <w:rPr>
          <w:rFonts w:ascii="Arial" w:hAnsi="Arial" w:cs="Arial"/>
        </w:rPr>
        <w:t xml:space="preserve">zależności od tego, który </w:t>
      </w:r>
      <w:r w:rsidR="000E6060">
        <w:rPr>
          <w:rFonts w:ascii="Arial" w:hAnsi="Arial" w:cs="Arial"/>
        </w:rPr>
        <w:br/>
      </w:r>
      <w:r w:rsidR="00954E59" w:rsidRPr="000E6060">
        <w:rPr>
          <w:rFonts w:ascii="Arial" w:hAnsi="Arial" w:cs="Arial"/>
        </w:rPr>
        <w:t>z tych terminów nastąpi wcześniej.</w:t>
      </w:r>
    </w:p>
    <w:p w:rsidR="00476615" w:rsidRPr="0037552E" w:rsidRDefault="00476615" w:rsidP="000E6060">
      <w:pPr>
        <w:numPr>
          <w:ilvl w:val="0"/>
          <w:numId w:val="3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Zamawiający zastrzega sobie, iż w razie zaistnienia istotnej zmiany okoliczności powodującej, że wykonanie umowy nie leży w interesie publicznym, czego nie można było przewidzieć </w:t>
      </w:r>
      <w:r w:rsidR="000E6060">
        <w:rPr>
          <w:rFonts w:ascii="Arial" w:hAnsi="Arial" w:cs="Arial"/>
        </w:rPr>
        <w:br/>
      </w:r>
      <w:r w:rsidRPr="0037552E">
        <w:rPr>
          <w:rFonts w:ascii="Arial" w:hAnsi="Arial" w:cs="Arial"/>
        </w:rPr>
        <w:t xml:space="preserve">w chwili zawarcia umowy, Zamawiający może odstąpić od umowy w terminie </w:t>
      </w:r>
      <w:r w:rsidRPr="000E6060">
        <w:rPr>
          <w:rFonts w:ascii="Arial" w:hAnsi="Arial" w:cs="Arial"/>
          <w:b/>
        </w:rPr>
        <w:t>30 dni</w:t>
      </w:r>
      <w:r w:rsidRPr="0037552E">
        <w:rPr>
          <w:rFonts w:ascii="Arial" w:hAnsi="Arial" w:cs="Arial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0E6060" w:rsidRPr="00E541CD" w:rsidRDefault="00476615" w:rsidP="000E6060">
      <w:pPr>
        <w:numPr>
          <w:ilvl w:val="0"/>
          <w:numId w:val="3"/>
        </w:numPr>
        <w:tabs>
          <w:tab w:val="clear" w:pos="397"/>
        </w:tabs>
        <w:spacing w:before="120" w:after="0" w:line="240" w:lineRule="auto"/>
        <w:jc w:val="both"/>
        <w:rPr>
          <w:rFonts w:ascii="Arial" w:hAnsi="Arial" w:cs="Arial"/>
        </w:rPr>
      </w:pPr>
      <w:r w:rsidRPr="0037552E">
        <w:rPr>
          <w:rFonts w:ascii="Arial" w:hAnsi="Arial" w:cs="Arial"/>
        </w:rPr>
        <w:t xml:space="preserve">Zamawiającemu </w:t>
      </w:r>
      <w:r w:rsidR="00E96741" w:rsidRPr="0037552E">
        <w:rPr>
          <w:rFonts w:ascii="Arial" w:hAnsi="Arial" w:cs="Arial"/>
        </w:rPr>
        <w:t>przysługuje prawo rozwiązania</w:t>
      </w:r>
      <w:r w:rsidRPr="0037552E">
        <w:rPr>
          <w:rFonts w:ascii="Arial" w:hAnsi="Arial" w:cs="Arial"/>
        </w:rPr>
        <w:t xml:space="preserve"> umowy </w:t>
      </w:r>
      <w:r w:rsidR="00293C0F">
        <w:rPr>
          <w:rFonts w:ascii="Arial" w:hAnsi="Arial" w:cs="Arial"/>
        </w:rPr>
        <w:t>ze skutkiem</w:t>
      </w:r>
      <w:r w:rsidR="001D53B6">
        <w:rPr>
          <w:rFonts w:ascii="Arial" w:hAnsi="Arial" w:cs="Arial"/>
        </w:rPr>
        <w:t xml:space="preserve"> natychmiastowym </w:t>
      </w:r>
      <w:r w:rsidR="000E6060">
        <w:rPr>
          <w:rFonts w:ascii="Arial" w:hAnsi="Arial" w:cs="Arial"/>
        </w:rPr>
        <w:br/>
      </w:r>
      <w:r w:rsidRPr="0037552E">
        <w:rPr>
          <w:rFonts w:ascii="Arial" w:hAnsi="Arial" w:cs="Arial"/>
        </w:rPr>
        <w:t xml:space="preserve">w przypadku rażącego naruszenia przez Wykonawcę warunków umowy, </w:t>
      </w:r>
      <w:r w:rsidR="00420DCA">
        <w:rPr>
          <w:rFonts w:ascii="Arial" w:hAnsi="Arial" w:cs="Arial"/>
        </w:rPr>
        <w:t>w szczególności nie</w:t>
      </w:r>
      <w:r w:rsidR="001D53B6" w:rsidRPr="0037552E">
        <w:rPr>
          <w:rFonts w:ascii="Arial" w:hAnsi="Arial" w:cs="Arial"/>
        </w:rPr>
        <w:t>dotrzymania termin</w:t>
      </w:r>
      <w:r w:rsidR="001D53B6">
        <w:rPr>
          <w:rFonts w:ascii="Arial" w:hAnsi="Arial" w:cs="Arial"/>
        </w:rPr>
        <w:t>ów realizacji usługi</w:t>
      </w:r>
      <w:r w:rsidR="002E2D3A">
        <w:rPr>
          <w:rFonts w:ascii="Arial" w:hAnsi="Arial" w:cs="Arial"/>
        </w:rPr>
        <w:t xml:space="preserve"> lub powtarzających się reklamacji </w:t>
      </w:r>
      <w:r w:rsidR="00CA52A8">
        <w:rPr>
          <w:rFonts w:ascii="Arial" w:hAnsi="Arial" w:cs="Arial"/>
        </w:rPr>
        <w:t xml:space="preserve">dotyczących </w:t>
      </w:r>
      <w:r w:rsidR="002E2D3A">
        <w:rPr>
          <w:rFonts w:ascii="Arial" w:hAnsi="Arial" w:cs="Arial"/>
        </w:rPr>
        <w:t>złej jakości wykonywanych usług</w:t>
      </w:r>
      <w:r w:rsidR="001D53B6">
        <w:rPr>
          <w:rFonts w:ascii="Arial" w:hAnsi="Arial" w:cs="Arial"/>
        </w:rPr>
        <w:t>.</w:t>
      </w:r>
    </w:p>
    <w:p w:rsidR="000E6060" w:rsidRPr="000E6060" w:rsidRDefault="000E6060" w:rsidP="000E6060">
      <w:pPr>
        <w:keepNext/>
        <w:spacing w:before="120" w:after="60"/>
        <w:jc w:val="center"/>
        <w:rPr>
          <w:rFonts w:ascii="Arial" w:hAnsi="Arial"/>
          <w:b/>
        </w:rPr>
      </w:pPr>
      <w:r w:rsidRPr="000E6060">
        <w:rPr>
          <w:rFonts w:ascii="Arial" w:hAnsi="Arial"/>
          <w:b/>
        </w:rPr>
        <w:t>PODWYKONAWCY,</w:t>
      </w:r>
      <w:r w:rsidRPr="000E6060">
        <w:rPr>
          <w:b/>
        </w:rPr>
        <w:t xml:space="preserve"> </w:t>
      </w:r>
      <w:r w:rsidRPr="000E6060">
        <w:rPr>
          <w:rFonts w:ascii="Arial" w:hAnsi="Arial"/>
          <w:b/>
        </w:rPr>
        <w:t>OSOBY WYKONUJĄCE ZAMÓWIENIE NA ZLECENIE WYKONAWCY</w:t>
      </w:r>
    </w:p>
    <w:p w:rsidR="000E6060" w:rsidRPr="000E6060" w:rsidRDefault="000E6060" w:rsidP="000E6060">
      <w:pPr>
        <w:pStyle w:val="tresc"/>
        <w:tabs>
          <w:tab w:val="clear" w:pos="1417"/>
        </w:tabs>
        <w:spacing w:after="60" w:line="240" w:lineRule="auto"/>
        <w:ind w:left="0" w:right="-5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E6060">
        <w:rPr>
          <w:rFonts w:ascii="Arial" w:hAnsi="Arial" w:cs="Arial"/>
          <w:b/>
          <w:sz w:val="22"/>
          <w:szCs w:val="22"/>
          <w:lang w:val="pl-PL"/>
        </w:rPr>
        <w:t>§ 8</w:t>
      </w:r>
    </w:p>
    <w:p w:rsidR="000E6060" w:rsidRPr="003C586C" w:rsidRDefault="000E6060" w:rsidP="000E6060">
      <w:pPr>
        <w:widowControl w:val="0"/>
        <w:numPr>
          <w:ilvl w:val="0"/>
          <w:numId w:val="10"/>
        </w:numPr>
        <w:suppressAutoHyphens/>
        <w:spacing w:after="60" w:line="240" w:lineRule="auto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E53056">
        <w:rPr>
          <w:rFonts w:ascii="Arial" w:hAnsi="Arial" w:cs="Arial"/>
        </w:rPr>
        <w:t>na żądanie</w:t>
      </w:r>
      <w:r w:rsidRPr="003C586C">
        <w:rPr>
          <w:rFonts w:ascii="Arial" w:hAnsi="Arial" w:cs="Arial"/>
        </w:rPr>
        <w:t xml:space="preserve"> Zamawiającego, umowę z Podwykonawcą określającą pełny zakres powierzonych czynności.</w:t>
      </w:r>
    </w:p>
    <w:p w:rsidR="000E6060" w:rsidRDefault="000E6060" w:rsidP="000E6060">
      <w:pPr>
        <w:pStyle w:val="Nagwek2"/>
        <w:keepNext w:val="0"/>
        <w:numPr>
          <w:ilvl w:val="0"/>
          <w:numId w:val="10"/>
        </w:numPr>
        <w:spacing w:before="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Pr="00E53056">
        <w:rPr>
          <w:b w:val="0"/>
          <w:sz w:val="22"/>
          <w:szCs w:val="22"/>
        </w:rPr>
        <w:t xml:space="preserve"> </w:t>
      </w:r>
      <w:r w:rsidRPr="00E53056">
        <w:rPr>
          <w:i w:val="0"/>
          <w:sz w:val="22"/>
          <w:szCs w:val="22"/>
        </w:rPr>
        <w:t>bez konieczności sporządzania aneksu do umowy</w:t>
      </w:r>
      <w:r w:rsidRPr="003C586C">
        <w:rPr>
          <w:b w:val="0"/>
          <w:i w:val="0"/>
          <w:sz w:val="22"/>
          <w:szCs w:val="22"/>
        </w:rPr>
        <w:t>.</w:t>
      </w:r>
    </w:p>
    <w:p w:rsidR="000E6060" w:rsidRPr="00EF1D0C" w:rsidRDefault="007B1975" w:rsidP="00EF1D0C">
      <w:pPr>
        <w:pStyle w:val="Akapitzlist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Arial" w:hAnsi="Arial" w:cs="Arial"/>
          <w:i/>
        </w:rPr>
      </w:pPr>
      <w:r w:rsidRPr="00C379C0">
        <w:rPr>
          <w:rFonts w:ascii="Arial" w:hAnsi="Arial" w:cs="Arial"/>
          <w:i/>
        </w:rPr>
        <w:t xml:space="preserve">Wykonawca oświadcza, że </w:t>
      </w:r>
      <w:r>
        <w:rPr>
          <w:rFonts w:ascii="Arial" w:hAnsi="Arial" w:cs="Arial"/>
          <w:i/>
        </w:rPr>
        <w:t>powierzy Podwykonawcom:………………………………………</w:t>
      </w:r>
      <w:r w:rsidRPr="008F2495">
        <w:rPr>
          <w:rFonts w:ascii="Arial" w:hAnsi="Arial" w:cs="Arial"/>
          <w:i/>
        </w:rPr>
        <w:t xml:space="preserve"> wykonanie następujących części zamówienia</w:t>
      </w:r>
      <w:r>
        <w:rPr>
          <w:rFonts w:ascii="Arial" w:hAnsi="Arial" w:cs="Arial"/>
          <w:i/>
        </w:rPr>
        <w:t>…………………….</w:t>
      </w:r>
      <w:r w:rsidRPr="008F249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</w:t>
      </w:r>
      <w:r w:rsidRPr="008F2495">
        <w:rPr>
          <w:rFonts w:ascii="Arial" w:hAnsi="Arial" w:cs="Arial"/>
          <w:i/>
        </w:rPr>
        <w:t xml:space="preserve">zgodnie z ofertą Wykonawcy). </w:t>
      </w:r>
    </w:p>
    <w:p w:rsidR="000E6060" w:rsidRPr="000E6060" w:rsidRDefault="000E6060" w:rsidP="00EF1D0C">
      <w:pPr>
        <w:spacing w:before="240" w:after="60"/>
        <w:jc w:val="center"/>
        <w:rPr>
          <w:rFonts w:ascii="Arial" w:hAnsi="Arial"/>
          <w:b/>
        </w:rPr>
      </w:pPr>
      <w:r w:rsidRPr="000E6060">
        <w:rPr>
          <w:rFonts w:ascii="Arial" w:hAnsi="Arial"/>
          <w:b/>
        </w:rPr>
        <w:t>§ 9</w:t>
      </w:r>
    </w:p>
    <w:p w:rsidR="000E6060" w:rsidRPr="005C25D8" w:rsidRDefault="000E6060" w:rsidP="0054665F">
      <w:pPr>
        <w:numPr>
          <w:ilvl w:val="0"/>
          <w:numId w:val="13"/>
        </w:numPr>
        <w:spacing w:before="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C25D8">
        <w:rPr>
          <w:rFonts w:ascii="Arial" w:hAnsi="Arial" w:cs="Arial"/>
        </w:rPr>
        <w:t xml:space="preserve">W przypadku, </w:t>
      </w:r>
      <w:r w:rsidRPr="00315AC3">
        <w:rPr>
          <w:rFonts w:ascii="Arial" w:hAnsi="Arial" w:cs="Arial"/>
          <w:bCs/>
        </w:rPr>
        <w:t>gdy</w:t>
      </w:r>
      <w:r w:rsidRPr="005C25D8">
        <w:rPr>
          <w:rFonts w:ascii="Arial" w:hAnsi="Arial" w:cs="Arial"/>
        </w:rPr>
        <w:t xml:space="preserve"> osoby wykonujące zamówienie na zlecenie Wykonawcy, jego Podwykonawców lub dalszych Podwykonawców na podstawie umowy agencyjnej, umowy zlecenia lub innej umowy o świadczenie usług, do której zgodnie z Kodeksem Cywilnym stosuje </w:t>
      </w:r>
      <w:r w:rsidRPr="005C25D8">
        <w:rPr>
          <w:rFonts w:ascii="Arial" w:hAnsi="Arial" w:cs="Arial"/>
        </w:rPr>
        <w:lastRenderedPageBreak/>
        <w:t>się przepisy dotyczące zlecenia lub umowy o dzieło</w:t>
      </w:r>
      <w:r>
        <w:rPr>
          <w:rFonts w:ascii="Arial" w:hAnsi="Arial" w:cs="Arial"/>
        </w:rPr>
        <w:t xml:space="preserve"> </w:t>
      </w:r>
      <w:r w:rsidRPr="0067119F">
        <w:rPr>
          <w:rFonts w:ascii="Arial" w:hAnsi="Arial" w:cs="Arial"/>
          <w:b/>
        </w:rPr>
        <w:t xml:space="preserve">są </w:t>
      </w:r>
      <w:r w:rsidRPr="0067119F">
        <w:rPr>
          <w:rFonts w:ascii="Arial" w:hAnsi="Arial" w:cs="Arial"/>
          <w:b/>
          <w:bCs/>
        </w:rPr>
        <w:t>jednocześnie pracownikami Zamawiającego</w:t>
      </w:r>
      <w:r w:rsidRPr="005C25D8">
        <w:rPr>
          <w:rFonts w:ascii="Arial" w:hAnsi="Arial" w:cs="Arial"/>
        </w:rPr>
        <w:t xml:space="preserve">, Wykonawca jest zobowiązany przekazywać Zamawiającemu (do Działu Personalnego ul. Brożka 3, faks: </w:t>
      </w:r>
      <w:r w:rsidRPr="005C25D8">
        <w:rPr>
          <w:rFonts w:ascii="Arial" w:hAnsi="Arial" w:cs="Arial"/>
          <w:b/>
          <w:bCs/>
        </w:rPr>
        <w:t>12/2541167</w:t>
      </w:r>
      <w:r w:rsidRPr="005C25D8">
        <w:rPr>
          <w:rFonts w:ascii="Arial" w:hAnsi="Arial" w:cs="Arial"/>
        </w:rPr>
        <w:t xml:space="preserve">, e-mail: </w:t>
      </w:r>
      <w:hyperlink r:id="rId9" w:history="1">
        <w:r w:rsidRPr="005C25D8">
          <w:rPr>
            <w:rStyle w:val="Hipercze"/>
            <w:rFonts w:ascii="Arial" w:hAnsi="Arial" w:cs="Arial"/>
          </w:rPr>
          <w:t>jsakowsk@mpk.krakow.pl</w:t>
        </w:r>
      </w:hyperlink>
      <w:r w:rsidRPr="005C25D8">
        <w:rPr>
          <w:rFonts w:ascii="Arial" w:hAnsi="Arial" w:cs="Arial"/>
        </w:rPr>
        <w:t xml:space="preserve"> lub </w:t>
      </w:r>
      <w:hyperlink r:id="rId10" w:history="1">
        <w:r w:rsidR="0054665F" w:rsidRPr="00D17D2B">
          <w:rPr>
            <w:rStyle w:val="Hipercze"/>
          </w:rPr>
          <w:t xml:space="preserve"> </w:t>
        </w:r>
        <w:r w:rsidR="0054665F" w:rsidRPr="00D17D2B">
          <w:rPr>
            <w:rStyle w:val="Hipercze"/>
            <w:rFonts w:ascii="Arial" w:hAnsi="Arial" w:cs="Arial"/>
          </w:rPr>
          <w:t>agorzal@mpk.krakow.pl</w:t>
        </w:r>
      </w:hyperlink>
      <w:r w:rsidRPr="005C25D8">
        <w:rPr>
          <w:rFonts w:ascii="Arial" w:hAnsi="Arial" w:cs="Arial"/>
        </w:rPr>
        <w:t>) imienną listę tych osób. Wykonawca zobowiązany jest ponadto złożyć stosowne oświadczenie z podaniem kwoty przysługującego tym osobom wynagrodzenia.</w:t>
      </w:r>
    </w:p>
    <w:p w:rsidR="000E6060" w:rsidRPr="005C25D8" w:rsidRDefault="000E6060" w:rsidP="000E6060">
      <w:pPr>
        <w:spacing w:before="60"/>
        <w:ind w:left="397"/>
        <w:jc w:val="both"/>
        <w:rPr>
          <w:rFonts w:ascii="Arial" w:hAnsi="Arial" w:cs="Arial"/>
        </w:rPr>
      </w:pPr>
      <w:r w:rsidRPr="005C25D8">
        <w:rPr>
          <w:rFonts w:ascii="Arial" w:hAnsi="Arial" w:cs="Arial"/>
        </w:rPr>
        <w:t xml:space="preserve">Informacje, o których mowa powyżej, powinny być przekazywane nie później niż </w:t>
      </w:r>
      <w:r w:rsidRPr="005C25D8">
        <w:rPr>
          <w:rFonts w:ascii="Arial" w:hAnsi="Arial" w:cs="Arial"/>
          <w:b/>
          <w:bCs/>
        </w:rPr>
        <w:t>do 5-go dnia miesiąca kalendarzowego</w:t>
      </w:r>
      <w:r w:rsidRPr="005C25D8">
        <w:rPr>
          <w:rFonts w:ascii="Arial" w:hAnsi="Arial" w:cs="Arial"/>
        </w:rPr>
        <w:t>, w którym Wykonawca będzie dokonywał zapłaty wynagrodzenia na rzecz osób wymienionych powyżej.</w:t>
      </w:r>
    </w:p>
    <w:p w:rsidR="000E6060" w:rsidRPr="003C586C" w:rsidRDefault="000E6060" w:rsidP="000E6060">
      <w:pPr>
        <w:spacing w:before="60" w:after="60"/>
        <w:ind w:left="397"/>
        <w:jc w:val="both"/>
        <w:rPr>
          <w:rFonts w:ascii="Arial" w:hAnsi="Arial" w:cs="Arial"/>
        </w:rPr>
      </w:pPr>
      <w:r w:rsidRPr="003C586C">
        <w:rPr>
          <w:rFonts w:ascii="Arial" w:hAnsi="Arial" w:cs="Arial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0E6060" w:rsidRPr="00750AA2" w:rsidRDefault="000E6060" w:rsidP="00750AA2">
      <w:pPr>
        <w:widowControl w:val="0"/>
        <w:numPr>
          <w:ilvl w:val="0"/>
          <w:numId w:val="13"/>
        </w:numPr>
        <w:suppressAutoHyphens/>
        <w:spacing w:after="6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C586C">
        <w:rPr>
          <w:rFonts w:ascii="Arial" w:hAnsi="Arial" w:cs="Arial"/>
        </w:rPr>
        <w:t xml:space="preserve">W przypadku uchybienia przez Wykonawcę obowiązkowi informacyjnemu, o którym mowa w ust. 1, Zamawiający może naliczyć karę umowną w wysokości równej </w:t>
      </w:r>
      <w:r w:rsidRPr="003C586C">
        <w:rPr>
          <w:rFonts w:ascii="Arial" w:hAnsi="Arial" w:cs="Arial"/>
          <w:b/>
          <w:bCs/>
        </w:rPr>
        <w:t xml:space="preserve">200% </w:t>
      </w:r>
      <w:r w:rsidRPr="003C586C">
        <w:rPr>
          <w:rFonts w:ascii="Arial" w:hAnsi="Arial" w:cs="Arial"/>
        </w:rPr>
        <w:t>kwoty, którą Zamawiający zobowiązany był odprowadzić z tytułu składek na ubezpieczenie społeczne swoich pracowników zatrudnio</w:t>
      </w:r>
      <w:r>
        <w:rPr>
          <w:rFonts w:ascii="Arial" w:hAnsi="Arial" w:cs="Arial"/>
        </w:rPr>
        <w:t>nych przy realizacji zamówienia.</w:t>
      </w:r>
      <w:r w:rsidRPr="003C586C">
        <w:rPr>
          <w:rFonts w:ascii="Arial" w:hAnsi="Arial" w:cs="Arial"/>
        </w:rPr>
        <w:t xml:space="preserve"> § 6 ust. 2 i 3 stosuje się.</w:t>
      </w:r>
    </w:p>
    <w:p w:rsidR="000E6060" w:rsidRPr="000E6060" w:rsidRDefault="000E6060" w:rsidP="000E6060">
      <w:pPr>
        <w:spacing w:after="80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SIŁA WYŻSZA</w:t>
      </w:r>
    </w:p>
    <w:p w:rsidR="000E6060" w:rsidRPr="000E6060" w:rsidRDefault="000E6060" w:rsidP="000E6060">
      <w:pPr>
        <w:numPr>
          <w:ilvl w:val="0"/>
          <w:numId w:val="14"/>
        </w:numPr>
        <w:spacing w:after="80" w:line="240" w:lineRule="auto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0</w:t>
      </w:r>
    </w:p>
    <w:p w:rsidR="000E6060" w:rsidRPr="00710A4E" w:rsidRDefault="00F44799" w:rsidP="00F4479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6060" w:rsidRPr="00710A4E">
        <w:rPr>
          <w:rFonts w:ascii="Arial" w:hAnsi="Arial" w:cs="Arial"/>
        </w:rPr>
        <w:t xml:space="preserve">Gdyby nastąpiły jakiekolwiek okoliczności będące poza rozsądnym zakresem kontroli Wykonawcy lub Zamawiającego (zdarzenie siły wyższej) i spowodowały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 ciągu 7 dni od powzięcia wiadomości o takich okolicznościach. </w:t>
      </w:r>
    </w:p>
    <w:p w:rsidR="000E6060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t xml:space="preserve">  </w:t>
      </w:r>
      <w:r w:rsidRPr="00710A4E">
        <w:rPr>
          <w:rFonts w:ascii="Arial" w:hAnsi="Arial"/>
        </w:rPr>
        <w:t xml:space="preserve">W przypadku opisanym w ust. 1 Strony podejmą natychmiastowe działania w celu określenia rozsądnego rozwiązania uwzględniającego skutki tego zdarzenia. Gdyby te okoliczności trwały dłużej niż 6 miesięcy, każda ze Stron ma prawo rozwiązać umowę ze skutkiem natychmiastowym, bez obowiązku wypłaty odszkodowania z tego tytułu drugiej Stronie. </w:t>
      </w:r>
    </w:p>
    <w:p w:rsidR="000E6060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t xml:space="preserve">  </w:t>
      </w:r>
      <w:r w:rsidRPr="00710A4E">
        <w:rPr>
          <w:rFonts w:ascii="Arial" w:hAnsi="Arial"/>
        </w:rPr>
        <w:t xml:space="preserve">Zdarzenia siły wyższej obejmują - wojny, rewolucje, agresje, bunty, powstania, zamieszki, niepokoje oraz inne publiczne nieporządki, zdarzenia żywiołowe - pożary, powodzie, huragany, trzęsienia ziemi, gradobicia, epidemie, strajki, lokauty oraz inne okoliczności będące poza możliwym wpływem Wykonawcy lub Zamawiającego. </w:t>
      </w:r>
    </w:p>
    <w:p w:rsidR="000E6060" w:rsidRPr="00710A4E" w:rsidRDefault="000E6060" w:rsidP="000E6060">
      <w:pPr>
        <w:numPr>
          <w:ilvl w:val="0"/>
          <w:numId w:val="15"/>
        </w:numPr>
        <w:spacing w:after="0" w:line="240" w:lineRule="auto"/>
        <w:jc w:val="both"/>
      </w:pPr>
      <w:r>
        <w:t xml:space="preserve">  </w:t>
      </w:r>
      <w:r w:rsidRPr="00710A4E">
        <w:rPr>
          <w:rFonts w:ascii="Arial" w:hAnsi="Arial"/>
        </w:rPr>
        <w:t>Zaistnienie wymienionego wyżej zdarzenia musi być potwierdzone przez odpowiednie władze, organy lub właściwą izbę gospodarczą.</w:t>
      </w:r>
    </w:p>
    <w:p w:rsidR="000E6060" w:rsidRPr="00750AA2" w:rsidRDefault="000E6060" w:rsidP="00750AA2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Arial" w:hAnsi="Arial"/>
        </w:rPr>
        <w:t xml:space="preserve">  </w:t>
      </w:r>
      <w:r w:rsidRPr="00710A4E">
        <w:rPr>
          <w:rFonts w:ascii="Arial" w:hAnsi="Arial"/>
        </w:rPr>
        <w:t>W przypadku rozwiązania umowy z powodów siły wyższej trwającej dłużej niż 6 miesięcy Strony rozliczą się za faktycznie wykonane usługi.</w:t>
      </w:r>
    </w:p>
    <w:p w:rsidR="000E6060" w:rsidRPr="000E6060" w:rsidRDefault="000E6060" w:rsidP="000E6060">
      <w:pPr>
        <w:spacing w:before="120" w:after="60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POSTANOWIENIA KOŃCOWE</w:t>
      </w:r>
    </w:p>
    <w:p w:rsidR="000E6060" w:rsidRPr="000E6060" w:rsidRDefault="000E6060" w:rsidP="000E6060">
      <w:pPr>
        <w:spacing w:after="60"/>
        <w:jc w:val="center"/>
        <w:rPr>
          <w:rFonts w:ascii="Arial" w:hAnsi="Arial" w:cs="Arial"/>
          <w:b/>
        </w:rPr>
      </w:pPr>
      <w:r w:rsidRPr="000E6060">
        <w:rPr>
          <w:rFonts w:ascii="Arial" w:hAnsi="Arial" w:cs="Arial"/>
          <w:b/>
        </w:rPr>
        <w:t>§ 11</w:t>
      </w:r>
    </w:p>
    <w:p w:rsidR="000E6060" w:rsidRDefault="000E6060" w:rsidP="000E6060">
      <w:pPr>
        <w:widowControl w:val="0"/>
        <w:numPr>
          <w:ilvl w:val="0"/>
          <w:numId w:val="12"/>
        </w:numPr>
        <w:adjustRightInd w:val="0"/>
        <w:spacing w:after="60" w:line="240" w:lineRule="auto"/>
        <w:jc w:val="both"/>
        <w:textAlignment w:val="baseline"/>
        <w:rPr>
          <w:rFonts w:ascii="Arial" w:hAnsi="Arial" w:cs="Arial"/>
        </w:rPr>
      </w:pPr>
      <w:r w:rsidRPr="00CC5D17">
        <w:rPr>
          <w:rFonts w:ascii="Arial" w:hAnsi="Arial" w:cs="Arial"/>
          <w:b/>
          <w:i/>
        </w:rPr>
        <w:t>Załączniki nr 1-2</w:t>
      </w:r>
      <w:r w:rsidRPr="00CC5D17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umowy stanowią jej integralną część.</w:t>
      </w:r>
    </w:p>
    <w:p w:rsidR="000E6060" w:rsidRDefault="000E6060" w:rsidP="000E6060">
      <w:pPr>
        <w:widowControl w:val="0"/>
        <w:numPr>
          <w:ilvl w:val="0"/>
          <w:numId w:val="12"/>
        </w:numPr>
        <w:adjustRightInd w:val="0"/>
        <w:spacing w:after="60" w:line="240" w:lineRule="auto"/>
        <w:jc w:val="both"/>
        <w:textAlignment w:val="baseline"/>
        <w:rPr>
          <w:rFonts w:ascii="Arial" w:hAnsi="Arial" w:cs="Arial"/>
        </w:rPr>
      </w:pPr>
      <w:r w:rsidRPr="002E6EE5">
        <w:rPr>
          <w:rFonts w:ascii="Arial" w:hAnsi="Arial" w:cs="Arial"/>
        </w:rPr>
        <w:t xml:space="preserve">Wykonawca zobowiązany jest do zapoznania się z </w:t>
      </w:r>
      <w:r w:rsidRPr="003A38E4">
        <w:rPr>
          <w:rFonts w:ascii="Arial" w:hAnsi="Arial" w:cs="Arial"/>
        </w:rPr>
        <w:t>Polityką Jakości i Zarządzania Środowiskiem</w:t>
      </w:r>
      <w:r w:rsidRPr="002E6EE5">
        <w:rPr>
          <w:rFonts w:ascii="Arial" w:hAnsi="Arial" w:cs="Arial"/>
        </w:rPr>
        <w:t xml:space="preserve"> oraz znaczącymi i średnio</w:t>
      </w:r>
      <w:r>
        <w:rPr>
          <w:rFonts w:ascii="Arial" w:hAnsi="Arial" w:cs="Arial"/>
        </w:rPr>
        <w:t xml:space="preserve"> </w:t>
      </w:r>
      <w:r w:rsidRPr="002E6EE5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11" w:history="1">
        <w:r w:rsidRPr="002E6EE5">
          <w:rPr>
            <w:rStyle w:val="Hipercze"/>
            <w:rFonts w:ascii="Arial" w:hAnsi="Arial" w:cs="Arial"/>
          </w:rPr>
          <w:t>www.mpk.krakow.pl</w:t>
        </w:r>
      </w:hyperlink>
      <w:r w:rsidRPr="002E6EE5">
        <w:rPr>
          <w:rFonts w:ascii="Arial" w:hAnsi="Arial" w:cs="Arial"/>
        </w:rPr>
        <w:t>.</w:t>
      </w:r>
    </w:p>
    <w:p w:rsidR="000E6060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2E6EE5">
        <w:rPr>
          <w:rFonts w:ascii="Arial" w:hAnsi="Arial" w:cs="Arial"/>
        </w:rPr>
        <w:t>Strony zobowiązują się niezwłocznie poinformować wzajemnie o każdej zmianie danych adresowych, w</w:t>
      </w:r>
      <w:r>
        <w:rPr>
          <w:rFonts w:ascii="Arial" w:hAnsi="Arial" w:cs="Arial"/>
        </w:rPr>
        <w:t xml:space="preserve"> tym również numerów telefonów, </w:t>
      </w:r>
      <w:r w:rsidRPr="002E6EE5">
        <w:rPr>
          <w:rFonts w:ascii="Arial" w:hAnsi="Arial" w:cs="Arial"/>
        </w:rPr>
        <w:t>faksu</w:t>
      </w:r>
      <w:r>
        <w:rPr>
          <w:rFonts w:ascii="Arial" w:hAnsi="Arial" w:cs="Arial"/>
        </w:rPr>
        <w:t xml:space="preserve"> lub adresu e-mail. W przypadku nie</w:t>
      </w:r>
      <w:r w:rsidRPr="002E6EE5">
        <w:rPr>
          <w:rFonts w:ascii="Arial" w:hAnsi="Arial" w:cs="Arial"/>
        </w:rPr>
        <w:t xml:space="preserve">powiadomienia o takiej zmianie wszelkie doręczenia dokonane na adres dotychczasowy </w:t>
      </w:r>
      <w:r w:rsidRPr="002E6EE5">
        <w:rPr>
          <w:rFonts w:ascii="Arial" w:hAnsi="Arial" w:cs="Arial"/>
        </w:rPr>
        <w:lastRenderedPageBreak/>
        <w:t>uz</w:t>
      </w:r>
      <w:r>
        <w:rPr>
          <w:rFonts w:ascii="Arial" w:hAnsi="Arial" w:cs="Arial"/>
        </w:rPr>
        <w:t xml:space="preserve">naje się za skuteczne, a Strona, </w:t>
      </w:r>
      <w:r w:rsidRPr="002E6EE5">
        <w:rPr>
          <w:rFonts w:ascii="Arial" w:hAnsi="Arial" w:cs="Arial"/>
        </w:rPr>
        <w:t>która nie po</w:t>
      </w:r>
      <w:r>
        <w:rPr>
          <w:rFonts w:ascii="Arial" w:hAnsi="Arial" w:cs="Arial"/>
        </w:rPr>
        <w:t xml:space="preserve">informowała o zmianie, odpowiada </w:t>
      </w:r>
      <w:r w:rsidRPr="002E6EE5">
        <w:rPr>
          <w:rFonts w:ascii="Arial" w:hAnsi="Arial" w:cs="Arial"/>
        </w:rPr>
        <w:t>za wynikłą stąd szkodę.</w:t>
      </w:r>
    </w:p>
    <w:p w:rsidR="000E6060" w:rsidRPr="00CC5D17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CC5D17">
        <w:rPr>
          <w:rFonts w:ascii="Arial" w:hAnsi="Arial" w:cs="Arial"/>
        </w:rPr>
        <w:t>Wszelkie zmiany umowy wymagają formy p</w:t>
      </w:r>
      <w:r w:rsidR="007B1975">
        <w:rPr>
          <w:rFonts w:ascii="Arial" w:hAnsi="Arial" w:cs="Arial"/>
        </w:rPr>
        <w:t xml:space="preserve">isemnej pod rygorem nieważności chyba, że umowa stanowi inaczej. </w:t>
      </w:r>
    </w:p>
    <w:p w:rsidR="000E6060" w:rsidRPr="00BB36C3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4C3A1A">
        <w:rPr>
          <w:rFonts w:ascii="Arial" w:hAnsi="Arial" w:cs="Arial"/>
        </w:rPr>
        <w:t xml:space="preserve">Zmiana </w:t>
      </w:r>
      <w:r>
        <w:rPr>
          <w:rFonts w:ascii="Arial" w:hAnsi="Arial" w:cs="Arial"/>
        </w:rPr>
        <w:t xml:space="preserve">wszelkich </w:t>
      </w:r>
      <w:r w:rsidRPr="004C3A1A">
        <w:rPr>
          <w:rFonts w:ascii="Arial" w:hAnsi="Arial" w:cs="Arial"/>
        </w:rPr>
        <w:t xml:space="preserve">danych kontaktowych (osoby kontaktowe, numery telefonów i faksów, adresy e-mail) wskazanych w umowie jest dopuszczalna za powiadomieniem drugiej Strony </w:t>
      </w:r>
      <w:r>
        <w:rPr>
          <w:rFonts w:ascii="Arial" w:hAnsi="Arial" w:cs="Arial"/>
        </w:rPr>
        <w:t xml:space="preserve">w formie pisemnej lub elektronicznej lub faksem </w:t>
      </w:r>
      <w:r w:rsidRPr="003A38E4">
        <w:rPr>
          <w:rFonts w:ascii="Arial" w:hAnsi="Arial" w:cs="Arial"/>
        </w:rPr>
        <w:t>bez konieczności sporządzania aneksu do umowy.</w:t>
      </w:r>
    </w:p>
    <w:p w:rsidR="000E6060" w:rsidRPr="00E56934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Prawem właściwym dla niniejszej umowy jest prawo polskie.</w:t>
      </w:r>
    </w:p>
    <w:p w:rsidR="000E6060" w:rsidRPr="00CC5D17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W sprawach nieuregulowanych w umowie mają zastosowanie przepisy Kodeksu Cywilnego.</w:t>
      </w:r>
    </w:p>
    <w:p w:rsidR="000E6060" w:rsidRPr="00E56934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Spory powstałe na tle realizacji niniejszej umowy będą rozstrzygane przez sąd właściwy dla siedziby Zamawiającego.</w:t>
      </w:r>
    </w:p>
    <w:p w:rsidR="000E6060" w:rsidRPr="00E56934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W razie jakichkolwiek rozbieżności lub sprzeczności</w:t>
      </w:r>
      <w:r>
        <w:rPr>
          <w:rFonts w:ascii="Arial" w:hAnsi="Arial" w:cs="Arial"/>
        </w:rPr>
        <w:t xml:space="preserve"> postanowień niniejszej umowy z </w:t>
      </w:r>
      <w:r w:rsidRPr="00E56934">
        <w:rPr>
          <w:rFonts w:ascii="Arial" w:hAnsi="Arial" w:cs="Arial"/>
        </w:rPr>
        <w:t>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0E6060" w:rsidRDefault="000E6060" w:rsidP="000E6060">
      <w:pPr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</w:rPr>
      </w:pPr>
      <w:r w:rsidRPr="00E56934">
        <w:rPr>
          <w:rFonts w:ascii="Arial" w:hAnsi="Arial" w:cs="Arial"/>
        </w:rPr>
        <w:t>Umowę sporządzono w dwóch jednobrzmiących egzemplarz</w:t>
      </w:r>
      <w:r>
        <w:rPr>
          <w:rFonts w:ascii="Arial" w:hAnsi="Arial" w:cs="Arial"/>
        </w:rPr>
        <w:t>ach w języku polskim, jednym dla Zamawiającego i </w:t>
      </w:r>
      <w:r w:rsidRPr="00E56934">
        <w:rPr>
          <w:rFonts w:ascii="Arial" w:hAnsi="Arial" w:cs="Arial"/>
        </w:rPr>
        <w:t>jednym dla Wykonawcy.</w:t>
      </w:r>
    </w:p>
    <w:p w:rsidR="000E6060" w:rsidRPr="0007188E" w:rsidRDefault="000E6060" w:rsidP="000E6060">
      <w:pPr>
        <w:spacing w:after="60" w:line="240" w:lineRule="auto"/>
        <w:ind w:left="397"/>
        <w:jc w:val="both"/>
        <w:rPr>
          <w:rFonts w:ascii="Arial" w:hAnsi="Arial" w:cs="Arial"/>
        </w:rPr>
      </w:pPr>
    </w:p>
    <w:p w:rsidR="000E6060" w:rsidRPr="000E6060" w:rsidRDefault="000E6060" w:rsidP="000E6060">
      <w:pPr>
        <w:spacing w:after="60"/>
        <w:jc w:val="center"/>
        <w:rPr>
          <w:rFonts w:ascii="Arial" w:hAnsi="Arial" w:cs="Arial"/>
          <w:b/>
          <w:i/>
        </w:rPr>
      </w:pPr>
      <w:r w:rsidRPr="008C6500">
        <w:rPr>
          <w:rFonts w:ascii="Arial" w:hAnsi="Arial" w:cs="Arial"/>
          <w:b/>
          <w:i/>
        </w:rPr>
        <w:t>ZAMAWIAJĄCY</w:t>
      </w:r>
      <w:r>
        <w:rPr>
          <w:rFonts w:ascii="Arial" w:hAnsi="Arial" w:cs="Arial"/>
          <w:b/>
          <w:i/>
        </w:rPr>
        <w:t xml:space="preserve">                                                                 </w:t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WYKONAWCA</w:t>
      </w:r>
    </w:p>
    <w:p w:rsidR="000E6060" w:rsidRPr="000E6060" w:rsidRDefault="000E6060" w:rsidP="000E6060">
      <w:pPr>
        <w:spacing w:after="60"/>
        <w:jc w:val="center"/>
        <w:rPr>
          <w:rFonts w:ascii="Arial" w:hAnsi="Arial" w:cs="Arial"/>
          <w:b/>
          <w:i/>
        </w:rPr>
      </w:pP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 w:rsidRPr="008C6500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0E6060" w:rsidRDefault="000E6060" w:rsidP="000E6060">
      <w:pPr>
        <w:spacing w:before="120" w:after="0" w:line="240" w:lineRule="auto"/>
        <w:jc w:val="both"/>
        <w:rPr>
          <w:rFonts w:ascii="Arial" w:hAnsi="Arial" w:cs="Arial"/>
        </w:rPr>
      </w:pPr>
    </w:p>
    <w:p w:rsidR="00E45DB6" w:rsidRPr="00E45DB6" w:rsidRDefault="00E45DB6" w:rsidP="002B26EF">
      <w:pPr>
        <w:pStyle w:val="tresc"/>
        <w:tabs>
          <w:tab w:val="clear" w:pos="1417"/>
        </w:tabs>
        <w:spacing w:before="120" w:line="240" w:lineRule="auto"/>
        <w:ind w:left="0" w:right="-47"/>
        <w:rPr>
          <w:rFonts w:ascii="Arial" w:hAnsi="Arial" w:cs="Arial"/>
        </w:rPr>
      </w:pPr>
    </w:p>
    <w:sectPr w:rsidR="00E45DB6" w:rsidRPr="00E45DB6" w:rsidSect="003F5CFE">
      <w:headerReference w:type="default" r:id="rId12"/>
      <w:footerReference w:type="default" r:id="rId13"/>
      <w:pgSz w:w="11906" w:h="16838"/>
      <w:pgMar w:top="936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D0C" w:rsidRDefault="00EF1D0C" w:rsidP="00D943F7">
      <w:pPr>
        <w:spacing w:after="0" w:line="240" w:lineRule="auto"/>
      </w:pPr>
      <w:r>
        <w:separator/>
      </w:r>
    </w:p>
  </w:endnote>
  <w:endnote w:type="continuationSeparator" w:id="0">
    <w:p w:rsidR="00EF1D0C" w:rsidRDefault="00EF1D0C" w:rsidP="00D9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0C" w:rsidRPr="00F756A6" w:rsidRDefault="00EF1D0C">
    <w:pPr>
      <w:pStyle w:val="Stopka"/>
      <w:jc w:val="right"/>
      <w:rPr>
        <w:rFonts w:ascii="Arial" w:hAnsi="Arial" w:cs="Arial"/>
      </w:rPr>
    </w:pPr>
    <w:r w:rsidRPr="00F756A6">
      <w:rPr>
        <w:rFonts w:ascii="Arial" w:hAnsi="Arial" w:cs="Arial"/>
        <w:b/>
      </w:rPr>
      <w:fldChar w:fldCharType="begin"/>
    </w:r>
    <w:r w:rsidRPr="00F756A6">
      <w:rPr>
        <w:rFonts w:ascii="Arial" w:hAnsi="Arial" w:cs="Arial"/>
        <w:b/>
      </w:rPr>
      <w:instrText>PAGE</w:instrText>
    </w:r>
    <w:r w:rsidRPr="00F756A6">
      <w:rPr>
        <w:rFonts w:ascii="Arial" w:hAnsi="Arial" w:cs="Arial"/>
        <w:b/>
      </w:rPr>
      <w:fldChar w:fldCharType="separate"/>
    </w:r>
    <w:r w:rsidR="00F1797A">
      <w:rPr>
        <w:rFonts w:ascii="Arial" w:hAnsi="Arial" w:cs="Arial"/>
        <w:b/>
        <w:noProof/>
      </w:rPr>
      <w:t>5</w:t>
    </w:r>
    <w:r w:rsidRPr="00F756A6">
      <w:rPr>
        <w:rFonts w:ascii="Arial" w:hAnsi="Arial" w:cs="Arial"/>
        <w:b/>
      </w:rPr>
      <w:fldChar w:fldCharType="end"/>
    </w:r>
    <w:r w:rsidRPr="00F756A6">
      <w:rPr>
        <w:rFonts w:ascii="Arial" w:hAnsi="Arial" w:cs="Arial"/>
      </w:rPr>
      <w:t xml:space="preserve"> z </w:t>
    </w:r>
  </w:p>
  <w:p w:rsidR="00EF1D0C" w:rsidRDefault="00EF1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D0C" w:rsidRDefault="00EF1D0C" w:rsidP="00D943F7">
      <w:pPr>
        <w:spacing w:after="0" w:line="240" w:lineRule="auto"/>
      </w:pPr>
      <w:r>
        <w:separator/>
      </w:r>
    </w:p>
  </w:footnote>
  <w:footnote w:type="continuationSeparator" w:id="0">
    <w:p w:rsidR="00EF1D0C" w:rsidRDefault="00EF1D0C" w:rsidP="00D9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65F" w:rsidRDefault="0054665F" w:rsidP="0054665F">
    <w:pPr>
      <w:spacing w:after="0"/>
      <w:jc w:val="right"/>
      <w:rPr>
        <w:rFonts w:ascii="Arial" w:hAnsi="Arial"/>
        <w:sz w:val="20"/>
        <w:szCs w:val="20"/>
      </w:rPr>
    </w:pPr>
  </w:p>
  <w:p w:rsidR="0054665F" w:rsidRDefault="0054665F" w:rsidP="0054665F">
    <w:pPr>
      <w:spacing w:after="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4 do SIWZ</w:t>
    </w:r>
  </w:p>
  <w:p w:rsidR="00EF1D0C" w:rsidRPr="0054665F" w:rsidRDefault="0054665F" w:rsidP="0054665F">
    <w:pPr>
      <w:spacing w:after="0"/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 w:cs="Arial"/>
        <w:sz w:val="20"/>
        <w:szCs w:val="20"/>
      </w:rPr>
      <w:t>LP.281.21.2019</w:t>
    </w:r>
  </w:p>
  <w:p w:rsidR="00EF1D0C" w:rsidRDefault="00EF1D0C" w:rsidP="0047776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346EF7"/>
    <w:multiLevelType w:val="multilevel"/>
    <w:tmpl w:val="FE1E4B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1C429E"/>
    <w:multiLevelType w:val="hybridMultilevel"/>
    <w:tmpl w:val="CBCABDE0"/>
    <w:lvl w:ilvl="0" w:tplc="225A3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787426"/>
    <w:multiLevelType w:val="multilevel"/>
    <w:tmpl w:val="8EF4A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B156724"/>
    <w:multiLevelType w:val="multilevel"/>
    <w:tmpl w:val="76703582"/>
    <w:name w:val="WW8Num113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0EAD45EF"/>
    <w:multiLevelType w:val="multilevel"/>
    <w:tmpl w:val="B552A4C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D23923"/>
    <w:multiLevelType w:val="multilevel"/>
    <w:tmpl w:val="5CC42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91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D65913"/>
    <w:multiLevelType w:val="multilevel"/>
    <w:tmpl w:val="DDE8C43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454" w:hanging="454"/>
      </w:pPr>
      <w:rPr>
        <w:rFonts w:ascii="Arial" w:hAnsi="Arial" w:cs="Times New Roman" w:hint="default"/>
        <w:strike w:val="0"/>
        <w:dstrike w:val="0"/>
        <w:color w:val="auto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38E7D41"/>
    <w:multiLevelType w:val="multilevel"/>
    <w:tmpl w:val="4B9E5E32"/>
    <w:lvl w:ilvl="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AD44B1"/>
    <w:multiLevelType w:val="multilevel"/>
    <w:tmpl w:val="DD7683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3153EC7"/>
    <w:multiLevelType w:val="multilevel"/>
    <w:tmpl w:val="865CD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077345"/>
    <w:multiLevelType w:val="multilevel"/>
    <w:tmpl w:val="20583E90"/>
    <w:numStyleLink w:val="111111"/>
  </w:abstractNum>
  <w:abstractNum w:abstractNumId="16" w15:restartNumberingAfterBreak="0">
    <w:nsid w:val="50603E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7227A9"/>
    <w:multiLevelType w:val="multilevel"/>
    <w:tmpl w:val="20583E90"/>
    <w:styleLink w:val="111111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  <w:szCs w:val="28"/>
      </w:rPr>
    </w:lvl>
    <w:lvl w:ilvl="1">
      <w:start w:val="1"/>
      <w:numFmt w:val="decimal"/>
      <w:pStyle w:val="Ustp"/>
      <w:lvlText w:val="%2.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i w:val="0"/>
        <w:sz w:val="20"/>
        <w:szCs w:val="28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283"/>
      </w:pPr>
      <w:rPr>
        <w:rFonts w:hint="default"/>
        <w:color w:val="auto"/>
        <w:sz w:val="20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227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11"/>
        </w:tabs>
        <w:ind w:left="3223" w:hanging="792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871"/>
        </w:tabs>
        <w:ind w:left="37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1"/>
        </w:tabs>
        <w:ind w:left="42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1"/>
        </w:tabs>
        <w:ind w:left="47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1"/>
        </w:tabs>
        <w:ind w:left="5311" w:hanging="1440"/>
      </w:pPr>
      <w:rPr>
        <w:rFonts w:hint="default"/>
      </w:rPr>
    </w:lvl>
  </w:abstractNum>
  <w:abstractNum w:abstractNumId="18" w15:restartNumberingAfterBreak="0">
    <w:nsid w:val="638B2160"/>
    <w:multiLevelType w:val="hybridMultilevel"/>
    <w:tmpl w:val="424A7F96"/>
    <w:lvl w:ilvl="0" w:tplc="FE2459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6E0BEF"/>
    <w:multiLevelType w:val="multilevel"/>
    <w:tmpl w:val="B0D6A92E"/>
    <w:lvl w:ilvl="0">
      <w:start w:val="1"/>
      <w:numFmt w:val="decimal"/>
      <w:lvlText w:val="%1."/>
      <w:lvlJc w:val="left"/>
      <w:pPr>
        <w:ind w:left="397" w:hanging="397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6D6803"/>
    <w:multiLevelType w:val="multilevel"/>
    <w:tmpl w:val="AC1E915A"/>
    <w:lvl w:ilvl="0">
      <w:start w:val="1"/>
      <w:numFmt w:val="decimal"/>
      <w:suff w:val="space"/>
      <w:lvlText w:val="§ %1"/>
      <w:lvlJc w:val="center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2B21E2"/>
    <w:multiLevelType w:val="hybridMultilevel"/>
    <w:tmpl w:val="5416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13FD7"/>
    <w:multiLevelType w:val="multilevel"/>
    <w:tmpl w:val="53D69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4"/>
  </w:num>
  <w:num w:numId="7">
    <w:abstractNumId w:val="13"/>
  </w:num>
  <w:num w:numId="8">
    <w:abstractNumId w:val="17"/>
  </w:num>
  <w:num w:numId="9">
    <w:abstractNumId w:val="15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pStyle w:val="Ustp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Times New Roman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ascii="Arial" w:eastAsia="Times New Roman" w:hAnsi="Arial"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10"/>
  </w:num>
  <w:num w:numId="11">
    <w:abstractNumId w:val="14"/>
  </w:num>
  <w:num w:numId="12">
    <w:abstractNumId w:val="4"/>
  </w:num>
  <w:num w:numId="13">
    <w:abstractNumId w:val="9"/>
  </w:num>
  <w:num w:numId="14">
    <w:abstractNumId w:val="21"/>
  </w:num>
  <w:num w:numId="15">
    <w:abstractNumId w:val="19"/>
  </w:num>
  <w:num w:numId="16">
    <w:abstractNumId w:val="1"/>
  </w:num>
  <w:num w:numId="17">
    <w:abstractNumId w:val="12"/>
  </w:num>
  <w:num w:numId="18">
    <w:abstractNumId w:val="22"/>
  </w:num>
  <w:num w:numId="19">
    <w:abstractNumId w:val="5"/>
  </w:num>
  <w:num w:numId="20">
    <w:abstractNumId w:val="8"/>
  </w:num>
  <w:num w:numId="21">
    <w:abstractNumId w:val="20"/>
  </w:num>
  <w:num w:numId="22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BB"/>
    <w:rsid w:val="00000075"/>
    <w:rsid w:val="00000818"/>
    <w:rsid w:val="00001A34"/>
    <w:rsid w:val="000022C8"/>
    <w:rsid w:val="00003B67"/>
    <w:rsid w:val="00014689"/>
    <w:rsid w:val="00016F27"/>
    <w:rsid w:val="00017E9B"/>
    <w:rsid w:val="00020318"/>
    <w:rsid w:val="000222AF"/>
    <w:rsid w:val="00023409"/>
    <w:rsid w:val="000238D7"/>
    <w:rsid w:val="00023E18"/>
    <w:rsid w:val="00025561"/>
    <w:rsid w:val="00027469"/>
    <w:rsid w:val="0003692E"/>
    <w:rsid w:val="00040F38"/>
    <w:rsid w:val="00042B82"/>
    <w:rsid w:val="00042C54"/>
    <w:rsid w:val="000436F0"/>
    <w:rsid w:val="00045243"/>
    <w:rsid w:val="000462E1"/>
    <w:rsid w:val="000464D4"/>
    <w:rsid w:val="00053DAF"/>
    <w:rsid w:val="000572B3"/>
    <w:rsid w:val="0006665F"/>
    <w:rsid w:val="00070441"/>
    <w:rsid w:val="000709B3"/>
    <w:rsid w:val="00070B62"/>
    <w:rsid w:val="00072718"/>
    <w:rsid w:val="00073F46"/>
    <w:rsid w:val="00076028"/>
    <w:rsid w:val="00077D64"/>
    <w:rsid w:val="00081A85"/>
    <w:rsid w:val="0008255A"/>
    <w:rsid w:val="0009184A"/>
    <w:rsid w:val="00091F10"/>
    <w:rsid w:val="00094C89"/>
    <w:rsid w:val="0009620A"/>
    <w:rsid w:val="00097CDA"/>
    <w:rsid w:val="00097F87"/>
    <w:rsid w:val="000A0A48"/>
    <w:rsid w:val="000A0FDA"/>
    <w:rsid w:val="000A44FC"/>
    <w:rsid w:val="000A45BB"/>
    <w:rsid w:val="000A4DEA"/>
    <w:rsid w:val="000A79A5"/>
    <w:rsid w:val="000B071B"/>
    <w:rsid w:val="000B0980"/>
    <w:rsid w:val="000B113B"/>
    <w:rsid w:val="000B677B"/>
    <w:rsid w:val="000B79F6"/>
    <w:rsid w:val="000C02A7"/>
    <w:rsid w:val="000C12C2"/>
    <w:rsid w:val="000C1BC4"/>
    <w:rsid w:val="000C2AC6"/>
    <w:rsid w:val="000C2B70"/>
    <w:rsid w:val="000C3A65"/>
    <w:rsid w:val="000C5D4A"/>
    <w:rsid w:val="000C7687"/>
    <w:rsid w:val="000D2267"/>
    <w:rsid w:val="000D2524"/>
    <w:rsid w:val="000D4D54"/>
    <w:rsid w:val="000D58EC"/>
    <w:rsid w:val="000E0956"/>
    <w:rsid w:val="000E133A"/>
    <w:rsid w:val="000E2272"/>
    <w:rsid w:val="000E453C"/>
    <w:rsid w:val="000E51C2"/>
    <w:rsid w:val="000E6060"/>
    <w:rsid w:val="000E7211"/>
    <w:rsid w:val="000F2565"/>
    <w:rsid w:val="000F5D0A"/>
    <w:rsid w:val="001014B7"/>
    <w:rsid w:val="0010297B"/>
    <w:rsid w:val="0010389C"/>
    <w:rsid w:val="00104BD4"/>
    <w:rsid w:val="00111743"/>
    <w:rsid w:val="001118D4"/>
    <w:rsid w:val="00112690"/>
    <w:rsid w:val="00113DC1"/>
    <w:rsid w:val="00114C85"/>
    <w:rsid w:val="00115EC1"/>
    <w:rsid w:val="00117920"/>
    <w:rsid w:val="00117B1B"/>
    <w:rsid w:val="00121E03"/>
    <w:rsid w:val="0012266D"/>
    <w:rsid w:val="00125114"/>
    <w:rsid w:val="00125573"/>
    <w:rsid w:val="0013030E"/>
    <w:rsid w:val="00131EB5"/>
    <w:rsid w:val="00132628"/>
    <w:rsid w:val="00133151"/>
    <w:rsid w:val="0013422F"/>
    <w:rsid w:val="001350B7"/>
    <w:rsid w:val="0013675D"/>
    <w:rsid w:val="00140D33"/>
    <w:rsid w:val="00141312"/>
    <w:rsid w:val="001450CF"/>
    <w:rsid w:val="001453E6"/>
    <w:rsid w:val="0014779C"/>
    <w:rsid w:val="001479CD"/>
    <w:rsid w:val="00151F59"/>
    <w:rsid w:val="00157A6C"/>
    <w:rsid w:val="00160035"/>
    <w:rsid w:val="001611E0"/>
    <w:rsid w:val="00161A4C"/>
    <w:rsid w:val="00164F62"/>
    <w:rsid w:val="001666AB"/>
    <w:rsid w:val="00166AE1"/>
    <w:rsid w:val="00171119"/>
    <w:rsid w:val="001736A8"/>
    <w:rsid w:val="001749F1"/>
    <w:rsid w:val="001758E2"/>
    <w:rsid w:val="00176440"/>
    <w:rsid w:val="001818EE"/>
    <w:rsid w:val="00182EC2"/>
    <w:rsid w:val="0018568D"/>
    <w:rsid w:val="001923D5"/>
    <w:rsid w:val="001951D7"/>
    <w:rsid w:val="00196BB8"/>
    <w:rsid w:val="001A2FA9"/>
    <w:rsid w:val="001A3E0D"/>
    <w:rsid w:val="001A5B90"/>
    <w:rsid w:val="001B0A8C"/>
    <w:rsid w:val="001B2D59"/>
    <w:rsid w:val="001B7DDF"/>
    <w:rsid w:val="001C2256"/>
    <w:rsid w:val="001C24A2"/>
    <w:rsid w:val="001C33CA"/>
    <w:rsid w:val="001D1FAD"/>
    <w:rsid w:val="001D25B3"/>
    <w:rsid w:val="001D2A93"/>
    <w:rsid w:val="001D2A9B"/>
    <w:rsid w:val="001D53B6"/>
    <w:rsid w:val="001D6876"/>
    <w:rsid w:val="001D6F81"/>
    <w:rsid w:val="001E06E2"/>
    <w:rsid w:val="001E08F7"/>
    <w:rsid w:val="001E3066"/>
    <w:rsid w:val="001F0062"/>
    <w:rsid w:val="001F04C6"/>
    <w:rsid w:val="001F183E"/>
    <w:rsid w:val="001F33FC"/>
    <w:rsid w:val="001F37D1"/>
    <w:rsid w:val="001F47BF"/>
    <w:rsid w:val="001F56DE"/>
    <w:rsid w:val="001F5D66"/>
    <w:rsid w:val="001F785F"/>
    <w:rsid w:val="00204B66"/>
    <w:rsid w:val="00206F67"/>
    <w:rsid w:val="00207033"/>
    <w:rsid w:val="00207526"/>
    <w:rsid w:val="00210863"/>
    <w:rsid w:val="00211B99"/>
    <w:rsid w:val="002122FA"/>
    <w:rsid w:val="00212443"/>
    <w:rsid w:val="00212783"/>
    <w:rsid w:val="00214F7D"/>
    <w:rsid w:val="00215030"/>
    <w:rsid w:val="00216B45"/>
    <w:rsid w:val="00220E90"/>
    <w:rsid w:val="00223762"/>
    <w:rsid w:val="00225E41"/>
    <w:rsid w:val="0022619C"/>
    <w:rsid w:val="00226236"/>
    <w:rsid w:val="00226A80"/>
    <w:rsid w:val="00227FDE"/>
    <w:rsid w:val="00231520"/>
    <w:rsid w:val="0023546D"/>
    <w:rsid w:val="002358C3"/>
    <w:rsid w:val="00241078"/>
    <w:rsid w:val="00241609"/>
    <w:rsid w:val="00243785"/>
    <w:rsid w:val="00244E22"/>
    <w:rsid w:val="00247857"/>
    <w:rsid w:val="002511F5"/>
    <w:rsid w:val="00251D4B"/>
    <w:rsid w:val="002552B0"/>
    <w:rsid w:val="00257EA9"/>
    <w:rsid w:val="00261573"/>
    <w:rsid w:val="00265828"/>
    <w:rsid w:val="0026636E"/>
    <w:rsid w:val="002675D8"/>
    <w:rsid w:val="00267F36"/>
    <w:rsid w:val="00270154"/>
    <w:rsid w:val="0027154B"/>
    <w:rsid w:val="00273B20"/>
    <w:rsid w:val="00276BB9"/>
    <w:rsid w:val="00280138"/>
    <w:rsid w:val="00287BE4"/>
    <w:rsid w:val="002903F3"/>
    <w:rsid w:val="00290D45"/>
    <w:rsid w:val="00292488"/>
    <w:rsid w:val="00293BBC"/>
    <w:rsid w:val="00293C0F"/>
    <w:rsid w:val="0029528F"/>
    <w:rsid w:val="00295425"/>
    <w:rsid w:val="002A141C"/>
    <w:rsid w:val="002A28D9"/>
    <w:rsid w:val="002A4D4C"/>
    <w:rsid w:val="002A6B27"/>
    <w:rsid w:val="002A712B"/>
    <w:rsid w:val="002B26EF"/>
    <w:rsid w:val="002B5370"/>
    <w:rsid w:val="002B707B"/>
    <w:rsid w:val="002C249F"/>
    <w:rsid w:val="002C5879"/>
    <w:rsid w:val="002D0D89"/>
    <w:rsid w:val="002D6806"/>
    <w:rsid w:val="002E02F4"/>
    <w:rsid w:val="002E0A71"/>
    <w:rsid w:val="002E172D"/>
    <w:rsid w:val="002E2257"/>
    <w:rsid w:val="002E2D3A"/>
    <w:rsid w:val="002E3406"/>
    <w:rsid w:val="002E633F"/>
    <w:rsid w:val="002F163F"/>
    <w:rsid w:val="002F242B"/>
    <w:rsid w:val="002F4502"/>
    <w:rsid w:val="002F4A78"/>
    <w:rsid w:val="00301337"/>
    <w:rsid w:val="00305D1F"/>
    <w:rsid w:val="003123A3"/>
    <w:rsid w:val="0031256F"/>
    <w:rsid w:val="00312DA8"/>
    <w:rsid w:val="00312F24"/>
    <w:rsid w:val="00317229"/>
    <w:rsid w:val="00324F78"/>
    <w:rsid w:val="00327423"/>
    <w:rsid w:val="003343A8"/>
    <w:rsid w:val="0033559B"/>
    <w:rsid w:val="00336C09"/>
    <w:rsid w:val="00340718"/>
    <w:rsid w:val="0034076E"/>
    <w:rsid w:val="00340886"/>
    <w:rsid w:val="00342221"/>
    <w:rsid w:val="00347CD4"/>
    <w:rsid w:val="00347EC1"/>
    <w:rsid w:val="00350016"/>
    <w:rsid w:val="003516E8"/>
    <w:rsid w:val="003518C3"/>
    <w:rsid w:val="00352168"/>
    <w:rsid w:val="00355F2E"/>
    <w:rsid w:val="00361967"/>
    <w:rsid w:val="003622D3"/>
    <w:rsid w:val="003654F3"/>
    <w:rsid w:val="00367F41"/>
    <w:rsid w:val="00371981"/>
    <w:rsid w:val="003729FF"/>
    <w:rsid w:val="00373908"/>
    <w:rsid w:val="0037552E"/>
    <w:rsid w:val="00375740"/>
    <w:rsid w:val="00383F87"/>
    <w:rsid w:val="003902AE"/>
    <w:rsid w:val="00391C36"/>
    <w:rsid w:val="00394F05"/>
    <w:rsid w:val="003A2C62"/>
    <w:rsid w:val="003A6F23"/>
    <w:rsid w:val="003B03A9"/>
    <w:rsid w:val="003B0CD2"/>
    <w:rsid w:val="003B382C"/>
    <w:rsid w:val="003B392C"/>
    <w:rsid w:val="003B43EE"/>
    <w:rsid w:val="003B6702"/>
    <w:rsid w:val="003C101D"/>
    <w:rsid w:val="003C14AD"/>
    <w:rsid w:val="003C3345"/>
    <w:rsid w:val="003C707B"/>
    <w:rsid w:val="003D1575"/>
    <w:rsid w:val="003D2BB1"/>
    <w:rsid w:val="003D350A"/>
    <w:rsid w:val="003D6846"/>
    <w:rsid w:val="003D6E5D"/>
    <w:rsid w:val="003D73D2"/>
    <w:rsid w:val="003D7540"/>
    <w:rsid w:val="003D75D7"/>
    <w:rsid w:val="003E16E6"/>
    <w:rsid w:val="003E18F7"/>
    <w:rsid w:val="003E4A3D"/>
    <w:rsid w:val="003E779B"/>
    <w:rsid w:val="003F1F69"/>
    <w:rsid w:val="003F351E"/>
    <w:rsid w:val="003F5CFE"/>
    <w:rsid w:val="003F70CF"/>
    <w:rsid w:val="003F741C"/>
    <w:rsid w:val="003F7F9D"/>
    <w:rsid w:val="00403237"/>
    <w:rsid w:val="004039C5"/>
    <w:rsid w:val="004059D6"/>
    <w:rsid w:val="00405D6F"/>
    <w:rsid w:val="0040609C"/>
    <w:rsid w:val="00406180"/>
    <w:rsid w:val="00407C09"/>
    <w:rsid w:val="00410B29"/>
    <w:rsid w:val="00410CE6"/>
    <w:rsid w:val="00412405"/>
    <w:rsid w:val="00412E59"/>
    <w:rsid w:val="00414EDB"/>
    <w:rsid w:val="0041608C"/>
    <w:rsid w:val="00420DCA"/>
    <w:rsid w:val="004225F5"/>
    <w:rsid w:val="004229A6"/>
    <w:rsid w:val="00423E84"/>
    <w:rsid w:val="0042444B"/>
    <w:rsid w:val="00424A10"/>
    <w:rsid w:val="004315B2"/>
    <w:rsid w:val="00434F48"/>
    <w:rsid w:val="00437809"/>
    <w:rsid w:val="004417C1"/>
    <w:rsid w:val="0044455A"/>
    <w:rsid w:val="00444A32"/>
    <w:rsid w:val="00445B36"/>
    <w:rsid w:val="0045222A"/>
    <w:rsid w:val="00453E09"/>
    <w:rsid w:val="00453E32"/>
    <w:rsid w:val="00457EC4"/>
    <w:rsid w:val="00460D30"/>
    <w:rsid w:val="00461360"/>
    <w:rsid w:val="00462548"/>
    <w:rsid w:val="004648C9"/>
    <w:rsid w:val="00464959"/>
    <w:rsid w:val="00467A43"/>
    <w:rsid w:val="00472137"/>
    <w:rsid w:val="00472AB1"/>
    <w:rsid w:val="004735EC"/>
    <w:rsid w:val="00476103"/>
    <w:rsid w:val="00476615"/>
    <w:rsid w:val="0047673B"/>
    <w:rsid w:val="00476DD7"/>
    <w:rsid w:val="00477498"/>
    <w:rsid w:val="00477762"/>
    <w:rsid w:val="00484606"/>
    <w:rsid w:val="0048539D"/>
    <w:rsid w:val="0049036F"/>
    <w:rsid w:val="004914A9"/>
    <w:rsid w:val="00491CFC"/>
    <w:rsid w:val="00493C5F"/>
    <w:rsid w:val="00494C2D"/>
    <w:rsid w:val="004961BF"/>
    <w:rsid w:val="004964F4"/>
    <w:rsid w:val="004A0C82"/>
    <w:rsid w:val="004A2BCF"/>
    <w:rsid w:val="004A32F5"/>
    <w:rsid w:val="004A358E"/>
    <w:rsid w:val="004A563A"/>
    <w:rsid w:val="004B3FE0"/>
    <w:rsid w:val="004B4674"/>
    <w:rsid w:val="004B4BBE"/>
    <w:rsid w:val="004B662D"/>
    <w:rsid w:val="004C5668"/>
    <w:rsid w:val="004D5D8D"/>
    <w:rsid w:val="004D6C04"/>
    <w:rsid w:val="004E31E9"/>
    <w:rsid w:val="004E33AB"/>
    <w:rsid w:val="004E4C3B"/>
    <w:rsid w:val="004E547A"/>
    <w:rsid w:val="004E5FBC"/>
    <w:rsid w:val="004F0AF7"/>
    <w:rsid w:val="004F29D9"/>
    <w:rsid w:val="004F4276"/>
    <w:rsid w:val="004F4DA1"/>
    <w:rsid w:val="00500923"/>
    <w:rsid w:val="005070BD"/>
    <w:rsid w:val="005107B3"/>
    <w:rsid w:val="00511880"/>
    <w:rsid w:val="00514B78"/>
    <w:rsid w:val="00515349"/>
    <w:rsid w:val="00515636"/>
    <w:rsid w:val="005166E1"/>
    <w:rsid w:val="00520154"/>
    <w:rsid w:val="00521E7F"/>
    <w:rsid w:val="00522F3F"/>
    <w:rsid w:val="005238FE"/>
    <w:rsid w:val="005243D9"/>
    <w:rsid w:val="00526522"/>
    <w:rsid w:val="00526805"/>
    <w:rsid w:val="0052697E"/>
    <w:rsid w:val="00526B00"/>
    <w:rsid w:val="00534E9C"/>
    <w:rsid w:val="00535C88"/>
    <w:rsid w:val="005403D5"/>
    <w:rsid w:val="00540A77"/>
    <w:rsid w:val="005456FA"/>
    <w:rsid w:val="0054665F"/>
    <w:rsid w:val="00546AEC"/>
    <w:rsid w:val="00554326"/>
    <w:rsid w:val="00554CF9"/>
    <w:rsid w:val="00554D16"/>
    <w:rsid w:val="00554EE0"/>
    <w:rsid w:val="00560A17"/>
    <w:rsid w:val="00561D1E"/>
    <w:rsid w:val="00572AB6"/>
    <w:rsid w:val="00573552"/>
    <w:rsid w:val="00576991"/>
    <w:rsid w:val="00580263"/>
    <w:rsid w:val="005810C5"/>
    <w:rsid w:val="0058344B"/>
    <w:rsid w:val="00583E6F"/>
    <w:rsid w:val="005872A2"/>
    <w:rsid w:val="0059460C"/>
    <w:rsid w:val="0059520F"/>
    <w:rsid w:val="00595B43"/>
    <w:rsid w:val="00597732"/>
    <w:rsid w:val="005A1A69"/>
    <w:rsid w:val="005A2A4D"/>
    <w:rsid w:val="005A52D7"/>
    <w:rsid w:val="005A73AC"/>
    <w:rsid w:val="005B03FA"/>
    <w:rsid w:val="005B201B"/>
    <w:rsid w:val="005B291C"/>
    <w:rsid w:val="005B7443"/>
    <w:rsid w:val="005C01CC"/>
    <w:rsid w:val="005C044D"/>
    <w:rsid w:val="005C4E66"/>
    <w:rsid w:val="005D1583"/>
    <w:rsid w:val="005D2837"/>
    <w:rsid w:val="005D3900"/>
    <w:rsid w:val="005D7A3F"/>
    <w:rsid w:val="005E74B3"/>
    <w:rsid w:val="005F0F9A"/>
    <w:rsid w:val="005F1C12"/>
    <w:rsid w:val="005F275C"/>
    <w:rsid w:val="005F5425"/>
    <w:rsid w:val="005F650F"/>
    <w:rsid w:val="005F688E"/>
    <w:rsid w:val="005F74D8"/>
    <w:rsid w:val="00600262"/>
    <w:rsid w:val="006010E4"/>
    <w:rsid w:val="006032C9"/>
    <w:rsid w:val="00604D2C"/>
    <w:rsid w:val="00605831"/>
    <w:rsid w:val="00606FB8"/>
    <w:rsid w:val="00610283"/>
    <w:rsid w:val="00616815"/>
    <w:rsid w:val="00620459"/>
    <w:rsid w:val="00623AA2"/>
    <w:rsid w:val="00626594"/>
    <w:rsid w:val="006268DF"/>
    <w:rsid w:val="0062710B"/>
    <w:rsid w:val="006275FD"/>
    <w:rsid w:val="0063266B"/>
    <w:rsid w:val="0063360D"/>
    <w:rsid w:val="006352A5"/>
    <w:rsid w:val="00636160"/>
    <w:rsid w:val="006379FF"/>
    <w:rsid w:val="00640EF9"/>
    <w:rsid w:val="00642C47"/>
    <w:rsid w:val="00644CA9"/>
    <w:rsid w:val="00652E0F"/>
    <w:rsid w:val="006636DF"/>
    <w:rsid w:val="00665105"/>
    <w:rsid w:val="00667D68"/>
    <w:rsid w:val="00670BCD"/>
    <w:rsid w:val="0067472E"/>
    <w:rsid w:val="0067710F"/>
    <w:rsid w:val="006808B0"/>
    <w:rsid w:val="00681C01"/>
    <w:rsid w:val="00685630"/>
    <w:rsid w:val="00686080"/>
    <w:rsid w:val="00686D65"/>
    <w:rsid w:val="00690BAD"/>
    <w:rsid w:val="00690F4C"/>
    <w:rsid w:val="00692B19"/>
    <w:rsid w:val="006941DA"/>
    <w:rsid w:val="00696536"/>
    <w:rsid w:val="006978D0"/>
    <w:rsid w:val="006A01C8"/>
    <w:rsid w:val="006A107B"/>
    <w:rsid w:val="006A1C23"/>
    <w:rsid w:val="006A31B9"/>
    <w:rsid w:val="006A383A"/>
    <w:rsid w:val="006A5E57"/>
    <w:rsid w:val="006A7EBA"/>
    <w:rsid w:val="006B32E3"/>
    <w:rsid w:val="006B4093"/>
    <w:rsid w:val="006B7C5E"/>
    <w:rsid w:val="006C4E38"/>
    <w:rsid w:val="006C56AE"/>
    <w:rsid w:val="006D0899"/>
    <w:rsid w:val="006D2BB2"/>
    <w:rsid w:val="006D3825"/>
    <w:rsid w:val="006D6158"/>
    <w:rsid w:val="006E0495"/>
    <w:rsid w:val="006E1258"/>
    <w:rsid w:val="006E221C"/>
    <w:rsid w:val="006E482B"/>
    <w:rsid w:val="006E5571"/>
    <w:rsid w:val="006F1CEC"/>
    <w:rsid w:val="006F4B82"/>
    <w:rsid w:val="006F65BE"/>
    <w:rsid w:val="006F722C"/>
    <w:rsid w:val="00701CE2"/>
    <w:rsid w:val="00703BC1"/>
    <w:rsid w:val="00706D62"/>
    <w:rsid w:val="00710136"/>
    <w:rsid w:val="007138D0"/>
    <w:rsid w:val="00714567"/>
    <w:rsid w:val="00714E1B"/>
    <w:rsid w:val="007155AF"/>
    <w:rsid w:val="00715886"/>
    <w:rsid w:val="0072071B"/>
    <w:rsid w:val="00721171"/>
    <w:rsid w:val="00721380"/>
    <w:rsid w:val="007226CC"/>
    <w:rsid w:val="00724970"/>
    <w:rsid w:val="007273FB"/>
    <w:rsid w:val="00727FC1"/>
    <w:rsid w:val="00730A94"/>
    <w:rsid w:val="0073744A"/>
    <w:rsid w:val="00740F11"/>
    <w:rsid w:val="00741D7E"/>
    <w:rsid w:val="00743D3B"/>
    <w:rsid w:val="007465CD"/>
    <w:rsid w:val="00750AA2"/>
    <w:rsid w:val="00754812"/>
    <w:rsid w:val="00756D99"/>
    <w:rsid w:val="00757C88"/>
    <w:rsid w:val="007622B1"/>
    <w:rsid w:val="0076378B"/>
    <w:rsid w:val="007667C0"/>
    <w:rsid w:val="0077006B"/>
    <w:rsid w:val="007703E6"/>
    <w:rsid w:val="007706D4"/>
    <w:rsid w:val="0077113F"/>
    <w:rsid w:val="0077127E"/>
    <w:rsid w:val="0077546D"/>
    <w:rsid w:val="00776AA5"/>
    <w:rsid w:val="00780792"/>
    <w:rsid w:val="00780E75"/>
    <w:rsid w:val="00785A36"/>
    <w:rsid w:val="00785FF4"/>
    <w:rsid w:val="007912A1"/>
    <w:rsid w:val="00797CBA"/>
    <w:rsid w:val="00797E24"/>
    <w:rsid w:val="007A3E42"/>
    <w:rsid w:val="007A75D7"/>
    <w:rsid w:val="007B145D"/>
    <w:rsid w:val="007B1975"/>
    <w:rsid w:val="007B2FEA"/>
    <w:rsid w:val="007C1528"/>
    <w:rsid w:val="007C18C6"/>
    <w:rsid w:val="007C1F3C"/>
    <w:rsid w:val="007C24CE"/>
    <w:rsid w:val="007C411B"/>
    <w:rsid w:val="007C4301"/>
    <w:rsid w:val="007C4A2F"/>
    <w:rsid w:val="007C58D1"/>
    <w:rsid w:val="007D0570"/>
    <w:rsid w:val="007D26D2"/>
    <w:rsid w:val="007D6BD7"/>
    <w:rsid w:val="007E07BB"/>
    <w:rsid w:val="007E0976"/>
    <w:rsid w:val="007E0E2F"/>
    <w:rsid w:val="007E6A29"/>
    <w:rsid w:val="007E6FAD"/>
    <w:rsid w:val="007E7A61"/>
    <w:rsid w:val="007F0922"/>
    <w:rsid w:val="007F5A00"/>
    <w:rsid w:val="00801A53"/>
    <w:rsid w:val="00802C81"/>
    <w:rsid w:val="00804D17"/>
    <w:rsid w:val="008051AC"/>
    <w:rsid w:val="00806C05"/>
    <w:rsid w:val="00810492"/>
    <w:rsid w:val="00810CD6"/>
    <w:rsid w:val="00812070"/>
    <w:rsid w:val="0081244B"/>
    <w:rsid w:val="00815BEB"/>
    <w:rsid w:val="008264B7"/>
    <w:rsid w:val="00827AF6"/>
    <w:rsid w:val="00830EBB"/>
    <w:rsid w:val="008321FF"/>
    <w:rsid w:val="00832559"/>
    <w:rsid w:val="008335E2"/>
    <w:rsid w:val="00833AEA"/>
    <w:rsid w:val="00833B35"/>
    <w:rsid w:val="00835E0C"/>
    <w:rsid w:val="00836CC1"/>
    <w:rsid w:val="008379CC"/>
    <w:rsid w:val="00843C0A"/>
    <w:rsid w:val="008447AC"/>
    <w:rsid w:val="008477A2"/>
    <w:rsid w:val="00850752"/>
    <w:rsid w:val="00852B16"/>
    <w:rsid w:val="008540E2"/>
    <w:rsid w:val="00856C47"/>
    <w:rsid w:val="0086161E"/>
    <w:rsid w:val="0086218D"/>
    <w:rsid w:val="00864A58"/>
    <w:rsid w:val="00866E53"/>
    <w:rsid w:val="00870935"/>
    <w:rsid w:val="008727B4"/>
    <w:rsid w:val="0087452A"/>
    <w:rsid w:val="00877847"/>
    <w:rsid w:val="00880865"/>
    <w:rsid w:val="008815E8"/>
    <w:rsid w:val="00883378"/>
    <w:rsid w:val="0088574E"/>
    <w:rsid w:val="00891A06"/>
    <w:rsid w:val="00894551"/>
    <w:rsid w:val="008949BF"/>
    <w:rsid w:val="00895FE1"/>
    <w:rsid w:val="00897806"/>
    <w:rsid w:val="00897F5B"/>
    <w:rsid w:val="008A15B9"/>
    <w:rsid w:val="008A4C37"/>
    <w:rsid w:val="008A67E9"/>
    <w:rsid w:val="008B7BE1"/>
    <w:rsid w:val="008B7FC2"/>
    <w:rsid w:val="008C55B9"/>
    <w:rsid w:val="008D0AC5"/>
    <w:rsid w:val="008E12C5"/>
    <w:rsid w:val="008E56A6"/>
    <w:rsid w:val="008E5A66"/>
    <w:rsid w:val="008F002A"/>
    <w:rsid w:val="008F02AB"/>
    <w:rsid w:val="008F215C"/>
    <w:rsid w:val="008F5035"/>
    <w:rsid w:val="008F5411"/>
    <w:rsid w:val="0090651B"/>
    <w:rsid w:val="009077C1"/>
    <w:rsid w:val="0091003B"/>
    <w:rsid w:val="00910510"/>
    <w:rsid w:val="009117C2"/>
    <w:rsid w:val="009118EB"/>
    <w:rsid w:val="00915B32"/>
    <w:rsid w:val="00920CDA"/>
    <w:rsid w:val="00922664"/>
    <w:rsid w:val="00924258"/>
    <w:rsid w:val="00926D50"/>
    <w:rsid w:val="00930973"/>
    <w:rsid w:val="0093285E"/>
    <w:rsid w:val="00940541"/>
    <w:rsid w:val="009442B3"/>
    <w:rsid w:val="00950C2F"/>
    <w:rsid w:val="009518A2"/>
    <w:rsid w:val="00953A3A"/>
    <w:rsid w:val="00954E59"/>
    <w:rsid w:val="009561DC"/>
    <w:rsid w:val="009570A1"/>
    <w:rsid w:val="0095720A"/>
    <w:rsid w:val="00957373"/>
    <w:rsid w:val="0095791C"/>
    <w:rsid w:val="00957CE6"/>
    <w:rsid w:val="009608F0"/>
    <w:rsid w:val="00960A65"/>
    <w:rsid w:val="0096270E"/>
    <w:rsid w:val="00962765"/>
    <w:rsid w:val="00965AFF"/>
    <w:rsid w:val="009666ED"/>
    <w:rsid w:val="00966A67"/>
    <w:rsid w:val="00966E62"/>
    <w:rsid w:val="00966F13"/>
    <w:rsid w:val="009705EC"/>
    <w:rsid w:val="009753A3"/>
    <w:rsid w:val="00976396"/>
    <w:rsid w:val="00976DDA"/>
    <w:rsid w:val="00976EDB"/>
    <w:rsid w:val="009778FE"/>
    <w:rsid w:val="0097796C"/>
    <w:rsid w:val="00980B6E"/>
    <w:rsid w:val="0098196D"/>
    <w:rsid w:val="009834EF"/>
    <w:rsid w:val="00984B8D"/>
    <w:rsid w:val="00985C46"/>
    <w:rsid w:val="00985D73"/>
    <w:rsid w:val="00987056"/>
    <w:rsid w:val="009872EE"/>
    <w:rsid w:val="00991C25"/>
    <w:rsid w:val="00992E6E"/>
    <w:rsid w:val="009930D9"/>
    <w:rsid w:val="00994279"/>
    <w:rsid w:val="00994AEC"/>
    <w:rsid w:val="00995B38"/>
    <w:rsid w:val="009A189F"/>
    <w:rsid w:val="009A2053"/>
    <w:rsid w:val="009A513C"/>
    <w:rsid w:val="009A54E9"/>
    <w:rsid w:val="009B0AF6"/>
    <w:rsid w:val="009B249B"/>
    <w:rsid w:val="009B3005"/>
    <w:rsid w:val="009B312B"/>
    <w:rsid w:val="009B54F1"/>
    <w:rsid w:val="009C01DC"/>
    <w:rsid w:val="009C12BF"/>
    <w:rsid w:val="009C34FE"/>
    <w:rsid w:val="009C65AB"/>
    <w:rsid w:val="009C75E2"/>
    <w:rsid w:val="009D0058"/>
    <w:rsid w:val="009D3DA7"/>
    <w:rsid w:val="009D3DE0"/>
    <w:rsid w:val="009D4FF2"/>
    <w:rsid w:val="009D5F15"/>
    <w:rsid w:val="009D68DE"/>
    <w:rsid w:val="009D68F3"/>
    <w:rsid w:val="009D6C5B"/>
    <w:rsid w:val="009E0026"/>
    <w:rsid w:val="009E1209"/>
    <w:rsid w:val="009E2DA0"/>
    <w:rsid w:val="009E2E69"/>
    <w:rsid w:val="009E52B7"/>
    <w:rsid w:val="009E6930"/>
    <w:rsid w:val="009E719D"/>
    <w:rsid w:val="009F3420"/>
    <w:rsid w:val="009F3977"/>
    <w:rsid w:val="009F4AD0"/>
    <w:rsid w:val="009F6206"/>
    <w:rsid w:val="009F703E"/>
    <w:rsid w:val="00A01394"/>
    <w:rsid w:val="00A025F3"/>
    <w:rsid w:val="00A028C2"/>
    <w:rsid w:val="00A03A50"/>
    <w:rsid w:val="00A07B79"/>
    <w:rsid w:val="00A07EA7"/>
    <w:rsid w:val="00A10838"/>
    <w:rsid w:val="00A11BDC"/>
    <w:rsid w:val="00A12574"/>
    <w:rsid w:val="00A15EC5"/>
    <w:rsid w:val="00A17F5D"/>
    <w:rsid w:val="00A204A6"/>
    <w:rsid w:val="00A20558"/>
    <w:rsid w:val="00A2669A"/>
    <w:rsid w:val="00A272A6"/>
    <w:rsid w:val="00A27FEF"/>
    <w:rsid w:val="00A3164E"/>
    <w:rsid w:val="00A33644"/>
    <w:rsid w:val="00A34645"/>
    <w:rsid w:val="00A351EA"/>
    <w:rsid w:val="00A35EF4"/>
    <w:rsid w:val="00A45AA5"/>
    <w:rsid w:val="00A45B9B"/>
    <w:rsid w:val="00A50989"/>
    <w:rsid w:val="00A533C8"/>
    <w:rsid w:val="00A538D3"/>
    <w:rsid w:val="00A546B2"/>
    <w:rsid w:val="00A54C8A"/>
    <w:rsid w:val="00A61F95"/>
    <w:rsid w:val="00A71B4F"/>
    <w:rsid w:val="00A72B7B"/>
    <w:rsid w:val="00A7619B"/>
    <w:rsid w:val="00A77836"/>
    <w:rsid w:val="00A8041E"/>
    <w:rsid w:val="00A805F4"/>
    <w:rsid w:val="00A8351D"/>
    <w:rsid w:val="00A84005"/>
    <w:rsid w:val="00A859B1"/>
    <w:rsid w:val="00A87140"/>
    <w:rsid w:val="00A873E8"/>
    <w:rsid w:val="00A944EA"/>
    <w:rsid w:val="00A948CB"/>
    <w:rsid w:val="00AA139E"/>
    <w:rsid w:val="00AB1C26"/>
    <w:rsid w:val="00AB4390"/>
    <w:rsid w:val="00AB4D31"/>
    <w:rsid w:val="00AB5311"/>
    <w:rsid w:val="00AB65BE"/>
    <w:rsid w:val="00AB7B67"/>
    <w:rsid w:val="00AC05BE"/>
    <w:rsid w:val="00AC20C6"/>
    <w:rsid w:val="00AC2785"/>
    <w:rsid w:val="00AC2B58"/>
    <w:rsid w:val="00AC3106"/>
    <w:rsid w:val="00AC36C2"/>
    <w:rsid w:val="00AC3F16"/>
    <w:rsid w:val="00AD06BC"/>
    <w:rsid w:val="00AD09D3"/>
    <w:rsid w:val="00AD2A7A"/>
    <w:rsid w:val="00AD33F6"/>
    <w:rsid w:val="00AE08CF"/>
    <w:rsid w:val="00AE2D52"/>
    <w:rsid w:val="00AE332F"/>
    <w:rsid w:val="00AE45D0"/>
    <w:rsid w:val="00AE7D85"/>
    <w:rsid w:val="00AF4F38"/>
    <w:rsid w:val="00AF73DA"/>
    <w:rsid w:val="00AF7A91"/>
    <w:rsid w:val="00B011EE"/>
    <w:rsid w:val="00B01C7B"/>
    <w:rsid w:val="00B0230D"/>
    <w:rsid w:val="00B03F78"/>
    <w:rsid w:val="00B04B86"/>
    <w:rsid w:val="00B06E3E"/>
    <w:rsid w:val="00B12836"/>
    <w:rsid w:val="00B16A0C"/>
    <w:rsid w:val="00B200F0"/>
    <w:rsid w:val="00B2133D"/>
    <w:rsid w:val="00B21674"/>
    <w:rsid w:val="00B2524E"/>
    <w:rsid w:val="00B265E9"/>
    <w:rsid w:val="00B27E64"/>
    <w:rsid w:val="00B37292"/>
    <w:rsid w:val="00B4159F"/>
    <w:rsid w:val="00B44705"/>
    <w:rsid w:val="00B450E8"/>
    <w:rsid w:val="00B459E0"/>
    <w:rsid w:val="00B555D5"/>
    <w:rsid w:val="00B60F8A"/>
    <w:rsid w:val="00B65997"/>
    <w:rsid w:val="00B708CC"/>
    <w:rsid w:val="00B72115"/>
    <w:rsid w:val="00B72566"/>
    <w:rsid w:val="00B727B6"/>
    <w:rsid w:val="00B72838"/>
    <w:rsid w:val="00B764FD"/>
    <w:rsid w:val="00B77205"/>
    <w:rsid w:val="00B775E3"/>
    <w:rsid w:val="00B77DB2"/>
    <w:rsid w:val="00B847D4"/>
    <w:rsid w:val="00B86A14"/>
    <w:rsid w:val="00B87C12"/>
    <w:rsid w:val="00B9354A"/>
    <w:rsid w:val="00B94836"/>
    <w:rsid w:val="00B979AB"/>
    <w:rsid w:val="00BA0C35"/>
    <w:rsid w:val="00BA3885"/>
    <w:rsid w:val="00BA3C78"/>
    <w:rsid w:val="00BA4A45"/>
    <w:rsid w:val="00BA6D5E"/>
    <w:rsid w:val="00BA7490"/>
    <w:rsid w:val="00BA7D4E"/>
    <w:rsid w:val="00BB3C6A"/>
    <w:rsid w:val="00BB3CCA"/>
    <w:rsid w:val="00BB63A5"/>
    <w:rsid w:val="00BC0CA1"/>
    <w:rsid w:val="00BC5E73"/>
    <w:rsid w:val="00BC61BD"/>
    <w:rsid w:val="00BD1FD6"/>
    <w:rsid w:val="00BD2ED5"/>
    <w:rsid w:val="00BD39DF"/>
    <w:rsid w:val="00BD463D"/>
    <w:rsid w:val="00BD46D8"/>
    <w:rsid w:val="00BE03E2"/>
    <w:rsid w:val="00BE36C4"/>
    <w:rsid w:val="00BE4517"/>
    <w:rsid w:val="00BE48F4"/>
    <w:rsid w:val="00BE5197"/>
    <w:rsid w:val="00BE647B"/>
    <w:rsid w:val="00BE65A8"/>
    <w:rsid w:val="00BE78AA"/>
    <w:rsid w:val="00BF0638"/>
    <w:rsid w:val="00BF1432"/>
    <w:rsid w:val="00BF18B4"/>
    <w:rsid w:val="00BF2295"/>
    <w:rsid w:val="00BF54F8"/>
    <w:rsid w:val="00BF56B5"/>
    <w:rsid w:val="00C073C6"/>
    <w:rsid w:val="00C135FA"/>
    <w:rsid w:val="00C13F01"/>
    <w:rsid w:val="00C177F0"/>
    <w:rsid w:val="00C214B0"/>
    <w:rsid w:val="00C22230"/>
    <w:rsid w:val="00C23164"/>
    <w:rsid w:val="00C2428C"/>
    <w:rsid w:val="00C25C38"/>
    <w:rsid w:val="00C260D3"/>
    <w:rsid w:val="00C304BC"/>
    <w:rsid w:val="00C35793"/>
    <w:rsid w:val="00C35A93"/>
    <w:rsid w:val="00C37C39"/>
    <w:rsid w:val="00C41F49"/>
    <w:rsid w:val="00C431B4"/>
    <w:rsid w:val="00C434F9"/>
    <w:rsid w:val="00C443E9"/>
    <w:rsid w:val="00C44544"/>
    <w:rsid w:val="00C45852"/>
    <w:rsid w:val="00C46F18"/>
    <w:rsid w:val="00C47C5E"/>
    <w:rsid w:val="00C55372"/>
    <w:rsid w:val="00C5609E"/>
    <w:rsid w:val="00C56CC2"/>
    <w:rsid w:val="00C56E36"/>
    <w:rsid w:val="00C62F2B"/>
    <w:rsid w:val="00C64888"/>
    <w:rsid w:val="00C65199"/>
    <w:rsid w:val="00C7018C"/>
    <w:rsid w:val="00C721A0"/>
    <w:rsid w:val="00C727DC"/>
    <w:rsid w:val="00C72B1A"/>
    <w:rsid w:val="00C75722"/>
    <w:rsid w:val="00C77C1F"/>
    <w:rsid w:val="00C803EA"/>
    <w:rsid w:val="00C8156A"/>
    <w:rsid w:val="00C82D9A"/>
    <w:rsid w:val="00C840F0"/>
    <w:rsid w:val="00C87339"/>
    <w:rsid w:val="00C90F03"/>
    <w:rsid w:val="00C923A2"/>
    <w:rsid w:val="00C933F7"/>
    <w:rsid w:val="00C94637"/>
    <w:rsid w:val="00C94750"/>
    <w:rsid w:val="00C95377"/>
    <w:rsid w:val="00C9639F"/>
    <w:rsid w:val="00C96478"/>
    <w:rsid w:val="00CA1FAE"/>
    <w:rsid w:val="00CA52A8"/>
    <w:rsid w:val="00CA5460"/>
    <w:rsid w:val="00CA7FC9"/>
    <w:rsid w:val="00CB3B92"/>
    <w:rsid w:val="00CB5872"/>
    <w:rsid w:val="00CC0B8C"/>
    <w:rsid w:val="00CC0FB2"/>
    <w:rsid w:val="00CC2CB4"/>
    <w:rsid w:val="00CC3720"/>
    <w:rsid w:val="00CC3CC6"/>
    <w:rsid w:val="00CC5F76"/>
    <w:rsid w:val="00CC7E11"/>
    <w:rsid w:val="00CD2D76"/>
    <w:rsid w:val="00CD3E53"/>
    <w:rsid w:val="00CD3F8B"/>
    <w:rsid w:val="00CD4210"/>
    <w:rsid w:val="00CD49E2"/>
    <w:rsid w:val="00CD5629"/>
    <w:rsid w:val="00CD5E8C"/>
    <w:rsid w:val="00CE20D4"/>
    <w:rsid w:val="00CE2217"/>
    <w:rsid w:val="00CE347C"/>
    <w:rsid w:val="00CE38FB"/>
    <w:rsid w:val="00CE50AA"/>
    <w:rsid w:val="00CE55B2"/>
    <w:rsid w:val="00CE6FEC"/>
    <w:rsid w:val="00CF0896"/>
    <w:rsid w:val="00CF2D80"/>
    <w:rsid w:val="00CF4E36"/>
    <w:rsid w:val="00CF4EA7"/>
    <w:rsid w:val="00CF550F"/>
    <w:rsid w:val="00CF66BC"/>
    <w:rsid w:val="00CF6DCD"/>
    <w:rsid w:val="00CF7162"/>
    <w:rsid w:val="00CF7782"/>
    <w:rsid w:val="00D00C12"/>
    <w:rsid w:val="00D03BC6"/>
    <w:rsid w:val="00D04C48"/>
    <w:rsid w:val="00D05635"/>
    <w:rsid w:val="00D17174"/>
    <w:rsid w:val="00D2186A"/>
    <w:rsid w:val="00D2294A"/>
    <w:rsid w:val="00D23DC4"/>
    <w:rsid w:val="00D24617"/>
    <w:rsid w:val="00D25C0E"/>
    <w:rsid w:val="00D31015"/>
    <w:rsid w:val="00D32BC9"/>
    <w:rsid w:val="00D332E6"/>
    <w:rsid w:val="00D337C8"/>
    <w:rsid w:val="00D3577A"/>
    <w:rsid w:val="00D376C4"/>
    <w:rsid w:val="00D41DCB"/>
    <w:rsid w:val="00D45C12"/>
    <w:rsid w:val="00D45FA7"/>
    <w:rsid w:val="00D502D3"/>
    <w:rsid w:val="00D51E96"/>
    <w:rsid w:val="00D55EF4"/>
    <w:rsid w:val="00D55FFA"/>
    <w:rsid w:val="00D64ABC"/>
    <w:rsid w:val="00D65691"/>
    <w:rsid w:val="00D65958"/>
    <w:rsid w:val="00D6688F"/>
    <w:rsid w:val="00D70EEC"/>
    <w:rsid w:val="00D7514C"/>
    <w:rsid w:val="00D75A77"/>
    <w:rsid w:val="00D83214"/>
    <w:rsid w:val="00D84005"/>
    <w:rsid w:val="00D87970"/>
    <w:rsid w:val="00D87FE1"/>
    <w:rsid w:val="00D91FE8"/>
    <w:rsid w:val="00D936E8"/>
    <w:rsid w:val="00D940C3"/>
    <w:rsid w:val="00D943F7"/>
    <w:rsid w:val="00D946BD"/>
    <w:rsid w:val="00D946E4"/>
    <w:rsid w:val="00DA00E7"/>
    <w:rsid w:val="00DA2C1D"/>
    <w:rsid w:val="00DA2DF5"/>
    <w:rsid w:val="00DA61C3"/>
    <w:rsid w:val="00DA63FE"/>
    <w:rsid w:val="00DA68E0"/>
    <w:rsid w:val="00DA6A40"/>
    <w:rsid w:val="00DA71C9"/>
    <w:rsid w:val="00DA7C25"/>
    <w:rsid w:val="00DA7FFE"/>
    <w:rsid w:val="00DB0803"/>
    <w:rsid w:val="00DB1E5B"/>
    <w:rsid w:val="00DB2F04"/>
    <w:rsid w:val="00DB46EB"/>
    <w:rsid w:val="00DB63B6"/>
    <w:rsid w:val="00DB6B5B"/>
    <w:rsid w:val="00DC055D"/>
    <w:rsid w:val="00DC6B4F"/>
    <w:rsid w:val="00DC7D71"/>
    <w:rsid w:val="00DD1369"/>
    <w:rsid w:val="00DD1B41"/>
    <w:rsid w:val="00DD2DE6"/>
    <w:rsid w:val="00DD6A0A"/>
    <w:rsid w:val="00DD6AD6"/>
    <w:rsid w:val="00DE0BE3"/>
    <w:rsid w:val="00DE1037"/>
    <w:rsid w:val="00DE2DAB"/>
    <w:rsid w:val="00DE3090"/>
    <w:rsid w:val="00DE3D55"/>
    <w:rsid w:val="00DF047D"/>
    <w:rsid w:val="00DF1150"/>
    <w:rsid w:val="00DF270D"/>
    <w:rsid w:val="00DF3825"/>
    <w:rsid w:val="00DF3F0D"/>
    <w:rsid w:val="00DF7A93"/>
    <w:rsid w:val="00E034C3"/>
    <w:rsid w:val="00E047A2"/>
    <w:rsid w:val="00E051A2"/>
    <w:rsid w:val="00E06C3E"/>
    <w:rsid w:val="00E1008F"/>
    <w:rsid w:val="00E1055B"/>
    <w:rsid w:val="00E11755"/>
    <w:rsid w:val="00E11CDC"/>
    <w:rsid w:val="00E1277B"/>
    <w:rsid w:val="00E148FF"/>
    <w:rsid w:val="00E15CA3"/>
    <w:rsid w:val="00E21970"/>
    <w:rsid w:val="00E23883"/>
    <w:rsid w:val="00E23C3D"/>
    <w:rsid w:val="00E2520D"/>
    <w:rsid w:val="00E26E90"/>
    <w:rsid w:val="00E3125B"/>
    <w:rsid w:val="00E31725"/>
    <w:rsid w:val="00E42E97"/>
    <w:rsid w:val="00E45DB6"/>
    <w:rsid w:val="00E47687"/>
    <w:rsid w:val="00E537A0"/>
    <w:rsid w:val="00E541CD"/>
    <w:rsid w:val="00E60126"/>
    <w:rsid w:val="00E62E05"/>
    <w:rsid w:val="00E63331"/>
    <w:rsid w:val="00E66096"/>
    <w:rsid w:val="00E66B05"/>
    <w:rsid w:val="00E675DA"/>
    <w:rsid w:val="00E676FD"/>
    <w:rsid w:val="00E6787D"/>
    <w:rsid w:val="00E67954"/>
    <w:rsid w:val="00E701AA"/>
    <w:rsid w:val="00E70C71"/>
    <w:rsid w:val="00E7137D"/>
    <w:rsid w:val="00E729C2"/>
    <w:rsid w:val="00E75CBA"/>
    <w:rsid w:val="00E80DFD"/>
    <w:rsid w:val="00E87FBF"/>
    <w:rsid w:val="00E94A1F"/>
    <w:rsid w:val="00E94AE4"/>
    <w:rsid w:val="00E95C8C"/>
    <w:rsid w:val="00E9619A"/>
    <w:rsid w:val="00E96741"/>
    <w:rsid w:val="00E96CD0"/>
    <w:rsid w:val="00EA0EA9"/>
    <w:rsid w:val="00EA2E62"/>
    <w:rsid w:val="00EA4050"/>
    <w:rsid w:val="00EA6248"/>
    <w:rsid w:val="00EA72D2"/>
    <w:rsid w:val="00EB03F6"/>
    <w:rsid w:val="00EB1A0B"/>
    <w:rsid w:val="00EB2562"/>
    <w:rsid w:val="00EB2D67"/>
    <w:rsid w:val="00EB3F0F"/>
    <w:rsid w:val="00EB4FF8"/>
    <w:rsid w:val="00EC5489"/>
    <w:rsid w:val="00ED0411"/>
    <w:rsid w:val="00ED17CD"/>
    <w:rsid w:val="00ED3C06"/>
    <w:rsid w:val="00ED4D1F"/>
    <w:rsid w:val="00ED4E1A"/>
    <w:rsid w:val="00ED6295"/>
    <w:rsid w:val="00ED7224"/>
    <w:rsid w:val="00EE0223"/>
    <w:rsid w:val="00EE1256"/>
    <w:rsid w:val="00EE1D2A"/>
    <w:rsid w:val="00EE1F98"/>
    <w:rsid w:val="00EE3586"/>
    <w:rsid w:val="00EE5619"/>
    <w:rsid w:val="00EE7F5D"/>
    <w:rsid w:val="00EF1497"/>
    <w:rsid w:val="00EF1D0C"/>
    <w:rsid w:val="00F0139D"/>
    <w:rsid w:val="00F02609"/>
    <w:rsid w:val="00F037B7"/>
    <w:rsid w:val="00F0399A"/>
    <w:rsid w:val="00F050CD"/>
    <w:rsid w:val="00F104CE"/>
    <w:rsid w:val="00F10E7C"/>
    <w:rsid w:val="00F1380F"/>
    <w:rsid w:val="00F175C3"/>
    <w:rsid w:val="00F1797A"/>
    <w:rsid w:val="00F21BEA"/>
    <w:rsid w:val="00F237E4"/>
    <w:rsid w:val="00F2454F"/>
    <w:rsid w:val="00F2489E"/>
    <w:rsid w:val="00F25190"/>
    <w:rsid w:val="00F252D9"/>
    <w:rsid w:val="00F2578F"/>
    <w:rsid w:val="00F2677B"/>
    <w:rsid w:val="00F3128A"/>
    <w:rsid w:val="00F315FB"/>
    <w:rsid w:val="00F32CC7"/>
    <w:rsid w:val="00F33E63"/>
    <w:rsid w:val="00F35957"/>
    <w:rsid w:val="00F36BDB"/>
    <w:rsid w:val="00F37C21"/>
    <w:rsid w:val="00F408C3"/>
    <w:rsid w:val="00F410ED"/>
    <w:rsid w:val="00F417E7"/>
    <w:rsid w:val="00F42690"/>
    <w:rsid w:val="00F42EC1"/>
    <w:rsid w:val="00F433C1"/>
    <w:rsid w:val="00F44799"/>
    <w:rsid w:val="00F44C85"/>
    <w:rsid w:val="00F44E0A"/>
    <w:rsid w:val="00F45FCA"/>
    <w:rsid w:val="00F47046"/>
    <w:rsid w:val="00F479B4"/>
    <w:rsid w:val="00F510E9"/>
    <w:rsid w:val="00F51EB3"/>
    <w:rsid w:val="00F52993"/>
    <w:rsid w:val="00F54E79"/>
    <w:rsid w:val="00F55A85"/>
    <w:rsid w:val="00F5686C"/>
    <w:rsid w:val="00F57B93"/>
    <w:rsid w:val="00F60C35"/>
    <w:rsid w:val="00F60ED0"/>
    <w:rsid w:val="00F6343C"/>
    <w:rsid w:val="00F638D2"/>
    <w:rsid w:val="00F653CD"/>
    <w:rsid w:val="00F661BD"/>
    <w:rsid w:val="00F67C87"/>
    <w:rsid w:val="00F70802"/>
    <w:rsid w:val="00F73E6C"/>
    <w:rsid w:val="00F744F9"/>
    <w:rsid w:val="00F756A6"/>
    <w:rsid w:val="00F763D7"/>
    <w:rsid w:val="00F767E1"/>
    <w:rsid w:val="00F77015"/>
    <w:rsid w:val="00F83C32"/>
    <w:rsid w:val="00F84A2F"/>
    <w:rsid w:val="00F84D41"/>
    <w:rsid w:val="00F851B0"/>
    <w:rsid w:val="00F932E3"/>
    <w:rsid w:val="00F940F2"/>
    <w:rsid w:val="00F94D35"/>
    <w:rsid w:val="00F97A03"/>
    <w:rsid w:val="00F97AFE"/>
    <w:rsid w:val="00FA02D5"/>
    <w:rsid w:val="00FA3E3E"/>
    <w:rsid w:val="00FA4ACB"/>
    <w:rsid w:val="00FA7B32"/>
    <w:rsid w:val="00FA7F44"/>
    <w:rsid w:val="00FB14FF"/>
    <w:rsid w:val="00FC0708"/>
    <w:rsid w:val="00FC32C7"/>
    <w:rsid w:val="00FC3F50"/>
    <w:rsid w:val="00FC4A40"/>
    <w:rsid w:val="00FC5652"/>
    <w:rsid w:val="00FC7C19"/>
    <w:rsid w:val="00FD3439"/>
    <w:rsid w:val="00FD4FCF"/>
    <w:rsid w:val="00FD6658"/>
    <w:rsid w:val="00FD7295"/>
    <w:rsid w:val="00FE0701"/>
    <w:rsid w:val="00FE3B33"/>
    <w:rsid w:val="00FE3C0C"/>
    <w:rsid w:val="00FE4C7F"/>
    <w:rsid w:val="00FE6424"/>
    <w:rsid w:val="00FE7F5E"/>
    <w:rsid w:val="00FF3708"/>
    <w:rsid w:val="00FF4D51"/>
    <w:rsid w:val="00FF4DE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09A950"/>
  <w15:docId w15:val="{B25F0395-AD30-4807-AB50-AC5013FD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2B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476615"/>
    <w:pPr>
      <w:keepNext/>
      <w:numPr>
        <w:numId w:val="1"/>
      </w:numPr>
      <w:tabs>
        <w:tab w:val="left" w:pos="454"/>
      </w:tabs>
      <w:spacing w:after="160" w:line="240" w:lineRule="auto"/>
      <w:jc w:val="both"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157A6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3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76615"/>
    <w:rPr>
      <w:rFonts w:ascii="Arial" w:hAnsi="Arial"/>
      <w:b/>
    </w:rPr>
  </w:style>
  <w:style w:type="paragraph" w:customStyle="1" w:styleId="pkt">
    <w:name w:val="pkt"/>
    <w:basedOn w:val="Normalny"/>
    <w:link w:val="pktZnak"/>
    <w:uiPriority w:val="99"/>
    <w:rsid w:val="0047661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3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F7"/>
  </w:style>
  <w:style w:type="paragraph" w:styleId="Stopka">
    <w:name w:val="footer"/>
    <w:basedOn w:val="Normalny"/>
    <w:link w:val="StopkaZnak"/>
    <w:uiPriority w:val="99"/>
    <w:unhideWhenUsed/>
    <w:rsid w:val="00D94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F7"/>
  </w:style>
  <w:style w:type="paragraph" w:customStyle="1" w:styleId="tresc">
    <w:name w:val="tresc"/>
    <w:rsid w:val="00157A6C"/>
    <w:pPr>
      <w:widowControl w:val="0"/>
      <w:tabs>
        <w:tab w:val="left" w:pos="1417"/>
      </w:tabs>
      <w:autoSpaceDE w:val="0"/>
      <w:autoSpaceDN w:val="0"/>
      <w:adjustRightInd w:val="0"/>
      <w:spacing w:line="220" w:lineRule="atLeast"/>
      <w:ind w:left="567" w:right="567"/>
      <w:jc w:val="both"/>
    </w:pPr>
    <w:rPr>
      <w:rFonts w:ascii="PL SwitzerlandCondensed" w:hAnsi="PL SwitzerlandCondensed"/>
      <w:sz w:val="19"/>
      <w:szCs w:val="19"/>
      <w:lang w:val="en-US" w:eastAsia="en-US"/>
    </w:rPr>
  </w:style>
  <w:style w:type="character" w:styleId="Hipercze">
    <w:name w:val="Hyperlink"/>
    <w:basedOn w:val="Domylnaczcionkaakapitu"/>
    <w:rsid w:val="00F417E7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A44F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A44FC"/>
    <w:rPr>
      <w:rFonts w:ascii="Courier New" w:hAnsi="Courier New"/>
    </w:rPr>
  </w:style>
  <w:style w:type="numbering" w:styleId="111111">
    <w:name w:val="Outline List 2"/>
    <w:basedOn w:val="Bezlisty"/>
    <w:rsid w:val="006A383A"/>
    <w:pPr>
      <w:numPr>
        <w:numId w:val="8"/>
      </w:numPr>
    </w:pPr>
  </w:style>
  <w:style w:type="paragraph" w:customStyle="1" w:styleId="Ustp">
    <w:name w:val="Ustęp"/>
    <w:basedOn w:val="Zwykytekst"/>
    <w:autoRedefine/>
    <w:rsid w:val="006A383A"/>
    <w:pPr>
      <w:numPr>
        <w:ilvl w:val="1"/>
        <w:numId w:val="9"/>
      </w:numPr>
      <w:spacing w:before="60" w:after="60"/>
      <w:jc w:val="both"/>
    </w:pPr>
    <w:rPr>
      <w:rFonts w:ascii="Arial" w:hAnsi="Arial" w:cs="Arial"/>
    </w:rPr>
  </w:style>
  <w:style w:type="paragraph" w:customStyle="1" w:styleId="Punkt">
    <w:name w:val="Punkt"/>
    <w:basedOn w:val="Zwykytekst"/>
    <w:autoRedefine/>
    <w:rsid w:val="0013030E"/>
    <w:pPr>
      <w:spacing w:before="60"/>
      <w:ind w:left="1080"/>
    </w:pPr>
  </w:style>
  <w:style w:type="character" w:customStyle="1" w:styleId="Nagwek2Znak">
    <w:name w:val="Nagłówek 2 Znak"/>
    <w:basedOn w:val="Domylnaczcionkaakapitu"/>
    <w:link w:val="Nagwek2"/>
    <w:rsid w:val="004B3FE0"/>
    <w:rPr>
      <w:rFonts w:ascii="Arial" w:hAnsi="Arial" w:cs="Arial"/>
      <w:b/>
      <w:bCs/>
      <w:i/>
      <w:iCs/>
      <w:sz w:val="28"/>
      <w:szCs w:val="28"/>
    </w:rPr>
  </w:style>
  <w:style w:type="character" w:customStyle="1" w:styleId="pktZnak">
    <w:name w:val="pkt Znak"/>
    <w:basedOn w:val="Domylnaczcionkaakapitu"/>
    <w:link w:val="pkt"/>
    <w:uiPriority w:val="99"/>
    <w:rsid w:val="00ED4D1F"/>
    <w:rPr>
      <w:rFonts w:ascii="Times New Roman" w:hAnsi="Times New Roman"/>
      <w:sz w:val="24"/>
      <w:szCs w:val="24"/>
      <w:lang w:eastAsia="pl-PL"/>
    </w:rPr>
  </w:style>
  <w:style w:type="character" w:customStyle="1" w:styleId="WW8Num14z1">
    <w:name w:val="WW8Num14z1"/>
    <w:rsid w:val="001F0062"/>
    <w:rPr>
      <w:sz w:val="22"/>
      <w:szCs w:val="22"/>
    </w:rPr>
  </w:style>
  <w:style w:type="paragraph" w:customStyle="1" w:styleId="Zwykytekst1">
    <w:name w:val="Zwykły tekst1"/>
    <w:basedOn w:val="Normalny"/>
    <w:rsid w:val="00526B00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4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agorzal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E62F-7141-4E09-B513-CEA9D6E7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3361</Words>
  <Characters>20169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23484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6356995</vt:i4>
      </vt:variant>
      <vt:variant>
        <vt:i4>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7667715</vt:i4>
      </vt:variant>
      <vt:variant>
        <vt:i4>3</vt:i4>
      </vt:variant>
      <vt:variant>
        <vt:i4>0</vt:i4>
      </vt:variant>
      <vt:variant>
        <vt:i4>5</vt:i4>
      </vt:variant>
      <vt:variant>
        <vt:lpwstr>mailto:jsakowsk@mpk.krakow.pl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mailto:suder@mpk.krakow.pl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SEKCJA UMÓW</dc:creator>
  <cp:keywords/>
  <dc:description/>
  <cp:lastModifiedBy>Rozenbajger Jan</cp:lastModifiedBy>
  <cp:revision>2</cp:revision>
  <cp:lastPrinted>2019-02-08T08:23:00Z</cp:lastPrinted>
  <dcterms:created xsi:type="dcterms:W3CDTF">2019-02-08T08:26:00Z</dcterms:created>
  <dcterms:modified xsi:type="dcterms:W3CDTF">2019-02-08T08:26:00Z</dcterms:modified>
</cp:coreProperties>
</file>