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ADMINISTRATORA O PRZETWARZANIU DANYCH OSOBOWYCH</w:t>
      </w: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51F9B" w:rsidRDefault="00D51F9B" w:rsidP="00D51F9B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celu realizacji umowy nr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……………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zachodzi konieczność udostępnienia przez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…&lt;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>nazwa wybranego wykonawcy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&gt;…………….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, Pani /Pana danych osobowych Miejskiemu Przedsiębiorstwu Komunikacyjnemu Spółka Akcyjna w Krakowie z siedzibą przy ul. Świętego Wawrzyńca 13, 31-060 Kraków (adres do korespondencji: ul. Brożka 3, 30-347 Kraków). </w:t>
      </w:r>
    </w:p>
    <w:p w:rsidR="00D51F9B" w:rsidRDefault="00D51F9B" w:rsidP="00D51F9B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F9B" w:rsidRDefault="00D51F9B" w:rsidP="00D51F9B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Po udostępnieniu administratorem Państwa danych będzie Miejskie Przedsiębiorstwo Komunikacyjne Spółka Akcyjna w Krakowie z siedzibą przy ul. Świętego Wawrzyńca 13, 31-060 Kraków. </w:t>
      </w:r>
    </w:p>
    <w:p w:rsidR="00D51F9B" w:rsidRDefault="00D51F9B" w:rsidP="00D51F9B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F9B" w:rsidRDefault="00D51F9B" w:rsidP="00D51F9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Państwa dane osobowe w zakresie: imienia i nazwiska, adresu zamieszkania, 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>daty urodzenia (jeżeli dotyczy)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będą przetwarzane przez Miejskie Przedsiębiorstwo Komunikacyjne Spółka Akcyjna w Krakowie w celu realizacji umowy nr …………… </w:t>
      </w:r>
      <w:r w:rsidR="00161096">
        <w:rPr>
          <w:rFonts w:ascii="Times New Roman" w:hAnsi="Times New Roman" w:cs="Times New Roman"/>
          <w:sz w:val="20"/>
          <w:szCs w:val="20"/>
          <w:lang w:eastAsia="pl-PL"/>
        </w:rPr>
        <w:t xml:space="preserve">oraz </w:t>
      </w:r>
      <w:r w:rsidR="00161096" w:rsidRPr="00161096">
        <w:rPr>
          <w:rFonts w:ascii="Times New Roman" w:hAnsi="Times New Roman" w:cs="Times New Roman"/>
          <w:sz w:val="20"/>
          <w:szCs w:val="20"/>
          <w:lang w:eastAsia="pl-PL"/>
        </w:rPr>
        <w:t>dochodzenia</w:t>
      </w:r>
      <w:r w:rsidRPr="0016109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bądź obrony roszczeń.</w:t>
      </w:r>
    </w:p>
    <w:p w:rsidR="00D51F9B" w:rsidRDefault="00D51F9B" w:rsidP="00D51F9B">
      <w:pPr>
        <w:spacing w:after="0"/>
        <w:jc w:val="both"/>
        <w:rPr>
          <w:rFonts w:ascii="Arial" w:hAnsi="Arial" w:cs="Arial"/>
        </w:rPr>
      </w:pP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Podstawą prawną przetwarzania danych osobowych jest art. 6 ust. 1 lit. f Rozporządzenia Parlamentu Europejskiego dotyczącego ochrony danych osobowych z dnia 27 kwietnia 2016 r. – RODO (Dz. Urz. UE L nr 119). </w:t>
      </w: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51F9B" w:rsidRDefault="00D51F9B" w:rsidP="00D51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Informujemy, że mają Państwo prawo do żądania od administratora dostępu do swoich danych osobowych, ich sprostowania, usunięcia lub ograniczenia przetwarzania, prawo do wniesienia sprzeciwu wobec przetwarzania, a także prawo do przenoszenia danych. Ponadto mają Państwo prawo do wniesienia skargi do Prezesa Urzędu Ochrony Danych Osobowych.</w:t>
      </w:r>
    </w:p>
    <w:p w:rsidR="00D51F9B" w:rsidRDefault="00D51F9B" w:rsidP="00D51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F9B" w:rsidRDefault="00D51F9B" w:rsidP="00D51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Państwa dane osobowe będą przechowywane przez okres 5 lat, który wynika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D51F9B" w:rsidRDefault="00D51F9B" w:rsidP="00D51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F9B" w:rsidRDefault="00D51F9B" w:rsidP="00D51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Odbiorcami Państwa danych osobowych mogą być podmioty świadczące usługi ochrony mienia oraz podmioty świadczące usługi utylizacji dokumentów. </w:t>
      </w:r>
    </w:p>
    <w:p w:rsidR="00D51F9B" w:rsidRDefault="00D51F9B" w:rsidP="00D51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F9B" w:rsidRDefault="00D51F9B" w:rsidP="00D51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 przypadku jakichkolwiek pytań prosimy o kontakt z Inspektorem Ochrony Danych Osobowych Miejskiego Przedsiębiorstwa Komunikacyjnego Spółka Akcyjna w Krakowie, który możliwy jest poprzez adres e-mail: iodo@mpk.</w:t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krakow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pl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lub telefonicznie: (12) 254 14 54. </w:t>
      </w: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Potwierdzam, że zapoznałem się z klauzulą informacyjną Administratora o przetwarzaniu danych osobowych.</w:t>
      </w: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imię</w:t>
      </w:r>
      <w:proofErr w:type="gramEnd"/>
      <w:r>
        <w:rPr>
          <w:sz w:val="20"/>
          <w:szCs w:val="20"/>
        </w:rPr>
        <w:t xml:space="preserve"> i nazwisko osoby (czytelnie)</w:t>
      </w:r>
    </w:p>
    <w:p w:rsidR="00D51F9B" w:rsidRDefault="00D51F9B" w:rsidP="00D51F9B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D51F9B" w:rsidRDefault="00D51F9B" w:rsidP="00D51F9B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>, podpis</w:t>
      </w:r>
    </w:p>
    <w:p w:rsidR="00D51F9B" w:rsidRDefault="00D51F9B" w:rsidP="00D51F9B">
      <w:pPr>
        <w:rPr>
          <w:rFonts w:ascii="Times New Roman" w:hAnsi="Times New Roman" w:cs="Times New Roman"/>
          <w:sz w:val="20"/>
          <w:szCs w:val="20"/>
        </w:rPr>
      </w:pPr>
    </w:p>
    <w:p w:rsidR="00BE3F7C" w:rsidRDefault="00BE3F7C"/>
    <w:sectPr w:rsidR="00BE3F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E04" w:rsidRDefault="00BA7E04" w:rsidP="00BA7E04">
      <w:pPr>
        <w:spacing w:after="0" w:line="240" w:lineRule="auto"/>
      </w:pPr>
      <w:r>
        <w:separator/>
      </w:r>
    </w:p>
  </w:endnote>
  <w:endnote w:type="continuationSeparator" w:id="0">
    <w:p w:rsidR="00BA7E04" w:rsidRDefault="00BA7E04" w:rsidP="00BA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65" w:rsidRDefault="00A827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65" w:rsidRDefault="00A827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65" w:rsidRDefault="00A82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E04" w:rsidRDefault="00BA7E04" w:rsidP="00BA7E04">
      <w:pPr>
        <w:spacing w:after="0" w:line="240" w:lineRule="auto"/>
      </w:pPr>
      <w:r>
        <w:separator/>
      </w:r>
    </w:p>
  </w:footnote>
  <w:footnote w:type="continuationSeparator" w:id="0">
    <w:p w:rsidR="00BA7E04" w:rsidRDefault="00BA7E04" w:rsidP="00BA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65" w:rsidRDefault="00A827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04" w:rsidRDefault="002058F2" w:rsidP="00BA7E04">
    <w:pPr>
      <w:spacing w:after="4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8</w:t>
    </w:r>
    <w:r w:rsidR="00A82765">
      <w:rPr>
        <w:rFonts w:ascii="Arial" w:hAnsi="Arial" w:cs="Arial"/>
        <w:sz w:val="20"/>
        <w:szCs w:val="20"/>
      </w:rPr>
      <w:t xml:space="preserve"> do </w:t>
    </w:r>
    <w:r w:rsidR="00172001">
      <w:rPr>
        <w:rFonts w:ascii="Arial" w:hAnsi="Arial" w:cs="Arial"/>
        <w:sz w:val="20"/>
        <w:szCs w:val="20"/>
      </w:rPr>
      <w:t>IPU</w:t>
    </w:r>
    <w:bookmarkStart w:id="0" w:name="_GoBack"/>
    <w:bookmarkEnd w:id="0"/>
  </w:p>
  <w:p w:rsidR="00BA7E04" w:rsidRDefault="00BA7E04" w:rsidP="00BA7E04">
    <w:pPr>
      <w:spacing w:after="40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0"/>
        <w:szCs w:val="20"/>
      </w:rPr>
      <w:t xml:space="preserve">Znak sprawy: </w:t>
    </w:r>
    <w:r>
      <w:rPr>
        <w:rFonts w:ascii="Arial" w:hAnsi="Arial" w:cs="Arial"/>
        <w:b/>
        <w:sz w:val="20"/>
        <w:szCs w:val="20"/>
      </w:rPr>
      <w:t>LP.281.136.2019</w:t>
    </w:r>
  </w:p>
  <w:p w:rsidR="00BA7E04" w:rsidRDefault="00BA7E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65" w:rsidRDefault="00A827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0"/>
    <w:rsid w:val="00161096"/>
    <w:rsid w:val="00172001"/>
    <w:rsid w:val="001C7BC0"/>
    <w:rsid w:val="002058F2"/>
    <w:rsid w:val="0079319B"/>
    <w:rsid w:val="00A82765"/>
    <w:rsid w:val="00BA7E04"/>
    <w:rsid w:val="00BE3F7C"/>
    <w:rsid w:val="00D5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A4ED"/>
  <w15:chartTrackingRefBased/>
  <w15:docId w15:val="{7E744782-C98A-4ABB-99BE-74C87B3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E04"/>
  </w:style>
  <w:style w:type="paragraph" w:styleId="Stopka">
    <w:name w:val="footer"/>
    <w:basedOn w:val="Normalny"/>
    <w:link w:val="StopkaZnak"/>
    <w:uiPriority w:val="99"/>
    <w:unhideWhenUsed/>
    <w:rsid w:val="00BA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Krzewska-Pietras Małgorzata</dc:creator>
  <cp:keywords/>
  <dc:description/>
  <cp:lastModifiedBy>Krzewska-Pietras Małgorzata</cp:lastModifiedBy>
  <cp:revision>8</cp:revision>
  <dcterms:created xsi:type="dcterms:W3CDTF">2019-08-12T12:18:00Z</dcterms:created>
  <dcterms:modified xsi:type="dcterms:W3CDTF">2019-09-06T12:14:00Z</dcterms:modified>
</cp:coreProperties>
</file>