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86061A" w:rsidRDefault="00250B7F" w:rsidP="003F0700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86061A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86061A" w:rsidRDefault="00250B7F" w:rsidP="003F0700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</w:rPr>
        <w:t>na:</w:t>
      </w:r>
    </w:p>
    <w:p w:rsidR="00250B7F" w:rsidRPr="00A9250E" w:rsidRDefault="00250B7F" w:rsidP="003F0700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86061A">
        <w:rPr>
          <w:rFonts w:ascii="Arial" w:hAnsi="Arial" w:cs="Arial"/>
          <w:color w:val="000000"/>
          <w:sz w:val="20"/>
          <w:szCs w:val="20"/>
        </w:rPr>
        <w:t xml:space="preserve"> „</w:t>
      </w:r>
      <w:r w:rsidR="009D2082" w:rsidRPr="009D2082">
        <w:rPr>
          <w:rFonts w:ascii="Arial" w:hAnsi="Arial" w:cs="Arial"/>
        </w:rPr>
        <w:t>Dostawa zabudowy do jednego wagonu tramwajowego N8 i do czterech wagonów tramwajowych GT8S</w:t>
      </w:r>
      <w:r w:rsidRPr="0086061A">
        <w:rPr>
          <w:rFonts w:ascii="Arial" w:hAnsi="Arial" w:cs="Arial"/>
          <w:color w:val="000000"/>
          <w:sz w:val="20"/>
          <w:szCs w:val="20"/>
        </w:rPr>
        <w:t>”</w:t>
      </w:r>
    </w:p>
    <w:p w:rsidR="00250B7F" w:rsidRDefault="00250B7F" w:rsidP="003F0700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</w:rPr>
        <w:t xml:space="preserve">znak sprawy: </w:t>
      </w:r>
      <w:r w:rsidRPr="0086061A">
        <w:rPr>
          <w:rFonts w:ascii="Arial" w:hAnsi="Arial"/>
          <w:sz w:val="20"/>
          <w:szCs w:val="20"/>
        </w:rPr>
        <w:t>FZ-281-</w:t>
      </w:r>
      <w:r w:rsidR="009D2082">
        <w:rPr>
          <w:rFonts w:ascii="Arial" w:hAnsi="Arial"/>
          <w:sz w:val="20"/>
          <w:szCs w:val="20"/>
        </w:rPr>
        <w:t>25/17</w:t>
      </w:r>
    </w:p>
    <w:p w:rsidR="003F0700" w:rsidRDefault="003F0700" w:rsidP="003F0700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</w:p>
    <w:p w:rsidR="00250B7F" w:rsidRPr="0086061A" w:rsidRDefault="00250B7F" w:rsidP="003F0700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Zamawiający</w:t>
      </w:r>
      <w:r w:rsidRPr="0086061A">
        <w:rPr>
          <w:rFonts w:ascii="Arial" w:hAnsi="Arial" w:cs="Arial"/>
          <w:sz w:val="20"/>
          <w:szCs w:val="20"/>
        </w:rPr>
        <w:t>: Miejskie Przedsiębiorstwo Komunikacyjne S</w:t>
      </w:r>
      <w:r w:rsidR="00DB229E">
        <w:rPr>
          <w:rFonts w:ascii="Arial" w:hAnsi="Arial" w:cs="Arial"/>
          <w:sz w:val="20"/>
          <w:szCs w:val="20"/>
        </w:rPr>
        <w:t>półka Akcyjna w Krakowie</w:t>
      </w:r>
      <w:r w:rsidR="00D02DCA">
        <w:rPr>
          <w:rFonts w:ascii="Arial" w:hAnsi="Arial" w:cs="Arial"/>
          <w:sz w:val="20"/>
          <w:szCs w:val="20"/>
        </w:rPr>
        <w:t>, 31-060 Kraków, ul. </w:t>
      </w:r>
      <w:r w:rsidRPr="0086061A">
        <w:rPr>
          <w:rFonts w:ascii="Arial" w:hAnsi="Arial" w:cs="Arial"/>
          <w:sz w:val="20"/>
          <w:szCs w:val="20"/>
        </w:rPr>
        <w:t>św. Wawrzyńca 13.</w:t>
      </w:r>
    </w:p>
    <w:p w:rsidR="00250B7F" w:rsidRPr="009932DC" w:rsidRDefault="00250B7F" w:rsidP="003F0700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9932DC">
        <w:rPr>
          <w:rFonts w:ascii="Arial" w:hAnsi="Arial" w:cs="Arial"/>
          <w:sz w:val="20"/>
          <w:szCs w:val="20"/>
        </w:rPr>
        <w:t xml:space="preserve">J. Brożka 3, tel.: 12 254 </w:t>
      </w:r>
      <w:r w:rsidR="003F0700">
        <w:rPr>
          <w:rFonts w:ascii="Arial" w:hAnsi="Arial" w:cs="Arial"/>
          <w:sz w:val="20"/>
          <w:szCs w:val="20"/>
        </w:rPr>
        <w:t>12 44</w:t>
      </w:r>
      <w:r w:rsidRPr="009932DC">
        <w:rPr>
          <w:rFonts w:ascii="Arial" w:hAnsi="Arial" w:cs="Arial"/>
          <w:sz w:val="20"/>
          <w:szCs w:val="20"/>
        </w:rPr>
        <w:t xml:space="preserve">, faks: 12 254 12 41, </w:t>
      </w:r>
      <w:r w:rsidRPr="009932DC">
        <w:rPr>
          <w:rFonts w:ascii="Arial" w:hAnsi="Arial" w:cs="Arial"/>
          <w:sz w:val="20"/>
          <w:szCs w:val="20"/>
        </w:rPr>
        <w:br/>
      </w:r>
      <w:r w:rsidRPr="009932DC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9932DC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86061A" w:rsidRDefault="00250B7F" w:rsidP="003F0700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Tryb zamówienia</w:t>
      </w:r>
      <w:r w:rsidRPr="0086061A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86061A" w:rsidRDefault="00250B7F" w:rsidP="003F0700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86061A">
        <w:rPr>
          <w:rFonts w:ascii="Arial" w:hAnsi="Arial" w:cs="Arial"/>
          <w:sz w:val="20"/>
          <w:szCs w:val="20"/>
        </w:rPr>
        <w:t>:</w:t>
      </w:r>
    </w:p>
    <w:p w:rsidR="00250B7F" w:rsidRPr="0086061A" w:rsidRDefault="00250B7F" w:rsidP="003F0700">
      <w:pPr>
        <w:pStyle w:val="pkt"/>
        <w:spacing w:after="0" w:line="276" w:lineRule="auto"/>
        <w:ind w:left="0" w:firstLine="0"/>
        <w:rPr>
          <w:rFonts w:ascii="Arial" w:hAnsi="Arial"/>
          <w:sz w:val="20"/>
          <w:szCs w:val="20"/>
        </w:rPr>
      </w:pPr>
      <w:r w:rsidRPr="0086061A">
        <w:rPr>
          <w:rFonts w:ascii="Arial" w:hAnsi="Arial"/>
          <w:sz w:val="20"/>
          <w:szCs w:val="20"/>
        </w:rPr>
        <w:t>Specyfikację istotnych warunków zamówienia można pobrać bezpłatnie ze strony internetowej MPK S.A. www.mpk.krakow.pl (w zakładce przetargi) lub otrzymać w wersji papierowej w Biurze Obsługi Klienta MPK S.A. w Krakowie, ul. J. Brożka 3 (parter).</w:t>
      </w:r>
    </w:p>
    <w:p w:rsidR="00250B7F" w:rsidRPr="0086061A" w:rsidRDefault="00250B7F" w:rsidP="003F0700">
      <w:pPr>
        <w:pStyle w:val="pkt"/>
        <w:spacing w:after="0" w:line="276" w:lineRule="auto"/>
        <w:ind w:left="0" w:firstLine="0"/>
        <w:rPr>
          <w:rFonts w:ascii="Arial" w:hAnsi="Arial"/>
          <w:sz w:val="20"/>
          <w:szCs w:val="20"/>
        </w:rPr>
      </w:pPr>
      <w:r w:rsidRPr="0086061A">
        <w:rPr>
          <w:rFonts w:ascii="Arial" w:hAnsi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86061A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86061A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86061A">
        <w:rPr>
          <w:rFonts w:ascii="Arial" w:hAnsi="Arial" w:cs="Arial"/>
          <w:sz w:val="20"/>
          <w:szCs w:val="20"/>
          <w:lang w:bidi="en-US"/>
        </w:rPr>
        <w:t xml:space="preserve"> </w:t>
      </w:r>
      <w:r w:rsidRPr="0086061A">
        <w:rPr>
          <w:rFonts w:ascii="Arial" w:hAnsi="Arial"/>
          <w:sz w:val="20"/>
          <w:szCs w:val="20"/>
        </w:rPr>
        <w:t>lub złożyć w Biurze Obsługi Klienta.</w:t>
      </w:r>
    </w:p>
    <w:p w:rsidR="00250B7F" w:rsidRPr="0086061A" w:rsidRDefault="00250B7F" w:rsidP="003F0700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86061A">
        <w:rPr>
          <w:rFonts w:ascii="Arial" w:hAnsi="Arial" w:cs="Arial"/>
          <w:sz w:val="20"/>
          <w:szCs w:val="20"/>
        </w:rPr>
        <w:t>:</w:t>
      </w:r>
      <w:r w:rsidR="003F0700">
        <w:rPr>
          <w:rFonts w:ascii="Arial" w:hAnsi="Arial" w:cs="Arial"/>
          <w:sz w:val="20"/>
          <w:szCs w:val="20"/>
        </w:rPr>
        <w:t xml:space="preserve"> </w:t>
      </w:r>
    </w:p>
    <w:p w:rsidR="009D2082" w:rsidRPr="009D2082" w:rsidRDefault="009D2082" w:rsidP="009D2082">
      <w:pPr>
        <w:pStyle w:val="Zwykytekst"/>
        <w:spacing w:before="60"/>
        <w:jc w:val="both"/>
        <w:outlineLvl w:val="0"/>
        <w:rPr>
          <w:rFonts w:ascii="Arial" w:hAnsi="Arial" w:cs="Arial"/>
        </w:rPr>
      </w:pPr>
      <w:r w:rsidRPr="009D2082">
        <w:rPr>
          <w:rFonts w:ascii="Arial" w:hAnsi="Arial" w:cs="Arial"/>
        </w:rPr>
        <w:t>Przedmiotem zamówienia jest:</w:t>
      </w:r>
    </w:p>
    <w:p w:rsidR="009D2082" w:rsidRDefault="009D2082" w:rsidP="009D2082">
      <w:pPr>
        <w:pStyle w:val="Zwykytekst"/>
        <w:numPr>
          <w:ilvl w:val="0"/>
          <w:numId w:val="4"/>
        </w:numPr>
        <w:spacing w:before="60"/>
        <w:jc w:val="both"/>
        <w:outlineLvl w:val="0"/>
        <w:rPr>
          <w:rFonts w:ascii="Arial" w:hAnsi="Arial" w:cs="Arial"/>
        </w:rPr>
      </w:pPr>
      <w:r w:rsidRPr="00551C93">
        <w:rPr>
          <w:rFonts w:ascii="Arial" w:hAnsi="Arial" w:cs="Arial"/>
          <w:u w:val="single"/>
        </w:rPr>
        <w:t>zadanie 1</w:t>
      </w:r>
      <w:r w:rsidRPr="009D2082">
        <w:rPr>
          <w:rFonts w:ascii="Arial" w:hAnsi="Arial" w:cs="Arial"/>
        </w:rPr>
        <w:t xml:space="preserve"> : dostawa jednej (1) kompletnej zabudowy wagonu tramwajowego N8, wykonanej na podstawie dokumentacji Zamawiającego. </w:t>
      </w:r>
    </w:p>
    <w:p w:rsidR="009D2082" w:rsidRDefault="009D2082" w:rsidP="009D2082">
      <w:pPr>
        <w:pStyle w:val="Zwykytekst"/>
        <w:numPr>
          <w:ilvl w:val="0"/>
          <w:numId w:val="4"/>
        </w:numPr>
        <w:spacing w:before="60"/>
        <w:jc w:val="both"/>
        <w:outlineLvl w:val="0"/>
        <w:rPr>
          <w:rFonts w:ascii="Arial" w:hAnsi="Arial" w:cs="Arial"/>
        </w:rPr>
      </w:pPr>
      <w:r w:rsidRPr="00551C93">
        <w:rPr>
          <w:rFonts w:ascii="Arial" w:hAnsi="Arial" w:cs="Arial"/>
          <w:u w:val="single"/>
        </w:rPr>
        <w:t>zadanie 2</w:t>
      </w:r>
      <w:r w:rsidRPr="009D2082">
        <w:rPr>
          <w:rFonts w:ascii="Arial" w:hAnsi="Arial" w:cs="Arial"/>
        </w:rPr>
        <w:t xml:space="preserve">:  </w:t>
      </w:r>
    </w:p>
    <w:p w:rsidR="009D2082" w:rsidRDefault="009D2082" w:rsidP="009D2082">
      <w:pPr>
        <w:pStyle w:val="Zwykytekst"/>
        <w:numPr>
          <w:ilvl w:val="1"/>
          <w:numId w:val="4"/>
        </w:numPr>
        <w:spacing w:before="60"/>
        <w:jc w:val="both"/>
        <w:outlineLvl w:val="0"/>
        <w:rPr>
          <w:rFonts w:ascii="Arial" w:hAnsi="Arial" w:cs="Arial"/>
        </w:rPr>
      </w:pPr>
      <w:r w:rsidRPr="009D2082">
        <w:rPr>
          <w:rFonts w:ascii="Arial" w:hAnsi="Arial" w:cs="Arial"/>
        </w:rPr>
        <w:t xml:space="preserve">wykonanie projektu zabudowy wagonu GT8S (z wizualizacją), </w:t>
      </w:r>
    </w:p>
    <w:p w:rsidR="009D2082" w:rsidRDefault="009D2082" w:rsidP="009D2082">
      <w:pPr>
        <w:pStyle w:val="Zwykytekst"/>
        <w:numPr>
          <w:ilvl w:val="1"/>
          <w:numId w:val="4"/>
        </w:numPr>
        <w:spacing w:before="60"/>
        <w:jc w:val="both"/>
        <w:outlineLvl w:val="0"/>
        <w:rPr>
          <w:rFonts w:ascii="Arial" w:hAnsi="Arial" w:cs="Arial"/>
        </w:rPr>
      </w:pPr>
      <w:r w:rsidRPr="009D2082">
        <w:rPr>
          <w:rFonts w:ascii="Arial" w:hAnsi="Arial" w:cs="Arial"/>
        </w:rPr>
        <w:t>wykonanie i dostawa elementów zabudowy do czterech (4) wagonów tramwajowych GT8S,</w:t>
      </w:r>
    </w:p>
    <w:p w:rsidR="00250B7F" w:rsidRPr="009D2082" w:rsidRDefault="009D2082" w:rsidP="009D2082">
      <w:pPr>
        <w:pStyle w:val="Zwykytekst"/>
        <w:numPr>
          <w:ilvl w:val="1"/>
          <w:numId w:val="4"/>
        </w:numPr>
        <w:spacing w:before="60"/>
        <w:jc w:val="both"/>
        <w:outlineLvl w:val="0"/>
        <w:rPr>
          <w:rFonts w:ascii="Arial" w:hAnsi="Arial" w:cs="Arial"/>
        </w:rPr>
      </w:pPr>
      <w:r w:rsidRPr="009D2082">
        <w:rPr>
          <w:rFonts w:ascii="Arial" w:hAnsi="Arial" w:cs="Arial"/>
        </w:rPr>
        <w:t>montaż elementów zabudowy w pierwszym (j</w:t>
      </w:r>
      <w:r>
        <w:rPr>
          <w:rFonts w:ascii="Arial" w:hAnsi="Arial" w:cs="Arial"/>
        </w:rPr>
        <w:t>ednym) wagonie tramwajowym GT8S</w:t>
      </w:r>
      <w:r w:rsidR="00DB229E" w:rsidRPr="009D2082">
        <w:rPr>
          <w:rFonts w:ascii="Arial" w:hAnsi="Arial" w:cs="Arial"/>
        </w:rPr>
        <w:t xml:space="preserve">, </w:t>
      </w:r>
      <w:r w:rsidR="00D51F75" w:rsidRPr="009D2082">
        <w:rPr>
          <w:rFonts w:ascii="Arial" w:hAnsi="Arial" w:cs="Arial"/>
        </w:rPr>
        <w:t>w </w:t>
      </w:r>
      <w:r w:rsidR="00C34D1D" w:rsidRPr="009D2082">
        <w:rPr>
          <w:rFonts w:ascii="Arial" w:hAnsi="Arial" w:cs="Arial"/>
        </w:rPr>
        <w:t xml:space="preserve">zakresie określonym </w:t>
      </w:r>
      <w:r w:rsidR="00250B7F" w:rsidRPr="009D2082">
        <w:rPr>
          <w:rFonts w:ascii="Arial" w:hAnsi="Arial"/>
        </w:rPr>
        <w:t xml:space="preserve">w „Specyfikacji istotnych warunków zamówienia” (SIWZ). </w:t>
      </w:r>
    </w:p>
    <w:p w:rsidR="00250B7F" w:rsidRPr="0086061A" w:rsidRDefault="009D2082" w:rsidP="003F0700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D2082">
        <w:rPr>
          <w:rFonts w:ascii="Arial" w:hAnsi="Arial" w:cs="Arial"/>
          <w:sz w:val="20"/>
          <w:szCs w:val="20"/>
        </w:rPr>
        <w:t>Dopuszcza się składanie ofert częściowych na zadanie 1 i/lub zadanie nr 2</w:t>
      </w:r>
      <w:r w:rsidR="00250B7F" w:rsidRPr="0086061A">
        <w:rPr>
          <w:rFonts w:ascii="Arial" w:hAnsi="Arial" w:cs="Arial"/>
          <w:sz w:val="20"/>
          <w:szCs w:val="20"/>
        </w:rPr>
        <w:t>.</w:t>
      </w:r>
    </w:p>
    <w:p w:rsidR="00250B7F" w:rsidRPr="0086061A" w:rsidRDefault="00250B7F" w:rsidP="003F0700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86061A">
        <w:rPr>
          <w:rFonts w:ascii="Arial" w:hAnsi="Arial" w:cs="Arial"/>
          <w:sz w:val="20"/>
          <w:szCs w:val="20"/>
        </w:rPr>
        <w:t>: Nie dopuszcza się składania ofert wariantowych.</w:t>
      </w:r>
    </w:p>
    <w:p w:rsidR="009D2082" w:rsidRPr="00D74B52" w:rsidRDefault="00250B7F" w:rsidP="009D2082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Termin wykonania zamówienia</w:t>
      </w:r>
      <w:r w:rsidR="009D2082" w:rsidRPr="004C045A">
        <w:rPr>
          <w:rFonts w:ascii="Arial" w:hAnsi="Arial" w:cs="Arial"/>
          <w:sz w:val="20"/>
          <w:szCs w:val="20"/>
        </w:rPr>
        <w:t>:</w:t>
      </w:r>
      <w:r w:rsidR="009D2082" w:rsidRPr="004C045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9D2082" w:rsidRPr="00D74B52" w:rsidRDefault="009D2082" w:rsidP="009D2082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/>
          <w:sz w:val="20"/>
          <w:szCs w:val="20"/>
        </w:rPr>
      </w:pPr>
      <w:r w:rsidRPr="00D74B52">
        <w:rPr>
          <w:rFonts w:ascii="Arial" w:eastAsia="Calibri" w:hAnsi="Arial" w:cs="Arial"/>
          <w:b/>
          <w:sz w:val="20"/>
          <w:szCs w:val="20"/>
          <w:lang w:eastAsia="en-US"/>
        </w:rPr>
        <w:t xml:space="preserve">Dla zadanie nr 1: </w:t>
      </w:r>
      <w:r w:rsidRPr="00D74B52">
        <w:rPr>
          <w:rFonts w:ascii="Arial" w:hAnsi="Arial" w:cs="Arial"/>
          <w:b/>
          <w:sz w:val="20"/>
          <w:szCs w:val="20"/>
        </w:rPr>
        <w:t>jednorazowo</w:t>
      </w:r>
      <w:r w:rsidRPr="00D74B52">
        <w:rPr>
          <w:rFonts w:ascii="Arial" w:hAnsi="Arial" w:cs="Arial"/>
          <w:sz w:val="20"/>
          <w:szCs w:val="20"/>
        </w:rPr>
        <w:t xml:space="preserve">, do 8 tygodni od daty zawarcia umowy. </w:t>
      </w:r>
    </w:p>
    <w:p w:rsidR="009D2082" w:rsidRPr="00485365" w:rsidRDefault="009D2082" w:rsidP="009D2082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Dla zadania nr 2: </w:t>
      </w:r>
    </w:p>
    <w:p w:rsidR="009D2082" w:rsidRPr="0059610E" w:rsidRDefault="009D2082" w:rsidP="009D2082">
      <w:pPr>
        <w:pStyle w:val="pkt"/>
        <w:numPr>
          <w:ilvl w:val="1"/>
          <w:numId w:val="5"/>
        </w:numPr>
        <w:spacing w:before="0" w:after="0" w:line="276" w:lineRule="auto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Dostawa i montaż elementów dla pierwszego wagonu GT8S : </w:t>
      </w:r>
      <w:r w:rsidRPr="00551C93">
        <w:rPr>
          <w:rFonts w:ascii="Arial" w:eastAsia="Calibri" w:hAnsi="Arial" w:cs="Arial"/>
          <w:b/>
          <w:sz w:val="20"/>
          <w:szCs w:val="20"/>
          <w:lang w:eastAsia="en-US"/>
        </w:rPr>
        <w:t>do 9 tygodni</w:t>
      </w:r>
      <w:r w:rsidRPr="00485365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>
        <w:rPr>
          <w:rFonts w:ascii="Arial" w:eastAsia="Calibri" w:hAnsi="Arial" w:cs="Arial"/>
          <w:sz w:val="20"/>
          <w:szCs w:val="20"/>
          <w:lang w:eastAsia="en-US"/>
        </w:rPr>
        <w:t>w tym wykonanie projektu ściany czołowej i koncepcji zabudowy kabiny motorniczego do 1 tygodnia) od daty zawarcia umowy.</w:t>
      </w:r>
      <w:bookmarkStart w:id="0" w:name="_GoBack"/>
      <w:bookmarkEnd w:id="0"/>
    </w:p>
    <w:p w:rsidR="00250B7F" w:rsidRPr="006A6ECE" w:rsidRDefault="009D2082" w:rsidP="009D2082">
      <w:pPr>
        <w:pStyle w:val="pkt"/>
        <w:numPr>
          <w:ilvl w:val="1"/>
          <w:numId w:val="5"/>
        </w:numPr>
        <w:spacing w:before="0" w:after="0" w:line="276" w:lineRule="auto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Dostawa elementów do drugiego, trzeciego, czwartego wagonu GT8S : sukcesywnie, w miarę potrzeb Zamawiającego, </w:t>
      </w:r>
      <w:r w:rsidRPr="00551C93">
        <w:rPr>
          <w:rFonts w:ascii="Arial" w:eastAsia="Calibri" w:hAnsi="Arial" w:cs="Arial"/>
          <w:b/>
          <w:sz w:val="20"/>
          <w:szCs w:val="20"/>
          <w:lang w:eastAsia="en-US"/>
        </w:rPr>
        <w:t>do 8 tygodni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od daty przekazania zlecenia.</w:t>
      </w:r>
    </w:p>
    <w:p w:rsidR="006A6ECE" w:rsidRPr="00D614CF" w:rsidRDefault="006A6ECE" w:rsidP="006A6ECE">
      <w:pPr>
        <w:pStyle w:val="pkt"/>
        <w:numPr>
          <w:ilvl w:val="1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obowiązywania umowy wynosi 12 miesięcy od daty zawarcia umowy.</w:t>
      </w:r>
    </w:p>
    <w:p w:rsidR="00250B7F" w:rsidRDefault="00250B7F" w:rsidP="003F0700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86061A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</w:t>
      </w:r>
      <w:r w:rsidR="003F0700">
        <w:rPr>
          <w:rFonts w:ascii="Arial" w:hAnsi="Arial" w:cs="Arial"/>
          <w:sz w:val="20"/>
          <w:szCs w:val="20"/>
        </w:rPr>
        <w:t xml:space="preserve"> tj.</w:t>
      </w:r>
    </w:p>
    <w:p w:rsidR="00D51F75" w:rsidRPr="00EF52D9" w:rsidRDefault="00D51F75" w:rsidP="00D51F75">
      <w:pPr>
        <w:pStyle w:val="pkt"/>
        <w:numPr>
          <w:ilvl w:val="0"/>
          <w:numId w:val="2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EF52D9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9D2082" w:rsidRPr="009D2082" w:rsidRDefault="00D51F75" w:rsidP="00F130F3">
      <w:pPr>
        <w:pStyle w:val="pkt"/>
        <w:numPr>
          <w:ilvl w:val="0"/>
          <w:numId w:val="2"/>
        </w:numPr>
        <w:spacing w:before="40" w:afterLines="40"/>
        <w:rPr>
          <w:rFonts w:ascii="Arial" w:hAnsi="Arial" w:cs="Arial"/>
          <w:sz w:val="20"/>
          <w:szCs w:val="20"/>
        </w:rPr>
      </w:pPr>
      <w:r w:rsidRPr="003305A5">
        <w:rPr>
          <w:rFonts w:ascii="Arial" w:hAnsi="Arial"/>
          <w:sz w:val="20"/>
          <w:szCs w:val="20"/>
        </w:rPr>
        <w:lastRenderedPageBreak/>
        <w:t>posiadają niezbędną wiedzę i doświadczenie oraz  potencjał techniczny, a także dysponują  osobami zdolnymi do wykonania zamówienia lub przedstawią pisemne zobowiązanie innych podmiotów do udostępnienia potencjału technicznego i osób zdolnych do wykonania zamówienia</w:t>
      </w:r>
      <w:r w:rsidRPr="003305A5">
        <w:rPr>
          <w:rFonts w:ascii="Arial" w:hAnsi="Arial" w:cs="Arial"/>
          <w:sz w:val="20"/>
          <w:szCs w:val="20"/>
        </w:rPr>
        <w:t>;</w:t>
      </w:r>
      <w:r w:rsidRPr="003305A5">
        <w:rPr>
          <w:rFonts w:ascii="Arial" w:hAnsi="Arial"/>
          <w:sz w:val="20"/>
          <w:szCs w:val="20"/>
        </w:rPr>
        <w:t xml:space="preserve"> </w:t>
      </w:r>
      <w:r w:rsidR="009D2082" w:rsidRPr="009D2082">
        <w:rPr>
          <w:rFonts w:ascii="Arial" w:hAnsi="Arial" w:cs="Arial"/>
          <w:sz w:val="20"/>
          <w:szCs w:val="20"/>
        </w:rPr>
        <w:t>przez posiadanie niezbędnego doświadczenia rozumie się należyte wykonanie w okresie ostatnich trzech lat przed upływem terminu składania ofert, a jeżeli okres prowadzenia działalności jest krótszy – w tym okresie, dostawy:</w:t>
      </w:r>
    </w:p>
    <w:p w:rsidR="009D2082" w:rsidRPr="009D2082" w:rsidRDefault="009D2082" w:rsidP="00F130F3">
      <w:pPr>
        <w:pStyle w:val="pkt"/>
        <w:numPr>
          <w:ilvl w:val="1"/>
          <w:numId w:val="2"/>
        </w:numPr>
        <w:spacing w:before="40" w:afterLines="40"/>
        <w:rPr>
          <w:rFonts w:ascii="Arial" w:hAnsi="Arial" w:cs="Arial"/>
          <w:sz w:val="20"/>
          <w:szCs w:val="20"/>
        </w:rPr>
      </w:pPr>
      <w:r w:rsidRPr="009D2082">
        <w:rPr>
          <w:rFonts w:ascii="Arial" w:hAnsi="Arial" w:cs="Arial"/>
          <w:sz w:val="20"/>
          <w:szCs w:val="20"/>
        </w:rPr>
        <w:t>jednej ściany czołowej (tj. elementu przestrzennego wielkogabarytowego) oraz</w:t>
      </w:r>
    </w:p>
    <w:p w:rsidR="009D2082" w:rsidRPr="009D2082" w:rsidRDefault="009D2082" w:rsidP="00F130F3">
      <w:pPr>
        <w:pStyle w:val="pkt"/>
        <w:numPr>
          <w:ilvl w:val="1"/>
          <w:numId w:val="2"/>
        </w:numPr>
        <w:spacing w:before="40" w:afterLines="40"/>
        <w:rPr>
          <w:rFonts w:ascii="Arial" w:hAnsi="Arial" w:cs="Arial"/>
          <w:sz w:val="20"/>
          <w:szCs w:val="20"/>
        </w:rPr>
      </w:pPr>
      <w:r w:rsidRPr="009D2082">
        <w:rPr>
          <w:rFonts w:ascii="Arial" w:hAnsi="Arial" w:cs="Arial"/>
          <w:sz w:val="20"/>
          <w:szCs w:val="20"/>
        </w:rPr>
        <w:t xml:space="preserve">jednego kompletu zabudowy wnętrza wagonu tramwajowego, </w:t>
      </w:r>
    </w:p>
    <w:p w:rsidR="009D2082" w:rsidRPr="009D2082" w:rsidRDefault="009D2082" w:rsidP="00F130F3">
      <w:pPr>
        <w:pStyle w:val="pkt"/>
        <w:spacing w:before="40" w:afterLines="40"/>
        <w:ind w:left="360" w:firstLine="0"/>
        <w:rPr>
          <w:rFonts w:ascii="Arial" w:hAnsi="Arial" w:cs="Arial"/>
          <w:sz w:val="20"/>
          <w:szCs w:val="20"/>
        </w:rPr>
      </w:pPr>
      <w:r w:rsidRPr="009D2082">
        <w:rPr>
          <w:rFonts w:ascii="Arial" w:hAnsi="Arial" w:cs="Arial"/>
          <w:sz w:val="20"/>
          <w:szCs w:val="20"/>
        </w:rPr>
        <w:t xml:space="preserve">spełniających wymagania normy PN-K-02511: 2000. </w:t>
      </w:r>
    </w:p>
    <w:p w:rsidR="009D2082" w:rsidRPr="009D2082" w:rsidRDefault="009D2082" w:rsidP="00F130F3">
      <w:pPr>
        <w:pStyle w:val="pkt"/>
        <w:spacing w:before="40" w:afterLines="40"/>
        <w:ind w:left="0" w:firstLine="0"/>
        <w:rPr>
          <w:rFonts w:ascii="Arial" w:hAnsi="Arial" w:cs="Arial"/>
          <w:sz w:val="20"/>
          <w:szCs w:val="20"/>
        </w:rPr>
      </w:pPr>
      <w:r w:rsidRPr="009D2082">
        <w:rPr>
          <w:rFonts w:ascii="Arial" w:hAnsi="Arial" w:cs="Arial"/>
          <w:sz w:val="20"/>
          <w:szCs w:val="20"/>
        </w:rPr>
        <w:t>Przez komplet zabudowy wnętrza wagonu tramwajowego rozumie się: wyłożenia ścian wewnętrznych i/lub zabudowę sufitu.</w:t>
      </w:r>
    </w:p>
    <w:p w:rsidR="009D2082" w:rsidRPr="009D2082" w:rsidRDefault="009D2082" w:rsidP="00F130F3">
      <w:pPr>
        <w:pStyle w:val="pkt"/>
        <w:spacing w:before="40" w:afterLines="40"/>
        <w:ind w:left="0" w:firstLine="0"/>
        <w:rPr>
          <w:rFonts w:ascii="Arial" w:hAnsi="Arial" w:cs="Arial"/>
          <w:sz w:val="20"/>
          <w:szCs w:val="20"/>
          <w:u w:val="single"/>
        </w:rPr>
      </w:pPr>
      <w:r w:rsidRPr="009D2082">
        <w:rPr>
          <w:rFonts w:ascii="Arial" w:hAnsi="Arial" w:cs="Arial"/>
          <w:sz w:val="20"/>
          <w:szCs w:val="20"/>
          <w:u w:val="single"/>
        </w:rPr>
        <w:t>Dostawy o których mowa w pkt. a) i b) mogą być spełnione w ramach dwóch różnych dostaw.</w:t>
      </w:r>
    </w:p>
    <w:p w:rsidR="009D2082" w:rsidRDefault="009D2082" w:rsidP="00F130F3">
      <w:pPr>
        <w:pStyle w:val="pkt"/>
        <w:spacing w:before="40" w:afterLines="40"/>
        <w:ind w:left="0" w:firstLine="0"/>
        <w:rPr>
          <w:rFonts w:ascii="Arial" w:hAnsi="Arial" w:cs="Arial"/>
          <w:sz w:val="20"/>
          <w:szCs w:val="20"/>
          <w:u w:val="single"/>
        </w:rPr>
      </w:pPr>
      <w:r w:rsidRPr="009D2082">
        <w:rPr>
          <w:rFonts w:ascii="Arial" w:hAnsi="Arial" w:cs="Arial"/>
          <w:sz w:val="20"/>
          <w:szCs w:val="20"/>
          <w:u w:val="single"/>
        </w:rPr>
        <w:t>Powyższy warunek dotyczy Wykonawców składających oferty na zadanie 1 i/ lub zadanie nr 2.</w:t>
      </w:r>
    </w:p>
    <w:p w:rsidR="006A6ECE" w:rsidRPr="006A6ECE" w:rsidRDefault="006A6ECE" w:rsidP="00F130F3">
      <w:pPr>
        <w:pStyle w:val="pkt"/>
        <w:spacing w:before="40" w:afterLines="40"/>
        <w:ind w:left="0" w:firstLine="0"/>
        <w:rPr>
          <w:rFonts w:ascii="Arial" w:hAnsi="Arial" w:cs="Arial"/>
          <w:i/>
          <w:sz w:val="18"/>
          <w:szCs w:val="18"/>
        </w:rPr>
      </w:pPr>
      <w:r w:rsidRPr="006A6ECE">
        <w:rPr>
          <w:rFonts w:ascii="Arial" w:hAnsi="Arial" w:cs="Arial"/>
          <w:i/>
          <w:sz w:val="18"/>
          <w:szCs w:val="18"/>
        </w:rPr>
        <w:t xml:space="preserve"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miesiąca.”  </w:t>
      </w:r>
    </w:p>
    <w:p w:rsidR="00D51F75" w:rsidRPr="00667853" w:rsidRDefault="00D51F75" w:rsidP="00F130F3">
      <w:pPr>
        <w:pStyle w:val="pkt"/>
        <w:numPr>
          <w:ilvl w:val="0"/>
          <w:numId w:val="2"/>
        </w:numPr>
        <w:spacing w:before="40" w:afterLines="40" w:line="276" w:lineRule="auto"/>
        <w:rPr>
          <w:rFonts w:ascii="Arial" w:hAnsi="Arial" w:cs="Arial"/>
          <w:sz w:val="20"/>
          <w:szCs w:val="20"/>
        </w:rPr>
      </w:pPr>
      <w:r w:rsidRPr="00667853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D51F75" w:rsidRPr="00EF52D9" w:rsidRDefault="00D51F75" w:rsidP="00D51F75">
      <w:pPr>
        <w:pStyle w:val="pkt"/>
        <w:numPr>
          <w:ilvl w:val="0"/>
          <w:numId w:val="2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EF52D9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86061A" w:rsidRDefault="00250B7F" w:rsidP="003F0700">
      <w:pPr>
        <w:pStyle w:val="us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9D2082" w:rsidRDefault="00250B7F" w:rsidP="009D2082">
      <w:pPr>
        <w:spacing w:before="60" w:after="0"/>
        <w:jc w:val="both"/>
        <w:rPr>
          <w:rFonts w:ascii="Arial" w:hAnsi="Arial" w:cs="Arial"/>
          <w:b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Informacja na temat wadium</w:t>
      </w:r>
      <w:r w:rsidRPr="0086061A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3F0700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88"/>
        <w:gridCol w:w="6873"/>
      </w:tblGrid>
      <w:tr w:rsidR="009D2082" w:rsidRPr="00C866BB" w:rsidTr="00B03DF7">
        <w:trPr>
          <w:trHeight w:val="335"/>
          <w:jc w:val="center"/>
        </w:trPr>
        <w:tc>
          <w:tcPr>
            <w:tcW w:w="2488" w:type="dxa"/>
            <w:vAlign w:val="center"/>
          </w:tcPr>
          <w:p w:rsidR="009D2082" w:rsidRPr="00C866BB" w:rsidRDefault="009D2082" w:rsidP="00B03DF7">
            <w:pPr>
              <w:spacing w:before="6" w:after="6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6BB">
              <w:rPr>
                <w:rFonts w:ascii="Arial" w:hAnsi="Arial" w:cs="Arial"/>
                <w:b/>
                <w:sz w:val="20"/>
                <w:szCs w:val="20"/>
              </w:rPr>
              <w:t>dla Zadania nr 1</w:t>
            </w:r>
          </w:p>
        </w:tc>
        <w:tc>
          <w:tcPr>
            <w:tcW w:w="6873" w:type="dxa"/>
            <w:vAlign w:val="center"/>
          </w:tcPr>
          <w:p w:rsidR="009D2082" w:rsidRPr="001718D6" w:rsidRDefault="009D2082" w:rsidP="00B03DF7">
            <w:pPr>
              <w:spacing w:before="6" w:after="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3 000,00 zł (słownie: trzy tysiące zł 00/100)</w:t>
            </w:r>
          </w:p>
        </w:tc>
      </w:tr>
      <w:tr w:rsidR="009D2082" w:rsidRPr="00C866BB" w:rsidTr="00B03DF7">
        <w:trPr>
          <w:trHeight w:val="347"/>
          <w:jc w:val="center"/>
        </w:trPr>
        <w:tc>
          <w:tcPr>
            <w:tcW w:w="2488" w:type="dxa"/>
            <w:vAlign w:val="center"/>
          </w:tcPr>
          <w:p w:rsidR="009D2082" w:rsidRPr="00C866BB" w:rsidRDefault="009D2082" w:rsidP="00B03DF7">
            <w:pPr>
              <w:spacing w:before="6" w:after="6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6BB">
              <w:rPr>
                <w:rFonts w:ascii="Arial" w:hAnsi="Arial" w:cs="Arial"/>
                <w:b/>
                <w:sz w:val="20"/>
                <w:szCs w:val="20"/>
              </w:rPr>
              <w:t>dla Zadania nr 2</w:t>
            </w:r>
          </w:p>
        </w:tc>
        <w:tc>
          <w:tcPr>
            <w:tcW w:w="6873" w:type="dxa"/>
            <w:vAlign w:val="center"/>
          </w:tcPr>
          <w:p w:rsidR="009D2082" w:rsidRPr="001718D6" w:rsidRDefault="009D2082" w:rsidP="00B03DF7">
            <w:pPr>
              <w:spacing w:before="6" w:after="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5 000,00 zł (słownie: pięć tysięcy zł 00/100)</w:t>
            </w:r>
          </w:p>
        </w:tc>
      </w:tr>
    </w:tbl>
    <w:p w:rsidR="009D2082" w:rsidRPr="00C866BB" w:rsidRDefault="009D2082" w:rsidP="00D02DCA">
      <w:pPr>
        <w:spacing w:before="6" w:after="6"/>
        <w:jc w:val="both"/>
        <w:rPr>
          <w:rFonts w:ascii="Arial" w:hAnsi="Arial" w:cs="Arial"/>
          <w:sz w:val="20"/>
          <w:szCs w:val="20"/>
        </w:rPr>
      </w:pPr>
      <w:r w:rsidRPr="00C866BB">
        <w:rPr>
          <w:rFonts w:ascii="Arial" w:hAnsi="Arial" w:cs="Arial"/>
          <w:sz w:val="20"/>
          <w:szCs w:val="20"/>
        </w:rPr>
        <w:t>Dla ofert zawierających więcej niż jedno zadanie, wadium stanowi sumę odpowiednich wyżej wymienionych kwot.</w:t>
      </w:r>
    </w:p>
    <w:p w:rsidR="00250B7F" w:rsidRPr="0086061A" w:rsidRDefault="00250B7F" w:rsidP="009D2082">
      <w:pPr>
        <w:spacing w:before="60" w:after="0"/>
        <w:jc w:val="both"/>
        <w:rPr>
          <w:rFonts w:ascii="Arial" w:hAnsi="Arial" w:cs="Arial"/>
          <w:sz w:val="20"/>
          <w:szCs w:val="20"/>
          <w:u w:val="single"/>
        </w:rPr>
      </w:pPr>
      <w:r w:rsidRPr="0086061A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86061A">
        <w:rPr>
          <w:rFonts w:ascii="Arial" w:hAnsi="Arial" w:cs="Arial"/>
          <w:sz w:val="20"/>
          <w:szCs w:val="20"/>
        </w:rPr>
        <w:t>:</w:t>
      </w:r>
    </w:p>
    <w:p w:rsidR="00250B7F" w:rsidRPr="0086061A" w:rsidRDefault="00250B7F" w:rsidP="003F0700">
      <w:pPr>
        <w:pStyle w:val="Zwykytekst"/>
        <w:tabs>
          <w:tab w:val="left" w:pos="2552"/>
        </w:tabs>
        <w:spacing w:before="60" w:line="276" w:lineRule="auto"/>
        <w:ind w:firstLine="340"/>
        <w:jc w:val="both"/>
        <w:rPr>
          <w:rFonts w:ascii="Arial" w:hAnsi="Arial" w:cs="Arial"/>
          <w:b/>
        </w:rPr>
      </w:pPr>
      <w:r w:rsidRPr="0086061A">
        <w:rPr>
          <w:rFonts w:ascii="Arial" w:hAnsi="Arial" w:cs="Arial"/>
          <w:b/>
        </w:rPr>
        <w:t xml:space="preserve">Cena oferty brutto – 100% </w:t>
      </w:r>
      <w:r w:rsidR="009D2082">
        <w:rPr>
          <w:rFonts w:ascii="Arial" w:hAnsi="Arial" w:cs="Arial"/>
          <w:b/>
        </w:rPr>
        <w:t>- dla każdego zadania liczona oddzielnie</w:t>
      </w:r>
    </w:p>
    <w:p w:rsidR="00250B7F" w:rsidRPr="0086061A" w:rsidRDefault="00250B7F" w:rsidP="003F0700">
      <w:pPr>
        <w:pStyle w:val="Zwykytekst"/>
        <w:spacing w:before="60" w:line="276" w:lineRule="auto"/>
        <w:jc w:val="both"/>
        <w:outlineLvl w:val="0"/>
        <w:rPr>
          <w:rFonts w:ascii="Arial" w:hAnsi="Arial" w:cs="Arial"/>
        </w:rPr>
      </w:pPr>
      <w:r w:rsidRPr="0086061A">
        <w:rPr>
          <w:rFonts w:ascii="Arial" w:hAnsi="Arial" w:cs="Arial"/>
          <w:u w:val="single"/>
        </w:rPr>
        <w:t>Miejsce i termin składania ofert</w:t>
      </w:r>
      <w:r w:rsidRPr="0086061A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9D2082">
        <w:rPr>
          <w:rFonts w:ascii="Arial" w:hAnsi="Arial" w:cs="Arial"/>
          <w:b/>
        </w:rPr>
        <w:t>30</w:t>
      </w:r>
      <w:r w:rsidR="00E1435F">
        <w:rPr>
          <w:rFonts w:ascii="Arial" w:hAnsi="Arial" w:cs="Arial"/>
          <w:b/>
        </w:rPr>
        <w:t>.</w:t>
      </w:r>
      <w:r w:rsidR="009D2082">
        <w:rPr>
          <w:rFonts w:ascii="Arial" w:hAnsi="Arial" w:cs="Arial"/>
          <w:b/>
        </w:rPr>
        <w:t>03</w:t>
      </w:r>
      <w:r w:rsidR="00664021">
        <w:rPr>
          <w:rFonts w:ascii="Arial" w:hAnsi="Arial" w:cs="Arial"/>
          <w:b/>
        </w:rPr>
        <w:t>.</w:t>
      </w:r>
      <w:r w:rsidR="009D2082">
        <w:rPr>
          <w:rFonts w:ascii="Arial" w:hAnsi="Arial" w:cs="Arial"/>
          <w:b/>
        </w:rPr>
        <w:t>2017</w:t>
      </w:r>
      <w:r w:rsidRPr="0086061A">
        <w:rPr>
          <w:rFonts w:ascii="Arial" w:hAnsi="Arial" w:cs="Arial"/>
          <w:b/>
        </w:rPr>
        <w:t xml:space="preserve"> r. do godz. </w:t>
      </w:r>
      <w:r w:rsidR="009D2082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:</w:t>
      </w:r>
      <w:r w:rsidR="009D2082">
        <w:rPr>
          <w:rFonts w:ascii="Arial" w:hAnsi="Arial" w:cs="Arial"/>
          <w:b/>
        </w:rPr>
        <w:t>30</w:t>
      </w:r>
      <w:r w:rsidRPr="0086061A">
        <w:rPr>
          <w:rFonts w:ascii="Arial" w:hAnsi="Arial" w:cs="Arial"/>
        </w:rPr>
        <w:t xml:space="preserve"> (liczy się data wpływu oferty do MPK S.A. w Krakowie).</w:t>
      </w:r>
    </w:p>
    <w:p w:rsidR="00250B7F" w:rsidRPr="0086061A" w:rsidRDefault="00250B7F" w:rsidP="003F0700">
      <w:pPr>
        <w:pStyle w:val="pkt1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86061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D2082">
        <w:rPr>
          <w:rFonts w:ascii="Arial" w:hAnsi="Arial" w:cs="Arial"/>
          <w:b/>
          <w:sz w:val="20"/>
          <w:szCs w:val="20"/>
        </w:rPr>
        <w:t>30</w:t>
      </w:r>
      <w:r w:rsidR="00E1435F">
        <w:rPr>
          <w:rFonts w:ascii="Arial" w:hAnsi="Arial" w:cs="Arial"/>
          <w:b/>
          <w:sz w:val="20"/>
          <w:szCs w:val="20"/>
        </w:rPr>
        <w:t>.</w:t>
      </w:r>
      <w:r w:rsidR="009D2082">
        <w:rPr>
          <w:rFonts w:ascii="Arial" w:hAnsi="Arial" w:cs="Arial"/>
          <w:b/>
          <w:sz w:val="20"/>
          <w:szCs w:val="20"/>
        </w:rPr>
        <w:t>03</w:t>
      </w:r>
      <w:r w:rsidR="00664021" w:rsidRPr="00664021">
        <w:rPr>
          <w:rFonts w:ascii="Arial" w:hAnsi="Arial" w:cs="Arial"/>
          <w:b/>
          <w:sz w:val="20"/>
          <w:szCs w:val="20"/>
        </w:rPr>
        <w:t>.</w:t>
      </w:r>
      <w:r w:rsidR="009D2082">
        <w:rPr>
          <w:rFonts w:ascii="Arial" w:hAnsi="Arial" w:cs="Arial"/>
          <w:b/>
          <w:sz w:val="20"/>
          <w:szCs w:val="20"/>
        </w:rPr>
        <w:t>2017</w:t>
      </w:r>
      <w:r w:rsidR="00664021" w:rsidRPr="00664021">
        <w:rPr>
          <w:rFonts w:ascii="Arial" w:hAnsi="Arial" w:cs="Arial"/>
          <w:b/>
          <w:sz w:val="20"/>
          <w:szCs w:val="20"/>
        </w:rPr>
        <w:t xml:space="preserve"> r. o godz. </w:t>
      </w:r>
      <w:r w:rsidR="00F0262A">
        <w:rPr>
          <w:rFonts w:ascii="Arial" w:hAnsi="Arial" w:cs="Arial"/>
          <w:b/>
          <w:sz w:val="20"/>
          <w:szCs w:val="20"/>
        </w:rPr>
        <w:t>11:3</w:t>
      </w:r>
      <w:r w:rsidR="007705F8">
        <w:rPr>
          <w:rFonts w:ascii="Arial" w:hAnsi="Arial" w:cs="Arial"/>
          <w:b/>
          <w:sz w:val="20"/>
          <w:szCs w:val="20"/>
        </w:rPr>
        <w:t>0</w:t>
      </w:r>
      <w:r w:rsidR="00664021" w:rsidRPr="0086061A">
        <w:rPr>
          <w:rFonts w:ascii="Arial" w:hAnsi="Arial" w:cs="Arial"/>
        </w:rPr>
        <w:t xml:space="preserve"> </w:t>
      </w:r>
      <w:r w:rsidRPr="0086061A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86061A" w:rsidRDefault="00250B7F" w:rsidP="003F0700">
      <w:pPr>
        <w:pStyle w:val="pkt1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Termin związania ofertą</w:t>
      </w:r>
      <w:r w:rsidRPr="0086061A">
        <w:rPr>
          <w:rFonts w:ascii="Arial" w:hAnsi="Arial" w:cs="Arial"/>
          <w:sz w:val="20"/>
          <w:szCs w:val="20"/>
        </w:rPr>
        <w:t xml:space="preserve">: </w:t>
      </w:r>
      <w:r w:rsidRPr="0086061A">
        <w:rPr>
          <w:rFonts w:ascii="Arial" w:hAnsi="Arial" w:cs="Arial"/>
          <w:b/>
          <w:sz w:val="20"/>
          <w:szCs w:val="20"/>
        </w:rPr>
        <w:t>60 dni</w:t>
      </w:r>
      <w:r w:rsidRPr="0086061A">
        <w:rPr>
          <w:rFonts w:ascii="Arial" w:hAnsi="Arial" w:cs="Arial"/>
          <w:sz w:val="20"/>
          <w:szCs w:val="20"/>
        </w:rPr>
        <w:t>.</w:t>
      </w:r>
    </w:p>
    <w:p w:rsidR="00250B7F" w:rsidRPr="0086061A" w:rsidRDefault="00250B7F" w:rsidP="003F0700">
      <w:pPr>
        <w:pStyle w:val="Zwykytekst"/>
        <w:spacing w:before="60" w:line="276" w:lineRule="auto"/>
        <w:rPr>
          <w:rFonts w:ascii="Arial" w:hAnsi="Arial" w:cs="Arial"/>
        </w:rPr>
      </w:pPr>
    </w:p>
    <w:p w:rsidR="009B108A" w:rsidRDefault="003F0700" w:rsidP="003F0700">
      <w:pPr>
        <w:pStyle w:val="Zwykytekst"/>
        <w:spacing w:before="60" w:line="276" w:lineRule="auto"/>
      </w:pPr>
      <w:r>
        <w:rPr>
          <w:rFonts w:ascii="Arial" w:hAnsi="Arial" w:cs="Arial"/>
        </w:rPr>
        <w:t>K</w:t>
      </w:r>
      <w:r w:rsidR="00250B7F" w:rsidRPr="0086061A">
        <w:rPr>
          <w:rFonts w:ascii="Arial" w:hAnsi="Arial" w:cs="Arial"/>
        </w:rPr>
        <w:t>raków, dnia</w:t>
      </w:r>
      <w:r w:rsidR="00A71CA2">
        <w:rPr>
          <w:rFonts w:ascii="Arial" w:hAnsi="Arial" w:cs="Arial"/>
        </w:rPr>
        <w:t xml:space="preserve"> </w:t>
      </w:r>
      <w:r w:rsidR="00F130F3">
        <w:rPr>
          <w:rFonts w:ascii="Arial" w:hAnsi="Arial" w:cs="Arial"/>
        </w:rPr>
        <w:t>16.03.</w:t>
      </w:r>
      <w:r w:rsidR="009D2082">
        <w:rPr>
          <w:rFonts w:ascii="Arial" w:hAnsi="Arial" w:cs="Arial"/>
        </w:rPr>
        <w:t>2017</w:t>
      </w:r>
      <w:r w:rsidR="00250B7F" w:rsidRPr="0086061A">
        <w:rPr>
          <w:rFonts w:ascii="Arial" w:hAnsi="Arial" w:cs="Arial"/>
        </w:rPr>
        <w:t xml:space="preserve"> r.</w:t>
      </w:r>
      <w:r w:rsidR="00250B7F">
        <w:tab/>
      </w:r>
      <w:r w:rsidR="00250B7F">
        <w:tab/>
      </w:r>
      <w:r w:rsidR="00250B7F">
        <w:tab/>
      </w:r>
    </w:p>
    <w:sectPr w:rsidR="009B108A" w:rsidSect="00D51F7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3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8A" w:rsidRDefault="00B9388A" w:rsidP="00AE4700">
      <w:pPr>
        <w:spacing w:after="0" w:line="240" w:lineRule="auto"/>
      </w:pPr>
      <w:r>
        <w:separator/>
      </w:r>
    </w:p>
  </w:endnote>
  <w:endnote w:type="continuationSeparator" w:id="0">
    <w:p w:rsidR="00B9388A" w:rsidRDefault="00B9388A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5E" w:rsidRPr="009F6796" w:rsidRDefault="0014235E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 w:rsidR="009D2082">
      <w:rPr>
        <w:rFonts w:ascii="Arial" w:hAnsi="Arial" w:cs="Arial"/>
        <w:sz w:val="16"/>
        <w:szCs w:val="16"/>
      </w:rPr>
      <w:t>25/17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726245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726245" w:rsidRPr="009F6796">
      <w:rPr>
        <w:rFonts w:ascii="Arial" w:hAnsi="Arial" w:cs="Arial"/>
        <w:b/>
        <w:sz w:val="16"/>
        <w:szCs w:val="16"/>
      </w:rPr>
      <w:fldChar w:fldCharType="separate"/>
    </w:r>
    <w:r w:rsidR="00F130F3">
      <w:rPr>
        <w:rFonts w:ascii="Arial" w:hAnsi="Arial" w:cs="Arial"/>
        <w:b/>
        <w:noProof/>
        <w:sz w:val="16"/>
        <w:szCs w:val="16"/>
      </w:rPr>
      <w:t>2</w:t>
    </w:r>
    <w:r w:rsidR="00726245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726245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726245" w:rsidRPr="009F6796">
      <w:rPr>
        <w:rFonts w:ascii="Arial" w:hAnsi="Arial" w:cs="Arial"/>
        <w:b/>
        <w:sz w:val="16"/>
        <w:szCs w:val="16"/>
      </w:rPr>
      <w:fldChar w:fldCharType="separate"/>
    </w:r>
    <w:r w:rsidR="00F130F3">
      <w:rPr>
        <w:rFonts w:ascii="Arial" w:hAnsi="Arial" w:cs="Arial"/>
        <w:b/>
        <w:noProof/>
        <w:sz w:val="16"/>
        <w:szCs w:val="16"/>
      </w:rPr>
      <w:t>2</w:t>
    </w:r>
    <w:r w:rsidR="00726245" w:rsidRPr="009F6796">
      <w:rPr>
        <w:rFonts w:ascii="Arial" w:hAnsi="Arial" w:cs="Arial"/>
        <w:b/>
        <w:sz w:val="16"/>
        <w:szCs w:val="16"/>
      </w:rPr>
      <w:fldChar w:fldCharType="end"/>
    </w:r>
  </w:p>
  <w:p w:rsidR="0014235E" w:rsidRDefault="001423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5E" w:rsidRDefault="0014235E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8A" w:rsidRDefault="00B9388A" w:rsidP="00AE4700">
      <w:pPr>
        <w:spacing w:after="0" w:line="240" w:lineRule="auto"/>
      </w:pPr>
      <w:r>
        <w:separator/>
      </w:r>
    </w:p>
  </w:footnote>
  <w:footnote w:type="continuationSeparator" w:id="0">
    <w:p w:rsidR="00B9388A" w:rsidRDefault="00B9388A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5E" w:rsidRDefault="0014235E">
    <w:pPr>
      <w:pStyle w:val="Nagwek"/>
    </w:pPr>
  </w:p>
  <w:p w:rsidR="0014235E" w:rsidRDefault="001423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5E" w:rsidRDefault="0014235E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715C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73382D"/>
    <w:multiLevelType w:val="multilevel"/>
    <w:tmpl w:val="E0E09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BE3571B"/>
    <w:multiLevelType w:val="hybridMultilevel"/>
    <w:tmpl w:val="FC446C4C"/>
    <w:lvl w:ilvl="0" w:tplc="04150017">
      <w:start w:val="1"/>
      <w:numFmt w:val="lowerLetter"/>
      <w:lvlText w:val="%1)"/>
      <w:lvlJc w:val="left"/>
      <w:pPr>
        <w:ind w:left="2173" w:hanging="360"/>
      </w:pPr>
    </w:lvl>
    <w:lvl w:ilvl="1" w:tplc="04150019" w:tentative="1">
      <w:start w:val="1"/>
      <w:numFmt w:val="lowerLetter"/>
      <w:lvlText w:val="%2."/>
      <w:lvlJc w:val="left"/>
      <w:pPr>
        <w:ind w:left="2893" w:hanging="360"/>
      </w:pPr>
    </w:lvl>
    <w:lvl w:ilvl="2" w:tplc="0415001B" w:tentative="1">
      <w:start w:val="1"/>
      <w:numFmt w:val="lowerRoman"/>
      <w:lvlText w:val="%3."/>
      <w:lvlJc w:val="right"/>
      <w:pPr>
        <w:ind w:left="3613" w:hanging="180"/>
      </w:pPr>
    </w:lvl>
    <w:lvl w:ilvl="3" w:tplc="0415000F" w:tentative="1">
      <w:start w:val="1"/>
      <w:numFmt w:val="decimal"/>
      <w:lvlText w:val="%4."/>
      <w:lvlJc w:val="left"/>
      <w:pPr>
        <w:ind w:left="4333" w:hanging="360"/>
      </w:pPr>
    </w:lvl>
    <w:lvl w:ilvl="4" w:tplc="04150019" w:tentative="1">
      <w:start w:val="1"/>
      <w:numFmt w:val="lowerLetter"/>
      <w:lvlText w:val="%5."/>
      <w:lvlJc w:val="left"/>
      <w:pPr>
        <w:ind w:left="5053" w:hanging="360"/>
      </w:pPr>
    </w:lvl>
    <w:lvl w:ilvl="5" w:tplc="0415001B" w:tentative="1">
      <w:start w:val="1"/>
      <w:numFmt w:val="lowerRoman"/>
      <w:lvlText w:val="%6."/>
      <w:lvlJc w:val="right"/>
      <w:pPr>
        <w:ind w:left="5773" w:hanging="180"/>
      </w:pPr>
    </w:lvl>
    <w:lvl w:ilvl="6" w:tplc="0415000F" w:tentative="1">
      <w:start w:val="1"/>
      <w:numFmt w:val="decimal"/>
      <w:lvlText w:val="%7."/>
      <w:lvlJc w:val="left"/>
      <w:pPr>
        <w:ind w:left="6493" w:hanging="360"/>
      </w:pPr>
    </w:lvl>
    <w:lvl w:ilvl="7" w:tplc="04150019" w:tentative="1">
      <w:start w:val="1"/>
      <w:numFmt w:val="lowerLetter"/>
      <w:lvlText w:val="%8."/>
      <w:lvlJc w:val="left"/>
      <w:pPr>
        <w:ind w:left="7213" w:hanging="360"/>
      </w:pPr>
    </w:lvl>
    <w:lvl w:ilvl="8" w:tplc="0415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4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404E"/>
    <w:rsid w:val="00031117"/>
    <w:rsid w:val="00032A86"/>
    <w:rsid w:val="000A1B5C"/>
    <w:rsid w:val="000E005F"/>
    <w:rsid w:val="00127692"/>
    <w:rsid w:val="00131D9B"/>
    <w:rsid w:val="0014235E"/>
    <w:rsid w:val="00154CE2"/>
    <w:rsid w:val="00185A7B"/>
    <w:rsid w:val="0019153D"/>
    <w:rsid w:val="00191A52"/>
    <w:rsid w:val="00197711"/>
    <w:rsid w:val="00232430"/>
    <w:rsid w:val="00242BAA"/>
    <w:rsid w:val="00250B7F"/>
    <w:rsid w:val="002563BC"/>
    <w:rsid w:val="0027270A"/>
    <w:rsid w:val="00386DC9"/>
    <w:rsid w:val="003934A2"/>
    <w:rsid w:val="003C63CD"/>
    <w:rsid w:val="003C760C"/>
    <w:rsid w:val="003C7F01"/>
    <w:rsid w:val="003E3AF8"/>
    <w:rsid w:val="003F0700"/>
    <w:rsid w:val="0041750F"/>
    <w:rsid w:val="00427DDD"/>
    <w:rsid w:val="00450A6B"/>
    <w:rsid w:val="004520DF"/>
    <w:rsid w:val="00487E1E"/>
    <w:rsid w:val="0049724F"/>
    <w:rsid w:val="004F0F47"/>
    <w:rsid w:val="005028C3"/>
    <w:rsid w:val="00506390"/>
    <w:rsid w:val="00551C93"/>
    <w:rsid w:val="00583279"/>
    <w:rsid w:val="00586188"/>
    <w:rsid w:val="0059288A"/>
    <w:rsid w:val="005C73F6"/>
    <w:rsid w:val="005E43B3"/>
    <w:rsid w:val="006052E8"/>
    <w:rsid w:val="00617810"/>
    <w:rsid w:val="00630C9E"/>
    <w:rsid w:val="006407B6"/>
    <w:rsid w:val="00641050"/>
    <w:rsid w:val="00651836"/>
    <w:rsid w:val="00663782"/>
    <w:rsid w:val="00664021"/>
    <w:rsid w:val="006800A3"/>
    <w:rsid w:val="0068131F"/>
    <w:rsid w:val="006A6ECE"/>
    <w:rsid w:val="006B3F22"/>
    <w:rsid w:val="006D2F4E"/>
    <w:rsid w:val="006E2B3C"/>
    <w:rsid w:val="006F64A5"/>
    <w:rsid w:val="00726245"/>
    <w:rsid w:val="007402D5"/>
    <w:rsid w:val="007439E3"/>
    <w:rsid w:val="00746394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10070"/>
    <w:rsid w:val="0082167A"/>
    <w:rsid w:val="0083049F"/>
    <w:rsid w:val="00864F65"/>
    <w:rsid w:val="008A0121"/>
    <w:rsid w:val="008B43B5"/>
    <w:rsid w:val="008C560D"/>
    <w:rsid w:val="00920839"/>
    <w:rsid w:val="00920C20"/>
    <w:rsid w:val="00922CDD"/>
    <w:rsid w:val="0096634F"/>
    <w:rsid w:val="00976EA8"/>
    <w:rsid w:val="00983D29"/>
    <w:rsid w:val="009932DC"/>
    <w:rsid w:val="00993C80"/>
    <w:rsid w:val="00993CEC"/>
    <w:rsid w:val="009A06B6"/>
    <w:rsid w:val="009A2CF4"/>
    <w:rsid w:val="009B108A"/>
    <w:rsid w:val="009D2082"/>
    <w:rsid w:val="009D4554"/>
    <w:rsid w:val="00A1007E"/>
    <w:rsid w:val="00A374D5"/>
    <w:rsid w:val="00A71CA2"/>
    <w:rsid w:val="00A9250E"/>
    <w:rsid w:val="00AA075A"/>
    <w:rsid w:val="00AA48E6"/>
    <w:rsid w:val="00AE4700"/>
    <w:rsid w:val="00AE5E09"/>
    <w:rsid w:val="00B6618F"/>
    <w:rsid w:val="00B749FA"/>
    <w:rsid w:val="00B825FF"/>
    <w:rsid w:val="00B9388A"/>
    <w:rsid w:val="00B93C63"/>
    <w:rsid w:val="00BC0CA5"/>
    <w:rsid w:val="00BD1471"/>
    <w:rsid w:val="00BE0D1B"/>
    <w:rsid w:val="00BF50C3"/>
    <w:rsid w:val="00C05333"/>
    <w:rsid w:val="00C25EB1"/>
    <w:rsid w:val="00C34D1D"/>
    <w:rsid w:val="00C46B13"/>
    <w:rsid w:val="00C91857"/>
    <w:rsid w:val="00CC2656"/>
    <w:rsid w:val="00CC5D58"/>
    <w:rsid w:val="00CF77EA"/>
    <w:rsid w:val="00D02DCA"/>
    <w:rsid w:val="00D51F75"/>
    <w:rsid w:val="00D52593"/>
    <w:rsid w:val="00D76A51"/>
    <w:rsid w:val="00DB229E"/>
    <w:rsid w:val="00E00506"/>
    <w:rsid w:val="00E1435F"/>
    <w:rsid w:val="00E14EB5"/>
    <w:rsid w:val="00E23F86"/>
    <w:rsid w:val="00E36BE4"/>
    <w:rsid w:val="00E64868"/>
    <w:rsid w:val="00EB4C8C"/>
    <w:rsid w:val="00EC4345"/>
    <w:rsid w:val="00F00DE6"/>
    <w:rsid w:val="00F0262A"/>
    <w:rsid w:val="00F130F3"/>
    <w:rsid w:val="00F2170A"/>
    <w:rsid w:val="00F51D76"/>
    <w:rsid w:val="00F638E4"/>
    <w:rsid w:val="00F8047C"/>
    <w:rsid w:val="00FA5933"/>
    <w:rsid w:val="00FF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60ECA-C115-4F40-A7FF-079DCB34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mprorok</cp:lastModifiedBy>
  <cp:revision>34</cp:revision>
  <cp:lastPrinted>2017-03-13T06:34:00Z</cp:lastPrinted>
  <dcterms:created xsi:type="dcterms:W3CDTF">2016-03-24T09:38:00Z</dcterms:created>
  <dcterms:modified xsi:type="dcterms:W3CDTF">2017-03-16T11:56:00Z</dcterms:modified>
</cp:coreProperties>
</file>