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E" w:rsidRPr="004A548E" w:rsidRDefault="001D6956" w:rsidP="001D6956">
      <w:pPr>
        <w:pStyle w:val="Nagwek1"/>
        <w:keepNext/>
        <w:keepLines/>
        <w:tabs>
          <w:tab w:val="center" w:pos="4456"/>
          <w:tab w:val="left" w:pos="6636"/>
        </w:tabs>
        <w:spacing w:after="120" w:line="240" w:lineRule="auto"/>
        <w:ind w:right="159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A548E">
        <w:rPr>
          <w:rFonts w:ascii="Arial" w:hAnsi="Arial"/>
          <w:sz w:val="20"/>
          <w:szCs w:val="20"/>
        </w:rPr>
        <w:t>Wymagania dotyczące koncepcji</w:t>
      </w:r>
      <w:r>
        <w:rPr>
          <w:rFonts w:ascii="Arial" w:hAnsi="Arial"/>
          <w:sz w:val="20"/>
          <w:szCs w:val="20"/>
        </w:rPr>
        <w:tab/>
      </w:r>
    </w:p>
    <w:p w:rsidR="0090189E" w:rsidRPr="004A548E" w:rsidRDefault="0090189E" w:rsidP="00F01FFD">
      <w:pPr>
        <w:widowControl w:val="0"/>
        <w:shd w:val="clear" w:color="auto" w:fill="FFFFFF"/>
        <w:autoSpaceDE w:val="0"/>
        <w:autoSpaceDN w:val="0"/>
        <w:spacing w:after="120"/>
        <w:ind w:left="-284" w:right="23" w:hanging="53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Koncepcja (</w:t>
      </w:r>
      <w:r w:rsidR="00D109EC" w:rsidRPr="004A548E">
        <w:rPr>
          <w:rFonts w:ascii="Arial" w:eastAsia="Times New Roman" w:hAnsi="Arial" w:cs="Courier New"/>
          <w:sz w:val="20"/>
          <w:szCs w:val="20"/>
          <w:lang w:eastAsia="pl-PL"/>
        </w:rPr>
        <w:t>funkcjonalno - użytkowa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) inwestycji budowlanej powinna być opracowana z uwzględnieniem wytycznych przedstawio</w:t>
      </w:r>
      <w:r w:rsidR="00E14B2F">
        <w:rPr>
          <w:rFonts w:ascii="Arial" w:eastAsia="Times New Roman" w:hAnsi="Arial" w:cs="Courier New"/>
          <w:sz w:val="20"/>
          <w:szCs w:val="20"/>
          <w:lang w:eastAsia="pl-PL"/>
        </w:rPr>
        <w:t xml:space="preserve">nych w </w:t>
      </w:r>
      <w:r w:rsidR="00E14B2F" w:rsidRPr="00CD17A3">
        <w:rPr>
          <w:rFonts w:ascii="Arial" w:eastAsia="Times New Roman" w:hAnsi="Arial" w:cs="Courier New"/>
          <w:sz w:val="20"/>
          <w:szCs w:val="20"/>
          <w:lang w:eastAsia="pl-PL"/>
        </w:rPr>
        <w:t>Załączniku nr 2, 3,</w:t>
      </w:r>
      <w:r w:rsidR="004A548E" w:rsidRPr="00CD17A3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CA16DF" w:rsidRPr="00CD17A3">
        <w:rPr>
          <w:rFonts w:ascii="Arial" w:eastAsia="Times New Roman" w:hAnsi="Arial" w:cs="Courier New"/>
          <w:sz w:val="20"/>
          <w:szCs w:val="20"/>
          <w:lang w:eastAsia="pl-PL"/>
        </w:rPr>
        <w:t>9</w:t>
      </w:r>
      <w:r w:rsidR="00E14B2F" w:rsidRPr="00CD17A3">
        <w:rPr>
          <w:rFonts w:ascii="Arial" w:eastAsia="Times New Roman" w:hAnsi="Arial" w:cs="Courier New"/>
          <w:sz w:val="20"/>
          <w:szCs w:val="20"/>
          <w:lang w:eastAsia="pl-PL"/>
        </w:rPr>
        <w:t>, 10 i 11</w:t>
      </w:r>
      <w:r w:rsidRPr="00CD17A3">
        <w:rPr>
          <w:rFonts w:ascii="Arial" w:eastAsia="Times New Roman" w:hAnsi="Arial" w:cs="Courier New"/>
          <w:sz w:val="20"/>
          <w:szCs w:val="20"/>
          <w:lang w:eastAsia="pl-PL"/>
        </w:rPr>
        <w:t xml:space="preserve"> do SIWZ.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Cel  opracowania  Koncepcji </w:t>
      </w:r>
      <w:r w:rsidR="00D109EC"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funkcjonalno - użytkowej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: 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Koncepcja ma pełnić rolę dokumentu umożliwiającego dokonanie  oceny wykonalności technicznej, organizacyjnej i  prawnej przedmiotu zamówienia ( planowanej inwestycji) . 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Koncepcja ma umożliwić oszacowanie niezbędnych nakładów finansowych wymaganych do zrealizowania planowanej inwestycji;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Koncepcja będzie podstawą do opracowania dokumentacji na podstawie której Wykonawca uzyska </w:t>
      </w:r>
      <w:r w:rsidR="0075182E">
        <w:rPr>
          <w:rFonts w:ascii="Arial" w:eastAsia="Times New Roman" w:hAnsi="Arial" w:cs="Courier New"/>
          <w:sz w:val="20"/>
          <w:szCs w:val="20"/>
          <w:lang w:eastAsia="pl-PL"/>
        </w:rPr>
        <w:t>prawomocną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decyzję o pozwoleniu na budowę.</w:t>
      </w:r>
    </w:p>
    <w:p w:rsidR="0090189E" w:rsidRPr="004A548E" w:rsidRDefault="0090189E" w:rsidP="00F01FFD">
      <w:pPr>
        <w:widowControl w:val="0"/>
        <w:shd w:val="clear" w:color="auto" w:fill="FFFFFF"/>
        <w:autoSpaceDE w:val="0"/>
        <w:autoSpaceDN w:val="0"/>
        <w:spacing w:after="60"/>
        <w:ind w:left="20" w:right="20" w:hanging="36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right="2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Zestawienie etapów koncepcji:</w:t>
      </w:r>
    </w:p>
    <w:p w:rsidR="001E2224" w:rsidRPr="004A548E" w:rsidRDefault="001E2224" w:rsidP="00F01FFD">
      <w:pPr>
        <w:numPr>
          <w:ilvl w:val="1"/>
          <w:numId w:val="9"/>
        </w:numPr>
        <w:spacing w:before="60" w:after="0"/>
        <w:ind w:left="851" w:hanging="425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koncepcja funkcjonalno - użytkowej -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Opracowanie i przedstawienie koncepcji funkcjonalno użytkowej zadania w wersji papierowej -</w:t>
      </w:r>
      <w:r w:rsidR="00EA7FA8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>2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 egzemplarze i cyfrowej 3D (wizualizacja multimedialna) na płycie CD lub DVD - 2 egzemplarze w  formacie  *.pptx;</w:t>
      </w:r>
    </w:p>
    <w:p w:rsidR="001E2224" w:rsidRPr="004A548E" w:rsidRDefault="001E2224" w:rsidP="00F01FFD">
      <w:pPr>
        <w:numPr>
          <w:ilvl w:val="1"/>
          <w:numId w:val="9"/>
        </w:numPr>
        <w:spacing w:before="60" w:after="0"/>
        <w:ind w:left="851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prezentacja multimedialna koncepcji -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dokonanie prezentacji wizualizacji multimedialnej koncepcji funkcjonalno - użytkowej w siedzibie Zamawiającego. Prezentacja multimedialna powinna trwać od 10 do 30 minut w ramach której Wykonawca przedstawi opracowane rozwiązania zawierające co najmniej zakres opisany w załączniku  nr 1 do SIWZ – Wykonawcy zostanie przekazana </w:t>
      </w:r>
      <w:r w:rsidRPr="004A548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 o zaakceptowaniu lub uwagach do koncepcji.</w:t>
      </w:r>
    </w:p>
    <w:p w:rsidR="0085714C" w:rsidRPr="004A548E" w:rsidRDefault="001E2224" w:rsidP="001D6956">
      <w:pPr>
        <w:numPr>
          <w:ilvl w:val="1"/>
          <w:numId w:val="9"/>
        </w:numPr>
        <w:spacing w:before="60" w:after="120"/>
        <w:ind w:left="850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wykonanie ostatecznej wersji dokumentacji </w:t>
      </w: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koncepcji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(dotyczy przypadku zgłoszenia uwag przez Zamawiającego): w wersji papierowej – </w:t>
      </w:r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2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egz. i cyfrowej 3D (wizualizacja multimedialna) na płycie CD lub DVD – 2 egz. w formacie *.</w:t>
      </w:r>
      <w:proofErr w:type="spellStart"/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pptx</w:t>
      </w:r>
      <w:proofErr w:type="spellEnd"/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 z animacją ruchową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right="2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Wykonawca zobowiązany jest do przedstawienia, celem </w:t>
      </w:r>
      <w:r w:rsidR="0067358C"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zatwierdzenia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 przez Zamawiającego, m.in.:</w:t>
      </w:r>
    </w:p>
    <w:p w:rsidR="0090189E" w:rsidRPr="004A548E" w:rsidRDefault="0090189E" w:rsidP="00F01F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wizualizacji komp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uterowej układu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torowego</w:t>
      </w:r>
      <w:r w:rsidR="00CA16DF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- 3D, w  formacie  </w:t>
      </w:r>
      <w:proofErr w:type="spellStart"/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pptx</w:t>
      </w:r>
      <w:proofErr w:type="spellEnd"/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, z animacj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ruchow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ą</w:t>
      </w:r>
    </w:p>
    <w:p w:rsidR="0090189E" w:rsidRPr="004A548E" w:rsidRDefault="0090189E" w:rsidP="001D69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850" w:right="23" w:hanging="425"/>
        <w:jc w:val="both"/>
        <w:rPr>
          <w:rFonts w:ascii="Arial" w:eastAsia="Times New Roman" w:hAnsi="Arial" w:cs="Courier New"/>
          <w:sz w:val="20"/>
          <w:szCs w:val="20"/>
          <w:u w:val="single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t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echnologii wykonania m.in.: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torowisk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a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i sieci z określeniem kosztów, 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jc w:val="both"/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 xml:space="preserve">Koncepcja </w:t>
      </w:r>
      <w:r w:rsidR="00490233"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>funkcjonalno - użytkowa</w:t>
      </w:r>
      <w:r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 xml:space="preserve"> winna zawierać w szczególności:</w:t>
      </w:r>
    </w:p>
    <w:p w:rsidR="0090189E" w:rsidRPr="004A548E" w:rsidRDefault="0090189E" w:rsidP="00F01FFD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740" w:right="20" w:hanging="36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Część opisową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: </w:t>
      </w:r>
    </w:p>
    <w:p w:rsidR="0085714C" w:rsidRPr="004A548E" w:rsidRDefault="0090189E" w:rsidP="00F01FFD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1068"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opis techniczny rozwiązań architektonicznych, konstrukcyjnych, technologicznych, instalacyjnych materiałowych układu torowo –</w:t>
      </w:r>
      <w:r w:rsidR="00490233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sieciowego</w:t>
      </w:r>
    </w:p>
    <w:p w:rsidR="0090189E" w:rsidRPr="004A548E" w:rsidRDefault="0090189E" w:rsidP="00F01FFD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1068"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Część rysunkową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:</w:t>
      </w:r>
    </w:p>
    <w:p w:rsidR="0090189E" w:rsidRPr="004A548E" w:rsidRDefault="0090189E" w:rsidP="00F01FFD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plan zagospodarowania terenu wykonany na aktualnym podkładzie geodezyjnym obejmujący usytuowanie obiektu, ciągów komunikacyjnych dla pieszych, zieleni, ogrodzenia, z zaznaczeniem przebiegu sieci zewnętrznych koniecznych dla prawidłowego funkcjonowania obiektu – w  skali 1:500. Zamawiający dopuszcza wykonanie koncepcji architektonicznej - planu zagospodarowania terenu na kopii mapy 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z projektu hali tokarki 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przekazanej przez Zamawiającego, </w:t>
      </w:r>
    </w:p>
    <w:p w:rsidR="0090189E" w:rsidRPr="004A548E" w:rsidRDefault="0090189E" w:rsidP="00F01FFD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układ torowo – sieciowy po przebudowie </w:t>
      </w:r>
    </w:p>
    <w:p w:rsidR="0090189E" w:rsidRPr="004A548E" w:rsidRDefault="0090189E" w:rsidP="00F01FFD">
      <w:pPr>
        <w:widowControl w:val="0"/>
        <w:numPr>
          <w:ilvl w:val="0"/>
          <w:numId w:val="2"/>
        </w:numPr>
        <w:shd w:val="clear" w:color="auto" w:fill="FFFFFF"/>
        <w:tabs>
          <w:tab w:val="left" w:pos="764"/>
          <w:tab w:val="left" w:pos="1134"/>
        </w:tabs>
        <w:autoSpaceDE w:val="0"/>
        <w:autoSpaceDN w:val="0"/>
        <w:spacing w:after="60"/>
        <w:ind w:left="737" w:right="23" w:hanging="357"/>
        <w:jc w:val="both"/>
        <w:rPr>
          <w:rFonts w:ascii="Arial" w:eastAsia="Times New Roman" w:hAnsi="Arial" w:cs="Courier New"/>
          <w:i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Zestawienie Kosztów Realizacji Inwestycji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(sporządzone na etapie koncepcji </w:t>
      </w:r>
      <w:r w:rsidR="00490233" w:rsidRPr="004A548E">
        <w:rPr>
          <w:rFonts w:ascii="Arial" w:eastAsia="Times New Roman" w:hAnsi="Arial" w:cs="Courier New"/>
          <w:sz w:val="20"/>
          <w:szCs w:val="20"/>
          <w:lang w:eastAsia="pl-PL"/>
        </w:rPr>
        <w:t>funkcjonalno - użytkowej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) winno zawierać wstępny zbiór kosztów przewidzianych do realizacji inwestycji sporządzonych na podstawie dostępnych wskaźników, analogii itp. </w:t>
      </w:r>
    </w:p>
    <w:p w:rsidR="0090189E" w:rsidRPr="004A548E" w:rsidRDefault="0090189E" w:rsidP="001D6956">
      <w:pPr>
        <w:widowControl w:val="0"/>
        <w:shd w:val="clear" w:color="auto" w:fill="FFFFFF"/>
        <w:tabs>
          <w:tab w:val="left" w:pos="764"/>
          <w:tab w:val="left" w:pos="1134"/>
          <w:tab w:val="left" w:pos="1560"/>
        </w:tabs>
        <w:autoSpaceDE w:val="0"/>
        <w:autoSpaceDN w:val="0"/>
        <w:spacing w:after="120"/>
        <w:ind w:left="709" w:right="23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Koszty należy przedstawić dla całości zadania 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oraz poszczególnych etapów.</w:t>
      </w:r>
    </w:p>
    <w:p w:rsidR="00356652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Wstępnych uzgodnień do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tyczących układu</w:t>
      </w:r>
      <w:r w:rsid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torowisk,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infrastruktury należy dokonać z Zamawiającym - przed przedstawieniem koncepcji.</w:t>
      </w:r>
    </w:p>
    <w:sectPr w:rsidR="00356652" w:rsidRPr="004A548E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BF" w:rsidRDefault="00C04CBF" w:rsidP="0090189E">
      <w:pPr>
        <w:spacing w:after="0" w:line="240" w:lineRule="auto"/>
      </w:pPr>
      <w:r>
        <w:separator/>
      </w:r>
    </w:p>
  </w:endnote>
  <w:endnote w:type="continuationSeparator" w:id="0">
    <w:p w:rsidR="00C04CBF" w:rsidRDefault="00C04CBF" w:rsidP="009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2"/>
      <w:docPartObj>
        <w:docPartGallery w:val="Page Numbers (Bottom of Page)"/>
        <w:docPartUnique/>
      </w:docPartObj>
    </w:sdtPr>
    <w:sdtContent>
      <w:p w:rsidR="0090189E" w:rsidRDefault="007F1655">
        <w:pPr>
          <w:pStyle w:val="Stopka"/>
          <w:jc w:val="right"/>
        </w:pPr>
        <w:fldSimple w:instr=" PAGE   \* MERGEFORMAT ">
          <w:r w:rsidR="001C1ACB">
            <w:rPr>
              <w:noProof/>
            </w:rPr>
            <w:t>1</w:t>
          </w:r>
        </w:fldSimple>
      </w:p>
    </w:sdtContent>
  </w:sdt>
  <w:p w:rsidR="0090189E" w:rsidRDefault="00901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BF" w:rsidRDefault="00C04CBF" w:rsidP="0090189E">
      <w:pPr>
        <w:spacing w:after="0" w:line="240" w:lineRule="auto"/>
      </w:pPr>
      <w:r>
        <w:separator/>
      </w:r>
    </w:p>
  </w:footnote>
  <w:footnote w:type="continuationSeparator" w:id="0">
    <w:p w:rsidR="00C04CBF" w:rsidRDefault="00C04CBF" w:rsidP="009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E" w:rsidRPr="0090189E" w:rsidRDefault="0090189E" w:rsidP="0090189E">
    <w:pPr>
      <w:pStyle w:val="Nagwek"/>
      <w:jc w:val="right"/>
      <w:rPr>
        <w:rFonts w:ascii="Arial" w:hAnsi="Arial" w:cs="Arial"/>
        <w:sz w:val="20"/>
        <w:szCs w:val="20"/>
      </w:rPr>
    </w:pPr>
    <w:r w:rsidRPr="0090189E">
      <w:rPr>
        <w:rFonts w:ascii="Arial" w:hAnsi="Arial" w:cs="Arial"/>
        <w:sz w:val="20"/>
        <w:szCs w:val="20"/>
      </w:rPr>
      <w:t>Załącznik nr 1 do SIWZ</w:t>
    </w:r>
  </w:p>
  <w:p w:rsidR="0090189E" w:rsidRPr="0090189E" w:rsidRDefault="0090189E" w:rsidP="0090189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90189E">
      <w:rPr>
        <w:rFonts w:ascii="Arial" w:hAnsi="Arial" w:cs="Arial"/>
        <w:sz w:val="20"/>
        <w:szCs w:val="20"/>
      </w:rPr>
      <w:t>FZ-281-</w:t>
    </w:r>
    <w:r w:rsidR="001C1ACB">
      <w:rPr>
        <w:rFonts w:ascii="Arial" w:hAnsi="Arial" w:cs="Arial"/>
        <w:sz w:val="20"/>
        <w:szCs w:val="20"/>
      </w:rPr>
      <w:t>181/16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7DAC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45015B"/>
    <w:multiLevelType w:val="multilevel"/>
    <w:tmpl w:val="434ADC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E872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07A74"/>
    <w:multiLevelType w:val="multilevel"/>
    <w:tmpl w:val="442E0CF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C7541"/>
    <w:multiLevelType w:val="multilevel"/>
    <w:tmpl w:val="7F8482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44DEA"/>
    <w:multiLevelType w:val="multilevel"/>
    <w:tmpl w:val="DB642F04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03" w:hanging="360"/>
      </w:p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5F5465DC"/>
    <w:multiLevelType w:val="multilevel"/>
    <w:tmpl w:val="9DFEA99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08767DD"/>
    <w:multiLevelType w:val="multilevel"/>
    <w:tmpl w:val="FA66E3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EF768B"/>
    <w:multiLevelType w:val="multilevel"/>
    <w:tmpl w:val="D59E952A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9E"/>
    <w:rsid w:val="00006D8C"/>
    <w:rsid w:val="00051FE7"/>
    <w:rsid w:val="000B79EA"/>
    <w:rsid w:val="000D1BFD"/>
    <w:rsid w:val="00100310"/>
    <w:rsid w:val="00111DDC"/>
    <w:rsid w:val="00130E07"/>
    <w:rsid w:val="001416DF"/>
    <w:rsid w:val="0014682A"/>
    <w:rsid w:val="00180898"/>
    <w:rsid w:val="00197BFB"/>
    <w:rsid w:val="001C1ACB"/>
    <w:rsid w:val="001D6956"/>
    <w:rsid w:val="001E2224"/>
    <w:rsid w:val="001E5C6E"/>
    <w:rsid w:val="001F1726"/>
    <w:rsid w:val="001F7655"/>
    <w:rsid w:val="00281E0D"/>
    <w:rsid w:val="00286C07"/>
    <w:rsid w:val="002A56CE"/>
    <w:rsid w:val="002A731D"/>
    <w:rsid w:val="002F0545"/>
    <w:rsid w:val="00324CA2"/>
    <w:rsid w:val="00356652"/>
    <w:rsid w:val="003C0746"/>
    <w:rsid w:val="003C6D0E"/>
    <w:rsid w:val="003C72EC"/>
    <w:rsid w:val="003D0697"/>
    <w:rsid w:val="004026D5"/>
    <w:rsid w:val="00440FC0"/>
    <w:rsid w:val="00443200"/>
    <w:rsid w:val="004809E4"/>
    <w:rsid w:val="004847AB"/>
    <w:rsid w:val="00490233"/>
    <w:rsid w:val="004A291B"/>
    <w:rsid w:val="004A49F7"/>
    <w:rsid w:val="004A548E"/>
    <w:rsid w:val="004B1A29"/>
    <w:rsid w:val="004B6A5B"/>
    <w:rsid w:val="004C6BD9"/>
    <w:rsid w:val="00515F52"/>
    <w:rsid w:val="00527C4C"/>
    <w:rsid w:val="0067358C"/>
    <w:rsid w:val="00681C6A"/>
    <w:rsid w:val="00694ECD"/>
    <w:rsid w:val="006F5AA4"/>
    <w:rsid w:val="006F75C5"/>
    <w:rsid w:val="00740F11"/>
    <w:rsid w:val="0074797A"/>
    <w:rsid w:val="0075182E"/>
    <w:rsid w:val="00776D74"/>
    <w:rsid w:val="007B3FDE"/>
    <w:rsid w:val="007C740D"/>
    <w:rsid w:val="007E7F79"/>
    <w:rsid w:val="007F1655"/>
    <w:rsid w:val="008151BE"/>
    <w:rsid w:val="008162F1"/>
    <w:rsid w:val="00843178"/>
    <w:rsid w:val="00846C12"/>
    <w:rsid w:val="00847430"/>
    <w:rsid w:val="008545B0"/>
    <w:rsid w:val="0085714C"/>
    <w:rsid w:val="00864E6E"/>
    <w:rsid w:val="008861F4"/>
    <w:rsid w:val="008931AA"/>
    <w:rsid w:val="008A4956"/>
    <w:rsid w:val="008F2BA5"/>
    <w:rsid w:val="008F4238"/>
    <w:rsid w:val="0090189E"/>
    <w:rsid w:val="0092766C"/>
    <w:rsid w:val="00945E79"/>
    <w:rsid w:val="00945E90"/>
    <w:rsid w:val="00972BAC"/>
    <w:rsid w:val="00973AF0"/>
    <w:rsid w:val="00992FE7"/>
    <w:rsid w:val="00A31109"/>
    <w:rsid w:val="00A6640B"/>
    <w:rsid w:val="00A90F7F"/>
    <w:rsid w:val="00AA2386"/>
    <w:rsid w:val="00AE327E"/>
    <w:rsid w:val="00B81BC5"/>
    <w:rsid w:val="00B97887"/>
    <w:rsid w:val="00BB58BD"/>
    <w:rsid w:val="00BB596C"/>
    <w:rsid w:val="00BC06E3"/>
    <w:rsid w:val="00BD1C1F"/>
    <w:rsid w:val="00BD3B50"/>
    <w:rsid w:val="00BD44CF"/>
    <w:rsid w:val="00BE7624"/>
    <w:rsid w:val="00C03F51"/>
    <w:rsid w:val="00C04CBF"/>
    <w:rsid w:val="00C41931"/>
    <w:rsid w:val="00CA16DF"/>
    <w:rsid w:val="00CB6972"/>
    <w:rsid w:val="00CC5343"/>
    <w:rsid w:val="00CC7234"/>
    <w:rsid w:val="00CD17A3"/>
    <w:rsid w:val="00CE2137"/>
    <w:rsid w:val="00CF045E"/>
    <w:rsid w:val="00CF3E91"/>
    <w:rsid w:val="00D109EC"/>
    <w:rsid w:val="00D4772A"/>
    <w:rsid w:val="00D52D81"/>
    <w:rsid w:val="00D7626B"/>
    <w:rsid w:val="00D95EBD"/>
    <w:rsid w:val="00DB07C3"/>
    <w:rsid w:val="00DC01A0"/>
    <w:rsid w:val="00DD4C51"/>
    <w:rsid w:val="00DE59C8"/>
    <w:rsid w:val="00DF2459"/>
    <w:rsid w:val="00E05528"/>
    <w:rsid w:val="00E14B2F"/>
    <w:rsid w:val="00E4249A"/>
    <w:rsid w:val="00E60BBB"/>
    <w:rsid w:val="00E64F4F"/>
    <w:rsid w:val="00E65170"/>
    <w:rsid w:val="00E775C3"/>
    <w:rsid w:val="00E90B63"/>
    <w:rsid w:val="00EA7FA8"/>
    <w:rsid w:val="00EB1A2F"/>
    <w:rsid w:val="00F01FFD"/>
    <w:rsid w:val="00F11D04"/>
    <w:rsid w:val="00F774AD"/>
    <w:rsid w:val="00F80072"/>
    <w:rsid w:val="00F87C31"/>
    <w:rsid w:val="00FA3FAD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89E"/>
  </w:style>
  <w:style w:type="paragraph" w:styleId="Stopka">
    <w:name w:val="footer"/>
    <w:basedOn w:val="Normalny"/>
    <w:link w:val="StopkaZnak"/>
    <w:uiPriority w:val="99"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9E"/>
  </w:style>
  <w:style w:type="paragraph" w:customStyle="1" w:styleId="Nagwek1">
    <w:name w:val="Nagłówek #1"/>
    <w:basedOn w:val="Normalny"/>
    <w:rsid w:val="0090189E"/>
    <w:pPr>
      <w:widowControl w:val="0"/>
      <w:shd w:val="clear" w:color="auto" w:fill="FFFFFF"/>
      <w:autoSpaceDE w:val="0"/>
      <w:autoSpaceDN w:val="0"/>
      <w:spacing w:after="3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89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FA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kciesiel</cp:lastModifiedBy>
  <cp:revision>10</cp:revision>
  <cp:lastPrinted>2014-12-23T12:23:00Z</cp:lastPrinted>
  <dcterms:created xsi:type="dcterms:W3CDTF">2016-10-20T09:59:00Z</dcterms:created>
  <dcterms:modified xsi:type="dcterms:W3CDTF">2016-12-20T06:50:00Z</dcterms:modified>
</cp:coreProperties>
</file>