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A2C96" w:rsidRDefault="00250B7F" w:rsidP="004A2C96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4A2C96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na:</w:t>
      </w:r>
    </w:p>
    <w:p w:rsidR="00A366E2" w:rsidRPr="004A2C96" w:rsidRDefault="00A366E2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641FA8" w:rsidRDefault="00250B7F" w:rsidP="004A2C96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 w:rsidRPr="00641FA8">
        <w:rPr>
          <w:rFonts w:ascii="Arial" w:hAnsi="Arial" w:cs="Arial"/>
          <w:color w:val="000000"/>
          <w:sz w:val="22"/>
          <w:szCs w:val="22"/>
        </w:rPr>
        <w:t xml:space="preserve"> „</w:t>
      </w:r>
      <w:r w:rsidR="00471D25" w:rsidRPr="00AC548B">
        <w:rPr>
          <w:rFonts w:ascii="Arial" w:hAnsi="Arial" w:cs="Arial"/>
          <w:sz w:val="20"/>
          <w:szCs w:val="20"/>
        </w:rPr>
        <w:t>Dostawy świetlówek oraz żarówek do taboru tramwajowego i autobusowego, pomieszczeń zaplecza obsługi oraz pomieszczeń administracyjnych</w:t>
      </w:r>
      <w:r w:rsidRPr="00641FA8">
        <w:rPr>
          <w:rFonts w:ascii="Arial" w:hAnsi="Arial" w:cs="Arial"/>
          <w:color w:val="000000"/>
          <w:sz w:val="22"/>
          <w:szCs w:val="22"/>
        </w:rPr>
        <w:t>”</w:t>
      </w:r>
    </w:p>
    <w:p w:rsidR="00A366E2" w:rsidRDefault="00A366E2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znak sprawy: </w:t>
      </w:r>
      <w:r w:rsidRPr="004A2C96">
        <w:rPr>
          <w:rFonts w:ascii="Arial" w:hAnsi="Arial"/>
          <w:sz w:val="20"/>
          <w:szCs w:val="20"/>
        </w:rPr>
        <w:t>FZ-281-</w:t>
      </w:r>
      <w:r w:rsidR="00471D25">
        <w:rPr>
          <w:rFonts w:ascii="Arial" w:hAnsi="Arial"/>
          <w:sz w:val="20"/>
          <w:szCs w:val="20"/>
        </w:rPr>
        <w:t>174</w:t>
      </w:r>
      <w:r w:rsidR="00A9250E" w:rsidRPr="004A2C96">
        <w:rPr>
          <w:rFonts w:ascii="Arial" w:hAnsi="Arial"/>
          <w:sz w:val="20"/>
          <w:szCs w:val="20"/>
        </w:rPr>
        <w:t>/16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Zamawiający</w:t>
      </w:r>
      <w:r w:rsidRPr="004A2C96">
        <w:rPr>
          <w:rFonts w:ascii="Arial" w:hAnsi="Arial" w:cs="Arial"/>
          <w:sz w:val="20"/>
          <w:szCs w:val="20"/>
        </w:rPr>
        <w:t>: Miejskie Przedsiębiorstwo Komunikacyjne S</w:t>
      </w:r>
      <w:r w:rsidR="00DB229E" w:rsidRPr="004A2C96">
        <w:rPr>
          <w:rFonts w:ascii="Arial" w:hAnsi="Arial" w:cs="Arial"/>
          <w:sz w:val="20"/>
          <w:szCs w:val="20"/>
        </w:rPr>
        <w:t>półka Akcyjna w Krakowie</w:t>
      </w:r>
      <w:r w:rsidRPr="004A2C96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4A2C96" w:rsidRPr="004A2C96">
        <w:rPr>
          <w:rFonts w:ascii="Arial" w:hAnsi="Arial" w:cs="Arial"/>
          <w:sz w:val="20"/>
          <w:szCs w:val="20"/>
        </w:rPr>
        <w:t>12 44</w:t>
      </w:r>
      <w:r w:rsidRPr="004A2C96">
        <w:rPr>
          <w:rFonts w:ascii="Arial" w:hAnsi="Arial" w:cs="Arial"/>
          <w:sz w:val="20"/>
          <w:szCs w:val="20"/>
        </w:rPr>
        <w:t xml:space="preserve">, faks: 12 254 12 41, </w:t>
      </w:r>
      <w:r w:rsidRPr="004A2C96">
        <w:rPr>
          <w:rFonts w:ascii="Arial" w:hAnsi="Arial" w:cs="Arial"/>
          <w:sz w:val="20"/>
          <w:szCs w:val="20"/>
        </w:rPr>
        <w:br/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Tryb zamówienia</w:t>
      </w:r>
      <w:r w:rsidRPr="004A2C96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4A2C96">
        <w:rPr>
          <w:rFonts w:ascii="Arial" w:hAnsi="Arial" w:cs="Arial"/>
          <w:sz w:val="20"/>
          <w:szCs w:val="20"/>
          <w:lang w:bidi="en-US"/>
        </w:rPr>
        <w:t xml:space="preserve"> </w:t>
      </w:r>
      <w:r w:rsidR="00471D25">
        <w:rPr>
          <w:rFonts w:ascii="Arial" w:hAnsi="Arial"/>
          <w:sz w:val="20"/>
          <w:szCs w:val="20"/>
        </w:rPr>
        <w:t>lub złożyć w </w:t>
      </w:r>
      <w:r w:rsidRPr="004A2C96">
        <w:rPr>
          <w:rFonts w:ascii="Arial" w:hAnsi="Arial"/>
          <w:sz w:val="20"/>
          <w:szCs w:val="20"/>
        </w:rPr>
        <w:t>Biurze Obsługi Klienta.</w:t>
      </w:r>
    </w:p>
    <w:p w:rsidR="00A366E2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="00A366E2">
        <w:rPr>
          <w:rFonts w:ascii="Arial" w:hAnsi="Arial" w:cs="Arial"/>
          <w:sz w:val="20"/>
          <w:szCs w:val="20"/>
        </w:rPr>
        <w:t>:</w:t>
      </w:r>
    </w:p>
    <w:p w:rsidR="00471D25" w:rsidRPr="00471D25" w:rsidRDefault="00471D25" w:rsidP="00471D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71D25">
        <w:rPr>
          <w:rFonts w:ascii="Arial" w:hAnsi="Arial" w:cs="Arial"/>
          <w:sz w:val="20"/>
          <w:szCs w:val="20"/>
        </w:rPr>
        <w:t>Przedmiotem zamówienia są sukcesywne dostawy</w:t>
      </w:r>
      <w:r w:rsidRPr="00471D25">
        <w:rPr>
          <w:rFonts w:ascii="Arial" w:hAnsi="Arial" w:cs="Arial"/>
          <w:bCs/>
          <w:sz w:val="20"/>
          <w:szCs w:val="20"/>
        </w:rPr>
        <w:t xml:space="preserve"> świetlówek oraz żarówek do taboru tramwajowego i autobusowego, pomieszczeń zaplecza obsługi oraz pomieszczeń administracyjnych</w:t>
      </w:r>
      <w:r w:rsidRPr="00471D25">
        <w:rPr>
          <w:rFonts w:ascii="Arial" w:hAnsi="Arial" w:cs="Arial"/>
          <w:sz w:val="20"/>
          <w:szCs w:val="20"/>
        </w:rPr>
        <w:t>, w zakresie określonym w SIWZ</w:t>
      </w:r>
      <w:r>
        <w:rPr>
          <w:rFonts w:ascii="Arial" w:hAnsi="Arial" w:cs="Arial"/>
          <w:sz w:val="20"/>
          <w:szCs w:val="20"/>
        </w:rPr>
        <w:t>.</w:t>
      </w:r>
    </w:p>
    <w:p w:rsidR="00250B7F" w:rsidRPr="004A2C96" w:rsidRDefault="00250B7F" w:rsidP="00A366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Dopuszcza się składanie ofert częściowych na poszczególne</w:t>
      </w:r>
      <w:r w:rsidR="00471D25">
        <w:rPr>
          <w:rFonts w:ascii="Arial" w:hAnsi="Arial" w:cs="Arial"/>
          <w:sz w:val="20"/>
          <w:szCs w:val="20"/>
        </w:rPr>
        <w:t xml:space="preserve"> zadania, tj.:  na zadania nr 1-3</w:t>
      </w:r>
      <w:r w:rsidRPr="004A2C96">
        <w:rPr>
          <w:rFonts w:ascii="Arial" w:hAnsi="Arial" w:cs="Arial"/>
          <w:sz w:val="20"/>
          <w:szCs w:val="20"/>
        </w:rPr>
        <w:t>, zgodnie z podziałem określonym w SIWZ.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4A2C96">
        <w:rPr>
          <w:rFonts w:ascii="Arial" w:hAnsi="Arial" w:cs="Arial"/>
          <w:sz w:val="20"/>
          <w:szCs w:val="20"/>
        </w:rPr>
        <w:t>: Nie dopuszcza się składania ofert wariantowych.</w:t>
      </w:r>
    </w:p>
    <w:p w:rsidR="00471D25" w:rsidRDefault="00250B7F" w:rsidP="00471D25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="00471D25" w:rsidRPr="00471D25">
        <w:rPr>
          <w:rFonts w:ascii="Arial" w:hAnsi="Arial" w:cs="Arial"/>
          <w:sz w:val="20"/>
          <w:szCs w:val="20"/>
        </w:rPr>
        <w:t xml:space="preserve">sukcesywnie, w miarę potrzeb, </w:t>
      </w:r>
      <w:r w:rsidR="00471D25" w:rsidRPr="00471D25">
        <w:rPr>
          <w:rFonts w:ascii="Arial" w:hAnsi="Arial" w:cs="Arial"/>
          <w:b/>
          <w:sz w:val="20"/>
          <w:szCs w:val="20"/>
        </w:rPr>
        <w:t>przez okres 24 miesięcy</w:t>
      </w:r>
      <w:r w:rsidR="00471D25" w:rsidRPr="00471D25">
        <w:rPr>
          <w:rFonts w:ascii="Arial" w:hAnsi="Arial" w:cs="Arial"/>
          <w:sz w:val="20"/>
          <w:szCs w:val="20"/>
        </w:rPr>
        <w:t xml:space="preserve"> od daty </w:t>
      </w:r>
      <w:r w:rsidR="00471D25">
        <w:rPr>
          <w:rFonts w:ascii="Arial" w:hAnsi="Arial" w:cs="Arial"/>
          <w:sz w:val="20"/>
          <w:szCs w:val="20"/>
        </w:rPr>
        <w:t>zawarcia</w:t>
      </w:r>
      <w:r w:rsidR="00471D25" w:rsidRPr="00471D25">
        <w:rPr>
          <w:rFonts w:ascii="Arial" w:hAnsi="Arial" w:cs="Arial"/>
          <w:sz w:val="20"/>
          <w:szCs w:val="20"/>
        </w:rPr>
        <w:t xml:space="preserve"> umowy, w oparciu o indywidualnie składane zlecenia określające ilości i rodzaj zamawianych produktów.</w:t>
      </w:r>
      <w:r w:rsidR="00471D25">
        <w:rPr>
          <w:rFonts w:ascii="Arial" w:hAnsi="Arial" w:cs="Arial"/>
          <w:sz w:val="20"/>
          <w:szCs w:val="20"/>
        </w:rPr>
        <w:t xml:space="preserve"> </w:t>
      </w:r>
      <w:r w:rsidR="00471D25" w:rsidRPr="00471D25">
        <w:rPr>
          <w:rFonts w:ascii="Arial" w:hAnsi="Arial" w:cs="Arial"/>
          <w:sz w:val="20"/>
          <w:szCs w:val="20"/>
        </w:rPr>
        <w:t xml:space="preserve">Wykonanie poszczególnych zleceń (dostaw): </w:t>
      </w:r>
    </w:p>
    <w:p w:rsidR="00471D25" w:rsidRDefault="00471D25" w:rsidP="00471D25">
      <w:pPr>
        <w:pStyle w:val="pk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71D25">
        <w:rPr>
          <w:rFonts w:ascii="Arial" w:hAnsi="Arial" w:cs="Arial"/>
          <w:sz w:val="20"/>
          <w:szCs w:val="20"/>
        </w:rPr>
        <w:t xml:space="preserve">Dla zadania 1, 2 - do 7 dni od daty złożenia zlecenia (telefonicznie lub e-mailem). </w:t>
      </w:r>
    </w:p>
    <w:p w:rsidR="00250B7F" w:rsidRPr="00471D25" w:rsidRDefault="00471D25" w:rsidP="00471D25">
      <w:pPr>
        <w:pStyle w:val="pk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71D25">
        <w:rPr>
          <w:rFonts w:ascii="Arial" w:hAnsi="Arial" w:cs="Arial"/>
          <w:sz w:val="20"/>
          <w:szCs w:val="20"/>
        </w:rPr>
        <w:t>Dla zadania 3 - do 21 dni od daty złożenia zlecenia (telefonicznie lub e-mailem).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4A2C96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4A2C96" w:rsidRDefault="00250B7F" w:rsidP="004A2C96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Ocena spełni</w:t>
      </w:r>
      <w:r w:rsidR="00B77A89">
        <w:rPr>
          <w:rFonts w:ascii="Arial" w:hAnsi="Arial" w:cs="Arial"/>
          <w:sz w:val="20"/>
          <w:szCs w:val="20"/>
        </w:rPr>
        <w:t>enia przez Wykonawców warunków</w:t>
      </w:r>
      <w:r w:rsidRPr="004A2C96">
        <w:rPr>
          <w:rFonts w:ascii="Arial" w:hAnsi="Arial" w:cs="Arial"/>
          <w:sz w:val="20"/>
          <w:szCs w:val="20"/>
        </w:rPr>
        <w:t>, nastąpi na podstawie przedłożonych w ofercie oświadczeń i dokumentów, których wykaz został określony w SIWZ, na zasadzie spełnia/nie spełnia.</w:t>
      </w:r>
    </w:p>
    <w:p w:rsidR="00250B7F" w:rsidRDefault="00250B7F" w:rsidP="004A2C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na temat wadium</w:t>
      </w:r>
      <w:r w:rsidRPr="004A2C96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</w:p>
    <w:tbl>
      <w:tblPr>
        <w:tblW w:w="74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52"/>
        <w:gridCol w:w="5543"/>
      </w:tblGrid>
      <w:tr w:rsidR="00471D25" w:rsidRPr="00D36862" w:rsidTr="00234DF2">
        <w:trPr>
          <w:cantSplit/>
          <w:trHeight w:val="30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3 900,00 zł  (słownie: trzy tysiące dziewięćset zł)</w:t>
            </w:r>
          </w:p>
        </w:tc>
      </w:tr>
      <w:tr w:rsidR="00471D25" w:rsidRPr="00D36862" w:rsidTr="00234DF2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5 400,00 zł (słownie: pięć tysięcy czterysta zł)</w:t>
            </w:r>
          </w:p>
        </w:tc>
      </w:tr>
      <w:tr w:rsidR="00471D25" w:rsidRPr="00D36862" w:rsidTr="00234DF2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25" w:rsidRPr="00D36862" w:rsidRDefault="00471D25" w:rsidP="00234DF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2 800,00 zł   (słownie: dwa tysiące osiemset zł )</w:t>
            </w:r>
          </w:p>
        </w:tc>
      </w:tr>
    </w:tbl>
    <w:p w:rsidR="00641FA8" w:rsidRPr="004A2C96" w:rsidRDefault="00641FA8" w:rsidP="004A2C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B7F" w:rsidRPr="004A2C96" w:rsidRDefault="00250B7F" w:rsidP="004A2C96">
      <w:pPr>
        <w:pStyle w:val="pkt"/>
        <w:widowControl w:val="0"/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Dla ofert zawierających więcej niż jedno zadanie, wadium stanowi sumę odpowiednio wyżej wymienionych kwot.</w:t>
      </w:r>
    </w:p>
    <w:p w:rsidR="00641FA8" w:rsidRDefault="00641FA8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471D25" w:rsidRDefault="00471D25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4A2C96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B236AB" w:rsidRDefault="00250B7F" w:rsidP="00A366E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B236AB">
        <w:rPr>
          <w:rFonts w:ascii="Arial" w:hAnsi="Arial" w:cs="Arial"/>
        </w:rPr>
        <w:t xml:space="preserve">Cena oferty brutto </w:t>
      </w:r>
      <w:r w:rsidRPr="00471D25">
        <w:rPr>
          <w:rFonts w:ascii="Arial" w:hAnsi="Arial" w:cs="Arial"/>
          <w:b/>
        </w:rPr>
        <w:t>– 100%</w:t>
      </w:r>
      <w:r w:rsidRPr="00B236AB">
        <w:rPr>
          <w:rFonts w:ascii="Arial" w:hAnsi="Arial" w:cs="Arial"/>
        </w:rPr>
        <w:t xml:space="preserve"> - liczona dla każdego zadania oddzielnie</w:t>
      </w:r>
    </w:p>
    <w:p w:rsidR="00250B7F" w:rsidRPr="004A2C96" w:rsidRDefault="00250B7F" w:rsidP="004A2C9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A2C96">
        <w:rPr>
          <w:rFonts w:ascii="Arial" w:hAnsi="Arial" w:cs="Arial"/>
          <w:u w:val="single"/>
        </w:rPr>
        <w:t>Miejsce i termin składania ofert</w:t>
      </w:r>
      <w:r w:rsidRPr="004A2C96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71D25">
        <w:rPr>
          <w:rFonts w:ascii="Arial" w:hAnsi="Arial" w:cs="Arial"/>
          <w:b/>
        </w:rPr>
        <w:t>22</w:t>
      </w:r>
      <w:r w:rsidR="00FC12D4">
        <w:rPr>
          <w:rFonts w:ascii="Arial" w:hAnsi="Arial" w:cs="Arial"/>
          <w:b/>
        </w:rPr>
        <w:t>.</w:t>
      </w:r>
      <w:r w:rsidR="00471D25">
        <w:rPr>
          <w:rFonts w:ascii="Arial" w:hAnsi="Arial" w:cs="Arial"/>
          <w:b/>
        </w:rPr>
        <w:t>02</w:t>
      </w:r>
      <w:r w:rsidR="00FC12D4">
        <w:rPr>
          <w:rFonts w:ascii="Arial" w:hAnsi="Arial" w:cs="Arial"/>
          <w:b/>
        </w:rPr>
        <w:t>.2017</w:t>
      </w:r>
      <w:r w:rsidRPr="004A2C96">
        <w:rPr>
          <w:rFonts w:ascii="Arial" w:hAnsi="Arial" w:cs="Arial"/>
          <w:b/>
        </w:rPr>
        <w:t xml:space="preserve"> r. do godz. </w:t>
      </w:r>
      <w:r w:rsidR="00A71CA2" w:rsidRPr="004A2C96">
        <w:rPr>
          <w:rFonts w:ascii="Arial" w:hAnsi="Arial" w:cs="Arial"/>
          <w:b/>
        </w:rPr>
        <w:t>11</w:t>
      </w:r>
      <w:r w:rsidRPr="004A2C96">
        <w:rPr>
          <w:rFonts w:ascii="Arial" w:hAnsi="Arial" w:cs="Arial"/>
          <w:b/>
        </w:rPr>
        <w:t>:</w:t>
      </w:r>
      <w:r w:rsidR="00F0262A" w:rsidRPr="004A2C96">
        <w:rPr>
          <w:rFonts w:ascii="Arial" w:hAnsi="Arial" w:cs="Arial"/>
          <w:b/>
        </w:rPr>
        <w:t>00</w:t>
      </w:r>
      <w:r w:rsidRPr="004A2C96">
        <w:rPr>
          <w:rFonts w:ascii="Arial" w:hAnsi="Arial" w:cs="Arial"/>
        </w:rPr>
        <w:t xml:space="preserve"> (liczy się data wpływu oferty do MPK S.A. w Krakowie).</w:t>
      </w:r>
    </w:p>
    <w:p w:rsidR="00250B7F" w:rsidRPr="004A2C96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A2C96">
        <w:rPr>
          <w:rFonts w:ascii="Arial" w:hAnsi="Arial" w:cs="Arial"/>
          <w:sz w:val="20"/>
          <w:szCs w:val="20"/>
        </w:rPr>
        <w:t>:</w:t>
      </w:r>
      <w:r w:rsidRPr="004A2C96">
        <w:rPr>
          <w:rFonts w:ascii="Arial" w:hAnsi="Arial" w:cs="Arial"/>
          <w:b/>
          <w:sz w:val="20"/>
          <w:szCs w:val="20"/>
        </w:rPr>
        <w:t xml:space="preserve"> </w:t>
      </w:r>
      <w:r w:rsidR="00471D25">
        <w:rPr>
          <w:rFonts w:ascii="Arial" w:hAnsi="Arial" w:cs="Arial"/>
          <w:b/>
          <w:sz w:val="20"/>
          <w:szCs w:val="20"/>
        </w:rPr>
        <w:t>22.02</w:t>
      </w:r>
      <w:r w:rsidR="00FC12D4">
        <w:rPr>
          <w:rFonts w:ascii="Arial" w:hAnsi="Arial" w:cs="Arial"/>
          <w:b/>
          <w:sz w:val="20"/>
          <w:szCs w:val="20"/>
        </w:rPr>
        <w:t xml:space="preserve">.2017 </w:t>
      </w:r>
      <w:r w:rsidR="00664021" w:rsidRPr="004A2C96">
        <w:rPr>
          <w:rFonts w:ascii="Arial" w:hAnsi="Arial" w:cs="Arial"/>
          <w:b/>
          <w:sz w:val="20"/>
          <w:szCs w:val="20"/>
        </w:rPr>
        <w:t>r. o godz. </w:t>
      </w:r>
      <w:r w:rsidR="00F0262A" w:rsidRPr="004A2C96">
        <w:rPr>
          <w:rFonts w:ascii="Arial" w:hAnsi="Arial" w:cs="Arial"/>
          <w:b/>
          <w:sz w:val="20"/>
          <w:szCs w:val="20"/>
        </w:rPr>
        <w:t>11:3</w:t>
      </w:r>
      <w:r w:rsidR="007705F8" w:rsidRPr="004A2C96">
        <w:rPr>
          <w:rFonts w:ascii="Arial" w:hAnsi="Arial" w:cs="Arial"/>
          <w:b/>
          <w:sz w:val="20"/>
          <w:szCs w:val="20"/>
        </w:rPr>
        <w:t>0</w:t>
      </w:r>
      <w:r w:rsidR="00664021" w:rsidRPr="004A2C96">
        <w:rPr>
          <w:rFonts w:ascii="Arial" w:hAnsi="Arial" w:cs="Arial"/>
          <w:sz w:val="20"/>
          <w:szCs w:val="20"/>
        </w:rPr>
        <w:t xml:space="preserve"> </w:t>
      </w:r>
      <w:r w:rsidRPr="004A2C96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4A2C96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związania ofertą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Pr="004A2C96">
        <w:rPr>
          <w:rFonts w:ascii="Arial" w:hAnsi="Arial" w:cs="Arial"/>
          <w:b/>
          <w:sz w:val="20"/>
          <w:szCs w:val="20"/>
        </w:rPr>
        <w:t>60 dni</w:t>
      </w:r>
      <w:r w:rsidRPr="004A2C96">
        <w:rPr>
          <w:rFonts w:ascii="Arial" w:hAnsi="Arial" w:cs="Arial"/>
          <w:sz w:val="20"/>
          <w:szCs w:val="20"/>
        </w:rPr>
        <w:t>.</w:t>
      </w:r>
    </w:p>
    <w:p w:rsidR="00250B7F" w:rsidRPr="004A2C96" w:rsidRDefault="00250B7F" w:rsidP="004A2C96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9B108A" w:rsidRPr="004A2C96" w:rsidRDefault="00A366E2" w:rsidP="00A366E2">
      <w:pPr>
        <w:pStyle w:val="Zwykytekst"/>
        <w:spacing w:line="276" w:lineRule="auto"/>
      </w:pPr>
      <w:r>
        <w:rPr>
          <w:rFonts w:ascii="Arial" w:hAnsi="Arial" w:cs="Arial"/>
        </w:rPr>
        <w:t>K</w:t>
      </w:r>
      <w:r w:rsidR="00250B7F" w:rsidRPr="004A2C96">
        <w:rPr>
          <w:rFonts w:ascii="Arial" w:hAnsi="Arial" w:cs="Arial"/>
        </w:rPr>
        <w:t>raków, dnia</w:t>
      </w:r>
      <w:r w:rsidR="00A71CA2" w:rsidRPr="004A2C96">
        <w:rPr>
          <w:rFonts w:ascii="Arial" w:hAnsi="Arial" w:cs="Arial"/>
        </w:rPr>
        <w:t xml:space="preserve"> </w:t>
      </w:r>
      <w:r w:rsidR="009856D0">
        <w:rPr>
          <w:rFonts w:ascii="Arial" w:hAnsi="Arial" w:cs="Arial"/>
        </w:rPr>
        <w:t>07.02.</w:t>
      </w:r>
      <w:r w:rsidR="00471D25">
        <w:rPr>
          <w:rFonts w:ascii="Arial" w:hAnsi="Arial" w:cs="Arial"/>
        </w:rPr>
        <w:t>2017</w:t>
      </w:r>
      <w:r w:rsidR="00250B7F" w:rsidRPr="004A2C96">
        <w:rPr>
          <w:rFonts w:ascii="Arial" w:hAnsi="Arial" w:cs="Arial"/>
        </w:rPr>
        <w:t xml:space="preserve"> r.</w:t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</w:p>
    <w:sectPr w:rsidR="009B108A" w:rsidRPr="004A2C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2" w:rsidRDefault="00A366E2" w:rsidP="00AE4700">
      <w:pPr>
        <w:spacing w:after="0" w:line="240" w:lineRule="auto"/>
      </w:pPr>
      <w:r>
        <w:separator/>
      </w:r>
    </w:p>
  </w:endnote>
  <w:end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Pr="009F6796" w:rsidRDefault="00A366E2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471D25">
      <w:rPr>
        <w:rFonts w:ascii="Arial" w:hAnsi="Arial" w:cs="Arial"/>
        <w:sz w:val="16"/>
        <w:szCs w:val="16"/>
      </w:rPr>
      <w:t>174</w:t>
    </w:r>
    <w:r>
      <w:rPr>
        <w:rFonts w:ascii="Arial" w:hAnsi="Arial" w:cs="Arial"/>
        <w:sz w:val="16"/>
        <w:szCs w:val="16"/>
      </w:rPr>
      <w:t>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0B56AC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0B56AC" w:rsidRPr="009F6796">
      <w:rPr>
        <w:rFonts w:ascii="Arial" w:hAnsi="Arial" w:cs="Arial"/>
        <w:b/>
        <w:sz w:val="16"/>
        <w:szCs w:val="16"/>
      </w:rPr>
      <w:fldChar w:fldCharType="separate"/>
    </w:r>
    <w:r w:rsidR="009856D0">
      <w:rPr>
        <w:rFonts w:ascii="Arial" w:hAnsi="Arial" w:cs="Arial"/>
        <w:b/>
        <w:noProof/>
        <w:sz w:val="16"/>
        <w:szCs w:val="16"/>
      </w:rPr>
      <w:t>2</w:t>
    </w:r>
    <w:r w:rsidR="000B56AC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  <w:p w:rsidR="00A366E2" w:rsidRDefault="00A36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2" w:rsidRDefault="00A366E2" w:rsidP="00AE4700">
      <w:pPr>
        <w:spacing w:after="0" w:line="240" w:lineRule="auto"/>
      </w:pPr>
      <w:r>
        <w:separator/>
      </w:r>
    </w:p>
  </w:footnote>
  <w:foot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>
    <w:pPr>
      <w:pStyle w:val="Nagwek"/>
    </w:pPr>
  </w:p>
  <w:p w:rsidR="00A366E2" w:rsidRDefault="00A366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D81350"/>
    <w:multiLevelType w:val="hybridMultilevel"/>
    <w:tmpl w:val="3F14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7F4"/>
    <w:multiLevelType w:val="hybridMultilevel"/>
    <w:tmpl w:val="4004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44B1"/>
    <w:multiLevelType w:val="multilevel"/>
    <w:tmpl w:val="BED0B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A1B5C"/>
    <w:rsid w:val="000B56AC"/>
    <w:rsid w:val="000E005F"/>
    <w:rsid w:val="00131D9B"/>
    <w:rsid w:val="0014235E"/>
    <w:rsid w:val="00154CE2"/>
    <w:rsid w:val="00185A7B"/>
    <w:rsid w:val="0019153D"/>
    <w:rsid w:val="00191A52"/>
    <w:rsid w:val="00197711"/>
    <w:rsid w:val="0020382F"/>
    <w:rsid w:val="00232430"/>
    <w:rsid w:val="00242BAA"/>
    <w:rsid w:val="00250B7F"/>
    <w:rsid w:val="002563BC"/>
    <w:rsid w:val="0027270A"/>
    <w:rsid w:val="00386DC9"/>
    <w:rsid w:val="003C63CD"/>
    <w:rsid w:val="003C7F01"/>
    <w:rsid w:val="003E3AF8"/>
    <w:rsid w:val="0041750F"/>
    <w:rsid w:val="00427DDD"/>
    <w:rsid w:val="00450A6B"/>
    <w:rsid w:val="00471D25"/>
    <w:rsid w:val="00487E1E"/>
    <w:rsid w:val="0049724F"/>
    <w:rsid w:val="004A2C96"/>
    <w:rsid w:val="004F0F47"/>
    <w:rsid w:val="005028C3"/>
    <w:rsid w:val="00506390"/>
    <w:rsid w:val="0054601F"/>
    <w:rsid w:val="00577CD8"/>
    <w:rsid w:val="00583279"/>
    <w:rsid w:val="00586188"/>
    <w:rsid w:val="0059288A"/>
    <w:rsid w:val="005C73F6"/>
    <w:rsid w:val="005D5D76"/>
    <w:rsid w:val="005E43B3"/>
    <w:rsid w:val="006052E8"/>
    <w:rsid w:val="00617810"/>
    <w:rsid w:val="00630C9E"/>
    <w:rsid w:val="006407B6"/>
    <w:rsid w:val="00641050"/>
    <w:rsid w:val="00641FA8"/>
    <w:rsid w:val="00651836"/>
    <w:rsid w:val="00663782"/>
    <w:rsid w:val="00664021"/>
    <w:rsid w:val="006800A3"/>
    <w:rsid w:val="0068131F"/>
    <w:rsid w:val="006B3F22"/>
    <w:rsid w:val="006D2F4E"/>
    <w:rsid w:val="006F64A5"/>
    <w:rsid w:val="007216C6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3049F"/>
    <w:rsid w:val="00864F65"/>
    <w:rsid w:val="008A0121"/>
    <w:rsid w:val="008A6AE8"/>
    <w:rsid w:val="008B43B5"/>
    <w:rsid w:val="008C560D"/>
    <w:rsid w:val="00920839"/>
    <w:rsid w:val="00920C20"/>
    <w:rsid w:val="00922CDD"/>
    <w:rsid w:val="0096634F"/>
    <w:rsid w:val="00983D29"/>
    <w:rsid w:val="009856D0"/>
    <w:rsid w:val="009932DC"/>
    <w:rsid w:val="00993C80"/>
    <w:rsid w:val="00993CEC"/>
    <w:rsid w:val="009A06B6"/>
    <w:rsid w:val="009A2CF4"/>
    <w:rsid w:val="009B108A"/>
    <w:rsid w:val="00A1007E"/>
    <w:rsid w:val="00A366E2"/>
    <w:rsid w:val="00A374D5"/>
    <w:rsid w:val="00A52F64"/>
    <w:rsid w:val="00A71CA2"/>
    <w:rsid w:val="00A9250E"/>
    <w:rsid w:val="00AA075A"/>
    <w:rsid w:val="00AE4700"/>
    <w:rsid w:val="00B236AB"/>
    <w:rsid w:val="00B4562B"/>
    <w:rsid w:val="00B6618F"/>
    <w:rsid w:val="00B749FA"/>
    <w:rsid w:val="00B77A89"/>
    <w:rsid w:val="00B825FF"/>
    <w:rsid w:val="00B93C63"/>
    <w:rsid w:val="00BC0CA5"/>
    <w:rsid w:val="00BD1471"/>
    <w:rsid w:val="00BE0D1B"/>
    <w:rsid w:val="00BF50C3"/>
    <w:rsid w:val="00C25EB1"/>
    <w:rsid w:val="00C34D1D"/>
    <w:rsid w:val="00C46B13"/>
    <w:rsid w:val="00C60657"/>
    <w:rsid w:val="00C91857"/>
    <w:rsid w:val="00CC2656"/>
    <w:rsid w:val="00CC5D58"/>
    <w:rsid w:val="00CF77EA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B4C8C"/>
    <w:rsid w:val="00EC4345"/>
    <w:rsid w:val="00F00DE6"/>
    <w:rsid w:val="00F0262A"/>
    <w:rsid w:val="00F2170A"/>
    <w:rsid w:val="00F51D76"/>
    <w:rsid w:val="00F638E4"/>
    <w:rsid w:val="00F8047C"/>
    <w:rsid w:val="00FA5933"/>
    <w:rsid w:val="00FC09C3"/>
    <w:rsid w:val="00F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A52C-946A-45EC-B478-DCF3F7A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31</cp:revision>
  <cp:lastPrinted>2016-12-30T07:18:00Z</cp:lastPrinted>
  <dcterms:created xsi:type="dcterms:W3CDTF">2016-03-24T09:38:00Z</dcterms:created>
  <dcterms:modified xsi:type="dcterms:W3CDTF">2017-02-07T07:26:00Z</dcterms:modified>
</cp:coreProperties>
</file>