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4B" w:rsidRPr="007966E6" w:rsidRDefault="007D1F4B" w:rsidP="00847CEF">
      <w:pPr>
        <w:suppressAutoHyphens w:val="0"/>
        <w:spacing w:after="120"/>
        <w:jc w:val="center"/>
        <w:rPr>
          <w:rFonts w:ascii="Arial" w:hAnsi="Arial" w:cs="Arial"/>
          <w:color w:val="FF0000"/>
          <w:sz w:val="20"/>
          <w:szCs w:val="20"/>
        </w:rPr>
      </w:pPr>
      <w:r w:rsidRPr="007966E6">
        <w:rPr>
          <w:rFonts w:ascii="Arial" w:hAnsi="Arial" w:cs="Arial"/>
          <w:b/>
          <w:sz w:val="20"/>
          <w:szCs w:val="20"/>
        </w:rPr>
        <w:t>ISTOTNE POSTANOWIENIA UMOWY</w:t>
      </w:r>
    </w:p>
    <w:p w:rsidR="007D1F4B" w:rsidRPr="007966E6" w:rsidRDefault="007D1F4B" w:rsidP="00847CEF">
      <w:pPr>
        <w:suppressAutoHyphens w:val="0"/>
        <w:spacing w:after="120"/>
        <w:jc w:val="center"/>
        <w:rPr>
          <w:rFonts w:ascii="Arial" w:hAnsi="Arial" w:cs="Arial"/>
          <w:b/>
          <w:i/>
          <w:sz w:val="20"/>
          <w:szCs w:val="20"/>
        </w:rPr>
      </w:pPr>
      <w:r w:rsidRPr="007966E6">
        <w:rPr>
          <w:rFonts w:ascii="Arial" w:hAnsi="Arial" w:cs="Arial"/>
          <w:sz w:val="20"/>
          <w:szCs w:val="20"/>
        </w:rPr>
        <w:t xml:space="preserve">o udzielenie zamówienia publicznego na roboty budowlane w ramach </w:t>
      </w:r>
      <w:r w:rsidR="00C203D2" w:rsidRPr="007966E6">
        <w:rPr>
          <w:rFonts w:ascii="Arial" w:hAnsi="Arial" w:cs="Arial"/>
          <w:sz w:val="20"/>
          <w:szCs w:val="20"/>
        </w:rPr>
        <w:t xml:space="preserve">zadania </w:t>
      </w:r>
      <w:r w:rsidRPr="007966E6">
        <w:rPr>
          <w:rFonts w:ascii="Arial" w:hAnsi="Arial" w:cs="Arial"/>
          <w:sz w:val="20"/>
          <w:szCs w:val="20"/>
        </w:rPr>
        <w:t>pn.</w:t>
      </w:r>
    </w:p>
    <w:p w:rsidR="007D1F4B" w:rsidRPr="007966E6" w:rsidRDefault="00EC08EB" w:rsidP="00847CEF">
      <w:pPr>
        <w:suppressAutoHyphens w:val="0"/>
        <w:spacing w:after="120"/>
        <w:jc w:val="center"/>
        <w:rPr>
          <w:rFonts w:ascii="Arial" w:hAnsi="Arial" w:cs="Arial"/>
          <w:sz w:val="20"/>
          <w:szCs w:val="20"/>
        </w:rPr>
      </w:pPr>
      <w:r w:rsidRPr="007966E6">
        <w:rPr>
          <w:rFonts w:ascii="Arial" w:hAnsi="Arial" w:cs="Arial"/>
          <w:b/>
          <w:bCs/>
          <w:i/>
          <w:sz w:val="20"/>
          <w:szCs w:val="20"/>
        </w:rPr>
        <w:t xml:space="preserve">Remont pomieszczeń </w:t>
      </w:r>
      <w:r w:rsidR="00643998">
        <w:rPr>
          <w:rFonts w:ascii="Arial" w:hAnsi="Arial" w:cs="Arial"/>
          <w:b/>
          <w:bCs/>
          <w:i/>
          <w:sz w:val="20"/>
          <w:szCs w:val="20"/>
        </w:rPr>
        <w:t xml:space="preserve">po byłej kawiarni , adaptacja kuchni na pokój hotelowy z łazienką </w:t>
      </w:r>
      <w:r w:rsidRPr="007966E6">
        <w:rPr>
          <w:rFonts w:ascii="Arial" w:hAnsi="Arial" w:cs="Arial"/>
          <w:b/>
          <w:bCs/>
          <w:i/>
          <w:sz w:val="20"/>
          <w:szCs w:val="20"/>
        </w:rPr>
        <w:t>w „Domu Wypoczynkowym Patrycja</w:t>
      </w:r>
      <w:r w:rsidR="00643998">
        <w:rPr>
          <w:rFonts w:ascii="Arial" w:hAnsi="Arial" w:cs="Arial"/>
          <w:b/>
          <w:bCs/>
          <w:i/>
          <w:sz w:val="20"/>
          <w:szCs w:val="20"/>
        </w:rPr>
        <w:t xml:space="preserve"> w Zakopanem</w:t>
      </w:r>
      <w:r w:rsidR="007D1F4B" w:rsidRPr="007966E6">
        <w:rPr>
          <w:rFonts w:ascii="Arial" w:hAnsi="Arial" w:cs="Arial"/>
          <w:b/>
          <w:bCs/>
          <w:i/>
          <w:sz w:val="20"/>
          <w:szCs w:val="20"/>
        </w:rPr>
        <w:t>”</w:t>
      </w:r>
    </w:p>
    <w:p w:rsidR="007D1F4B" w:rsidRPr="007966E6" w:rsidRDefault="007D1F4B" w:rsidP="00847CEF">
      <w:pPr>
        <w:suppressAutoHyphens w:val="0"/>
        <w:spacing w:after="120"/>
        <w:rPr>
          <w:rFonts w:ascii="Arial" w:hAnsi="Arial" w:cs="Arial"/>
          <w:b/>
          <w:sz w:val="20"/>
          <w:szCs w:val="20"/>
        </w:rPr>
      </w:pPr>
      <w:r w:rsidRPr="007966E6">
        <w:rPr>
          <w:rFonts w:ascii="Arial" w:hAnsi="Arial" w:cs="Arial"/>
          <w:sz w:val="20"/>
          <w:szCs w:val="20"/>
        </w:rPr>
        <w:t xml:space="preserve">[Umowa] zawarta w dniu </w:t>
      </w:r>
      <w:r w:rsidRPr="007966E6">
        <w:rPr>
          <w:rFonts w:ascii="Arial" w:hAnsi="Arial" w:cs="Arial"/>
          <w:bCs/>
          <w:sz w:val="20"/>
          <w:szCs w:val="20"/>
        </w:rPr>
        <w:t>………………....</w:t>
      </w:r>
      <w:r w:rsidRPr="007966E6">
        <w:rPr>
          <w:rFonts w:ascii="Arial" w:hAnsi="Arial" w:cs="Arial"/>
          <w:sz w:val="20"/>
          <w:szCs w:val="20"/>
        </w:rPr>
        <w:t xml:space="preserve"> pomiędzy:</w:t>
      </w:r>
    </w:p>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b/>
          <w:sz w:val="20"/>
          <w:szCs w:val="20"/>
        </w:rPr>
        <w:t>Miejskim Prz</w:t>
      </w:r>
      <w:r w:rsidR="00EC08EB" w:rsidRPr="007966E6">
        <w:rPr>
          <w:rFonts w:ascii="Arial" w:hAnsi="Arial" w:cs="Arial"/>
          <w:b/>
          <w:sz w:val="20"/>
          <w:szCs w:val="20"/>
        </w:rPr>
        <w:t xml:space="preserve">edsiębiorstwem Komunikacyjnym Spółką </w:t>
      </w:r>
      <w:r w:rsidRPr="007966E6">
        <w:rPr>
          <w:rFonts w:ascii="Arial" w:hAnsi="Arial" w:cs="Arial"/>
          <w:b/>
          <w:sz w:val="20"/>
          <w:szCs w:val="20"/>
        </w:rPr>
        <w:t>A</w:t>
      </w:r>
      <w:r w:rsidR="00EC08EB" w:rsidRPr="007966E6">
        <w:rPr>
          <w:rFonts w:ascii="Arial" w:hAnsi="Arial" w:cs="Arial"/>
          <w:b/>
          <w:sz w:val="20"/>
          <w:szCs w:val="20"/>
        </w:rPr>
        <w:t>kcyjną</w:t>
      </w:r>
      <w:r w:rsidRPr="007966E6">
        <w:rPr>
          <w:rFonts w:ascii="Arial" w:hAnsi="Arial" w:cs="Arial"/>
          <w:b/>
          <w:sz w:val="20"/>
          <w:szCs w:val="20"/>
        </w:rPr>
        <w:t xml:space="preserve"> </w:t>
      </w:r>
      <w:r w:rsidR="00FB0706" w:rsidRPr="007966E6">
        <w:rPr>
          <w:rFonts w:ascii="Arial" w:hAnsi="Arial" w:cs="Arial"/>
          <w:b/>
          <w:sz w:val="20"/>
          <w:szCs w:val="20"/>
        </w:rPr>
        <w:t>w Krakowie</w:t>
      </w:r>
      <w:r w:rsidR="000C4388" w:rsidRPr="007966E6">
        <w:rPr>
          <w:rFonts w:ascii="Arial" w:hAnsi="Arial" w:cs="Arial"/>
          <w:b/>
          <w:sz w:val="20"/>
          <w:szCs w:val="20"/>
        </w:rPr>
        <w:t xml:space="preserve">  </w:t>
      </w:r>
      <w:r w:rsidRPr="007966E6">
        <w:rPr>
          <w:rFonts w:ascii="Arial" w:hAnsi="Arial" w:cs="Arial"/>
          <w:sz w:val="20"/>
          <w:szCs w:val="20"/>
        </w:rPr>
        <w:t>z siedzibą w</w:t>
      </w:r>
      <w:r w:rsidR="000C4388" w:rsidRPr="007966E6">
        <w:rPr>
          <w:rFonts w:ascii="Arial" w:hAnsi="Arial" w:cs="Arial"/>
          <w:sz w:val="20"/>
          <w:szCs w:val="20"/>
        </w:rPr>
        <w:t> </w:t>
      </w:r>
      <w:r w:rsidRPr="007966E6">
        <w:rPr>
          <w:rFonts w:ascii="Arial" w:hAnsi="Arial" w:cs="Arial"/>
          <w:sz w:val="20"/>
          <w:szCs w:val="20"/>
        </w:rPr>
        <w:t>Krakowie, ul. św. Wawrzyńca 13, 31-060 Kraków (adres do korespondencji: ul. Jana Brożka 3, 30-347 Kraków), zarejestrowanym w</w:t>
      </w:r>
      <w:r w:rsidR="000C4388" w:rsidRPr="007966E6">
        <w:rPr>
          <w:rFonts w:ascii="Arial" w:hAnsi="Arial" w:cs="Arial"/>
          <w:sz w:val="20"/>
          <w:szCs w:val="20"/>
        </w:rPr>
        <w:t> </w:t>
      </w:r>
      <w:r w:rsidRPr="007966E6">
        <w:rPr>
          <w:rFonts w:ascii="Arial" w:hAnsi="Arial" w:cs="Arial"/>
          <w:sz w:val="20"/>
          <w:szCs w:val="20"/>
        </w:rPr>
        <w:t>Sądzie Rejonowym dla Krakowa – Śródmieścia XI Wydział Gospodarczy Krajowego Rejestru Sądowego, nr KRS 0000025692, NIP: 6790085613, posiadającym kapitał zakładowy w</w:t>
      </w:r>
      <w:r w:rsidR="000C4388" w:rsidRPr="007966E6">
        <w:rPr>
          <w:rFonts w:ascii="Arial" w:hAnsi="Arial" w:cs="Arial"/>
          <w:sz w:val="20"/>
          <w:szCs w:val="20"/>
        </w:rPr>
        <w:t> </w:t>
      </w:r>
      <w:r w:rsidRPr="007966E6">
        <w:rPr>
          <w:rFonts w:ascii="Arial" w:hAnsi="Arial" w:cs="Arial"/>
          <w:sz w:val="20"/>
          <w:szCs w:val="20"/>
        </w:rPr>
        <w:t>wysokości 84.</w:t>
      </w:r>
      <w:r w:rsidR="00C03A1D" w:rsidRPr="007966E6">
        <w:rPr>
          <w:rFonts w:ascii="Arial" w:hAnsi="Arial" w:cs="Arial"/>
          <w:sz w:val="20"/>
          <w:szCs w:val="20"/>
        </w:rPr>
        <w:t>8</w:t>
      </w:r>
      <w:r w:rsidRPr="007966E6">
        <w:rPr>
          <w:rFonts w:ascii="Arial" w:hAnsi="Arial" w:cs="Arial"/>
          <w:sz w:val="20"/>
          <w:szCs w:val="20"/>
        </w:rPr>
        <w:t>82.400,00 zł oraz kapitał wpłacony w wysokości 84.</w:t>
      </w:r>
      <w:r w:rsidR="00C03A1D" w:rsidRPr="007966E6">
        <w:rPr>
          <w:rFonts w:ascii="Arial" w:hAnsi="Arial" w:cs="Arial"/>
          <w:sz w:val="20"/>
          <w:szCs w:val="20"/>
        </w:rPr>
        <w:t>8</w:t>
      </w:r>
      <w:r w:rsidRPr="007966E6">
        <w:rPr>
          <w:rFonts w:ascii="Arial" w:hAnsi="Arial" w:cs="Arial"/>
          <w:sz w:val="20"/>
          <w:szCs w:val="20"/>
        </w:rPr>
        <w:t>82.400,00 zł,</w:t>
      </w:r>
    </w:p>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sz w:val="20"/>
          <w:szCs w:val="20"/>
        </w:rPr>
        <w:t xml:space="preserve">zwanym dalej </w:t>
      </w:r>
      <w:r w:rsidRPr="007966E6">
        <w:rPr>
          <w:rFonts w:ascii="Arial" w:hAnsi="Arial" w:cs="Arial"/>
          <w:b/>
          <w:sz w:val="20"/>
          <w:szCs w:val="20"/>
        </w:rPr>
        <w:t>Zamawiającym</w:t>
      </w:r>
      <w:r w:rsidRPr="007966E6">
        <w:rPr>
          <w:rFonts w:ascii="Arial" w:hAnsi="Arial" w:cs="Arial"/>
          <w:sz w:val="20"/>
          <w:szCs w:val="20"/>
        </w:rPr>
        <w:t>, które</w:t>
      </w:r>
      <w:r w:rsidR="00C03A1D" w:rsidRPr="007966E6">
        <w:rPr>
          <w:rFonts w:ascii="Arial" w:hAnsi="Arial" w:cs="Arial"/>
          <w:sz w:val="20"/>
          <w:szCs w:val="20"/>
        </w:rPr>
        <w:t>go</w:t>
      </w:r>
      <w:r w:rsidRPr="007966E6">
        <w:rPr>
          <w:rFonts w:ascii="Arial" w:hAnsi="Arial" w:cs="Arial"/>
          <w:sz w:val="20"/>
          <w:szCs w:val="20"/>
        </w:rPr>
        <w:t xml:space="preserve"> reprezentują:</w:t>
      </w:r>
      <w:r w:rsidR="00C03A1D" w:rsidRPr="007966E6">
        <w:rPr>
          <w:rFonts w:ascii="Arial" w:hAnsi="Arial" w:cs="Arial"/>
          <w:sz w:val="20"/>
          <w:szCs w:val="20"/>
        </w:rPr>
        <w:t xml:space="preserve"> …………………………………………………</w:t>
      </w:r>
    </w:p>
    <w:p w:rsidR="007D1F4B" w:rsidRPr="007966E6" w:rsidRDefault="007D1F4B" w:rsidP="00847CEF">
      <w:pPr>
        <w:widowControl/>
        <w:suppressAutoHyphens w:val="0"/>
        <w:spacing w:after="120"/>
        <w:rPr>
          <w:rFonts w:ascii="Arial" w:hAnsi="Arial" w:cs="Arial"/>
          <w:b/>
          <w:sz w:val="20"/>
          <w:szCs w:val="20"/>
        </w:rPr>
      </w:pPr>
      <w:r w:rsidRPr="007966E6">
        <w:rPr>
          <w:rFonts w:ascii="Arial" w:hAnsi="Arial" w:cs="Arial"/>
          <w:sz w:val="20"/>
          <w:szCs w:val="20"/>
        </w:rPr>
        <w:t>a</w:t>
      </w:r>
    </w:p>
    <w:p w:rsidR="007D1F4B" w:rsidRPr="007966E6" w:rsidRDefault="007D1F4B" w:rsidP="00847CEF">
      <w:pPr>
        <w:widowControl/>
        <w:suppressAutoHyphens w:val="0"/>
        <w:spacing w:after="120"/>
        <w:jc w:val="both"/>
        <w:rPr>
          <w:rFonts w:ascii="Arial" w:hAnsi="Arial" w:cs="Arial"/>
          <w:sz w:val="20"/>
          <w:szCs w:val="20"/>
        </w:rPr>
      </w:pPr>
      <w:r w:rsidRPr="007966E6">
        <w:rPr>
          <w:rFonts w:ascii="Arial" w:hAnsi="Arial" w:cs="Arial"/>
          <w:b/>
          <w:sz w:val="20"/>
          <w:szCs w:val="20"/>
        </w:rPr>
        <w:t>...............................................</w:t>
      </w:r>
      <w:r w:rsidRPr="007966E6">
        <w:rPr>
          <w:rFonts w:ascii="Arial" w:hAnsi="Arial" w:cs="Arial"/>
          <w:sz w:val="20"/>
          <w:szCs w:val="20"/>
        </w:rPr>
        <w:t xml:space="preserve">* zwanym dalej </w:t>
      </w:r>
      <w:r w:rsidRPr="007966E6">
        <w:rPr>
          <w:rFonts w:ascii="Arial" w:hAnsi="Arial" w:cs="Arial"/>
          <w:b/>
          <w:sz w:val="20"/>
          <w:szCs w:val="20"/>
        </w:rPr>
        <w:t>Wykonawcą</w:t>
      </w:r>
      <w:r w:rsidRPr="007966E6">
        <w:rPr>
          <w:rFonts w:ascii="Arial" w:hAnsi="Arial" w:cs="Arial"/>
          <w:sz w:val="20"/>
          <w:szCs w:val="20"/>
        </w:rPr>
        <w:t xml:space="preserve">, którego reprezentuje: </w:t>
      </w:r>
      <w:r w:rsidR="006022C0" w:rsidRPr="007966E6">
        <w:rPr>
          <w:rFonts w:ascii="Arial" w:hAnsi="Arial" w:cs="Arial"/>
          <w:sz w:val="20"/>
          <w:szCs w:val="20"/>
        </w:rPr>
        <w:t>………………………</w:t>
      </w:r>
    </w:p>
    <w:p w:rsidR="007D1F4B" w:rsidRPr="007966E6" w:rsidRDefault="007D1F4B" w:rsidP="00847CEF">
      <w:pPr>
        <w:widowControl/>
        <w:suppressAutoHyphens w:val="0"/>
        <w:spacing w:after="120"/>
        <w:jc w:val="both"/>
        <w:rPr>
          <w:rFonts w:ascii="Arial" w:hAnsi="Arial" w:cs="Arial"/>
          <w:i/>
          <w:sz w:val="20"/>
          <w:szCs w:val="20"/>
        </w:rPr>
      </w:pPr>
      <w:r w:rsidRPr="007966E6">
        <w:rPr>
          <w:rFonts w:ascii="Arial" w:hAnsi="Arial" w:cs="Arial"/>
          <w:sz w:val="20"/>
          <w:szCs w:val="20"/>
        </w:rPr>
        <w:t xml:space="preserve">zwanymi dalej łącznie lub osobno </w:t>
      </w:r>
      <w:r w:rsidRPr="007966E6">
        <w:rPr>
          <w:rFonts w:ascii="Arial" w:hAnsi="Arial" w:cs="Arial"/>
          <w:b/>
          <w:sz w:val="20"/>
          <w:szCs w:val="20"/>
        </w:rPr>
        <w:t>Stronami</w:t>
      </w:r>
      <w:r w:rsidRPr="007966E6">
        <w:rPr>
          <w:rFonts w:ascii="Arial" w:hAnsi="Arial" w:cs="Arial"/>
          <w:sz w:val="20"/>
          <w:szCs w:val="20"/>
        </w:rPr>
        <w:t xml:space="preserve"> lub </w:t>
      </w:r>
      <w:r w:rsidRPr="007966E6">
        <w:rPr>
          <w:rFonts w:ascii="Arial" w:hAnsi="Arial" w:cs="Arial"/>
          <w:b/>
          <w:sz w:val="20"/>
          <w:szCs w:val="20"/>
        </w:rPr>
        <w:t>Stroną</w:t>
      </w:r>
      <w:r w:rsidRPr="007966E6">
        <w:rPr>
          <w:rFonts w:ascii="Arial" w:hAnsi="Arial" w:cs="Arial"/>
          <w:sz w:val="20"/>
          <w:szCs w:val="20"/>
        </w:rPr>
        <w:t>, o następującej treści:</w:t>
      </w:r>
    </w:p>
    <w:p w:rsidR="007D1F4B" w:rsidRPr="007966E6" w:rsidRDefault="007D1F4B" w:rsidP="00847CEF">
      <w:pPr>
        <w:suppressAutoHyphens w:val="0"/>
        <w:spacing w:after="120"/>
        <w:jc w:val="both"/>
        <w:rPr>
          <w:rFonts w:ascii="Arial" w:hAnsi="Arial" w:cs="Arial"/>
          <w:i/>
          <w:sz w:val="20"/>
          <w:szCs w:val="20"/>
        </w:rPr>
      </w:pPr>
      <w:r w:rsidRPr="007966E6">
        <w:rPr>
          <w:rFonts w:ascii="Arial" w:hAnsi="Arial" w:cs="Arial"/>
          <w:i/>
          <w:sz w:val="20"/>
          <w:szCs w:val="20"/>
        </w:rPr>
        <w:t xml:space="preserve">Umowa niniejsza została zawarta w trybie </w:t>
      </w:r>
      <w:r w:rsidRPr="007966E6">
        <w:rPr>
          <w:rFonts w:ascii="Arial" w:hAnsi="Arial" w:cs="Arial"/>
          <w:b/>
          <w:i/>
          <w:sz w:val="20"/>
          <w:szCs w:val="20"/>
        </w:rPr>
        <w:t>przetargu nieograniczonego</w:t>
      </w:r>
      <w:r w:rsidRPr="007966E6">
        <w:rPr>
          <w:rFonts w:ascii="Arial" w:hAnsi="Arial" w:cs="Arial"/>
          <w:i/>
          <w:sz w:val="20"/>
          <w:szCs w:val="20"/>
        </w:rPr>
        <w:t xml:space="preserve">, znak sprawy </w:t>
      </w:r>
      <w:r w:rsidRPr="007966E6">
        <w:rPr>
          <w:rFonts w:ascii="Arial" w:hAnsi="Arial" w:cs="Arial"/>
          <w:b/>
          <w:i/>
          <w:sz w:val="20"/>
          <w:szCs w:val="20"/>
        </w:rPr>
        <w:t>FZ-281-</w:t>
      </w:r>
      <w:r w:rsidR="00EC08EB" w:rsidRPr="007966E6">
        <w:rPr>
          <w:rFonts w:ascii="Arial" w:hAnsi="Arial" w:cs="Arial"/>
          <w:b/>
          <w:i/>
          <w:sz w:val="20"/>
          <w:szCs w:val="20"/>
        </w:rPr>
        <w:t>1</w:t>
      </w:r>
      <w:r w:rsidR="00643998">
        <w:rPr>
          <w:rFonts w:ascii="Arial" w:hAnsi="Arial" w:cs="Arial"/>
          <w:b/>
          <w:i/>
          <w:sz w:val="20"/>
          <w:szCs w:val="20"/>
        </w:rPr>
        <w:t>3</w:t>
      </w:r>
      <w:r w:rsidR="00C03A1D" w:rsidRPr="007966E6">
        <w:rPr>
          <w:rFonts w:ascii="Arial" w:hAnsi="Arial" w:cs="Arial"/>
          <w:b/>
          <w:i/>
          <w:sz w:val="20"/>
          <w:szCs w:val="20"/>
        </w:rPr>
        <w:t>/1</w:t>
      </w:r>
      <w:r w:rsidR="00643998">
        <w:rPr>
          <w:rFonts w:ascii="Arial" w:hAnsi="Arial" w:cs="Arial"/>
          <w:b/>
          <w:i/>
          <w:sz w:val="20"/>
          <w:szCs w:val="20"/>
        </w:rPr>
        <w:t>7</w:t>
      </w:r>
      <w:r w:rsidRPr="007966E6">
        <w:rPr>
          <w:rFonts w:ascii="Arial" w:hAnsi="Arial" w:cs="Arial"/>
          <w:i/>
          <w:sz w:val="20"/>
          <w:szCs w:val="20"/>
        </w:rPr>
        <w:t>, na podstawie przepisów art. 39-46 ustawy z dnia 29 stycznia 2004 r. – Prawo zamówień publicznych (</w:t>
      </w:r>
      <w:r w:rsidR="00EC08EB" w:rsidRPr="007966E6">
        <w:rPr>
          <w:rFonts w:ascii="Arial" w:hAnsi="Arial" w:cs="Arial"/>
          <w:i/>
          <w:sz w:val="20"/>
          <w:szCs w:val="20"/>
        </w:rPr>
        <w:t>Dz. U. z 2015 r. poz. 2164 z późn. zm</w:t>
      </w:r>
      <w:r w:rsidR="00B37DA7" w:rsidRPr="007966E6">
        <w:rPr>
          <w:rFonts w:ascii="Arial" w:hAnsi="Arial" w:cs="Arial"/>
          <w:i/>
          <w:sz w:val="20"/>
          <w:szCs w:val="20"/>
        </w:rPr>
        <w:t>).</w:t>
      </w:r>
      <w:r w:rsidR="00B37DA7" w:rsidRPr="007966E6">
        <w:rPr>
          <w:rFonts w:ascii="Arial" w:hAnsi="Arial" w:cs="Arial"/>
          <w:sz w:val="20"/>
          <w:szCs w:val="20"/>
        </w:rPr>
        <w:t xml:space="preserve"> </w:t>
      </w:r>
      <w:r w:rsidRPr="007966E6">
        <w:rPr>
          <w:rFonts w:ascii="Arial" w:hAnsi="Arial" w:cs="Arial"/>
          <w:i/>
          <w:sz w:val="20"/>
          <w:szCs w:val="20"/>
        </w:rPr>
        <w:t>Zamawiający dokonał w ww. postępowaniu wyboru oferty złożonej przez Wykonawcę na realizację i zakończenie robót oraz usunięcie ewentualnych ujawnionych wad robót, stąd Strony zawierają umowę na poniższych warunkach.</w:t>
      </w:r>
    </w:p>
    <w:p w:rsidR="007D1F4B" w:rsidRPr="007966E6" w:rsidRDefault="007D1F4B" w:rsidP="00847CEF">
      <w:pPr>
        <w:suppressAutoHyphens w:val="0"/>
        <w:spacing w:after="120"/>
        <w:jc w:val="both"/>
        <w:rPr>
          <w:rFonts w:ascii="Arial" w:hAnsi="Arial" w:cs="Arial"/>
          <w:i/>
          <w:sz w:val="20"/>
          <w:szCs w:val="20"/>
        </w:rPr>
      </w:pPr>
      <w:r w:rsidRPr="007966E6">
        <w:rPr>
          <w:rFonts w:ascii="Arial" w:hAnsi="Arial" w:cs="Arial"/>
          <w:i/>
          <w:sz w:val="20"/>
          <w:szCs w:val="20"/>
        </w:rPr>
        <w:t>Specyfikacja Istotnych Warunków Zamówienia (SIWZ) znak sprawy:</w:t>
      </w:r>
      <w:r w:rsidRPr="007966E6">
        <w:rPr>
          <w:rFonts w:ascii="Arial" w:hAnsi="Arial" w:cs="Arial"/>
          <w:b/>
          <w:i/>
          <w:sz w:val="20"/>
          <w:szCs w:val="20"/>
        </w:rPr>
        <w:t xml:space="preserve"> FZ-281-</w:t>
      </w:r>
      <w:r w:rsidR="00643998">
        <w:rPr>
          <w:rFonts w:ascii="Arial" w:hAnsi="Arial" w:cs="Arial"/>
          <w:b/>
          <w:i/>
          <w:sz w:val="20"/>
          <w:szCs w:val="20"/>
        </w:rPr>
        <w:t>13/</w:t>
      </w:r>
      <w:r w:rsidR="009C1641" w:rsidRPr="007966E6">
        <w:rPr>
          <w:rFonts w:ascii="Arial" w:hAnsi="Arial" w:cs="Arial"/>
          <w:b/>
          <w:i/>
          <w:sz w:val="20"/>
          <w:szCs w:val="20"/>
        </w:rPr>
        <w:t>1</w:t>
      </w:r>
      <w:r w:rsidR="00643998">
        <w:rPr>
          <w:rFonts w:ascii="Arial" w:hAnsi="Arial" w:cs="Arial"/>
          <w:b/>
          <w:i/>
          <w:sz w:val="20"/>
          <w:szCs w:val="20"/>
        </w:rPr>
        <w:t>7</w:t>
      </w:r>
      <w:r w:rsidRPr="007966E6">
        <w:rPr>
          <w:rFonts w:ascii="Arial" w:hAnsi="Arial" w:cs="Arial"/>
          <w:b/>
          <w:i/>
          <w:sz w:val="20"/>
          <w:szCs w:val="20"/>
        </w:rPr>
        <w:t xml:space="preserve"> </w:t>
      </w:r>
      <w:r w:rsidRPr="007966E6">
        <w:rPr>
          <w:rFonts w:ascii="Arial" w:hAnsi="Arial" w:cs="Arial"/>
          <w:i/>
          <w:sz w:val="20"/>
          <w:szCs w:val="20"/>
        </w:rPr>
        <w:t>oraz oferta Wykonawcy stanowią integralną część umowy.</w:t>
      </w:r>
    </w:p>
    <w:p w:rsidR="00EC08EB" w:rsidRPr="007966E6" w:rsidRDefault="00EC08EB" w:rsidP="00847CEF">
      <w:pPr>
        <w:suppressAutoHyphens w:val="0"/>
        <w:spacing w:after="120"/>
        <w:jc w:val="both"/>
        <w:rPr>
          <w:rFonts w:ascii="Arial" w:hAnsi="Arial" w:cs="Arial"/>
          <w:b/>
          <w:i/>
          <w:sz w:val="20"/>
          <w:szCs w:val="20"/>
        </w:rPr>
      </w:pPr>
    </w:p>
    <w:p w:rsidR="00EC08EB" w:rsidRPr="007966E6" w:rsidRDefault="00EC08EB" w:rsidP="00847CEF">
      <w:pPr>
        <w:suppressAutoHyphens w:val="0"/>
        <w:spacing w:after="120"/>
        <w:jc w:val="both"/>
        <w:rPr>
          <w:rFonts w:ascii="Arial" w:hAnsi="Arial" w:cs="Arial"/>
          <w:b/>
          <w:i/>
          <w:sz w:val="20"/>
          <w:szCs w:val="20"/>
        </w:rPr>
      </w:pPr>
      <w:r w:rsidRPr="007966E6">
        <w:rPr>
          <w:rFonts w:ascii="Arial" w:hAnsi="Arial" w:cs="Arial"/>
          <w:b/>
          <w:i/>
          <w:sz w:val="20"/>
          <w:szCs w:val="20"/>
        </w:rPr>
        <w:t>Wykaz załączników stanowiących integralną część umowy:</w:t>
      </w:r>
    </w:p>
    <w:tbl>
      <w:tblPr>
        <w:tblW w:w="0" w:type="auto"/>
        <w:tblInd w:w="-14" w:type="dxa"/>
        <w:tblLayout w:type="fixed"/>
        <w:tblLook w:val="0000"/>
      </w:tblPr>
      <w:tblGrid>
        <w:gridCol w:w="1540"/>
        <w:gridCol w:w="8450"/>
      </w:tblGrid>
      <w:tr w:rsidR="000C4388"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pStyle w:val="Zwykytekst1"/>
              <w:tabs>
                <w:tab w:val="left" w:pos="360"/>
              </w:tabs>
              <w:suppressAutoHyphens w:val="0"/>
              <w:spacing w:after="120"/>
              <w:rPr>
                <w:rFonts w:ascii="Arial" w:hAnsi="Arial" w:cs="Arial"/>
                <w:i/>
              </w:rPr>
            </w:pPr>
            <w:r w:rsidRPr="007966E6">
              <w:rPr>
                <w:rFonts w:ascii="Arial" w:hAnsi="Arial" w:cs="Arial"/>
                <w:b/>
                <w:i/>
              </w:rPr>
              <w:t>Załącznik nr 1</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pStyle w:val="Zwykytekst1"/>
              <w:tabs>
                <w:tab w:val="left" w:pos="360"/>
              </w:tabs>
              <w:suppressAutoHyphens w:val="0"/>
              <w:spacing w:after="120"/>
              <w:jc w:val="both"/>
              <w:rPr>
                <w:rFonts w:ascii="Arial" w:hAnsi="Arial" w:cs="Arial"/>
              </w:rPr>
            </w:pPr>
            <w:r w:rsidRPr="007966E6">
              <w:rPr>
                <w:rFonts w:ascii="Arial" w:hAnsi="Arial" w:cs="Arial"/>
                <w:i/>
              </w:rPr>
              <w:t>Kosztorys ofertowy (wyceniony przedmiar robót)</w:t>
            </w:r>
          </w:p>
        </w:tc>
      </w:tr>
      <w:tr w:rsidR="000C4388" w:rsidRPr="007966E6">
        <w:trPr>
          <w:trHeight w:val="391"/>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 xml:space="preserve">Załącznik nr 2 </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Wzór zatwierdzenia materiałów i recept</w:t>
            </w:r>
          </w:p>
        </w:tc>
      </w:tr>
      <w:tr w:rsidR="000C4388"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3</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Wymagania stawiane Wykonawcy w związku z realizacją przedmiotu zamówienia dotyczące ochrony środowiska, BHP oraz zasad obowiązujących na terenie obiektów Zamawiającego</w:t>
            </w:r>
          </w:p>
        </w:tc>
      </w:tr>
      <w:tr w:rsidR="00AF5E2B"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AF5E2B" w:rsidRPr="007966E6" w:rsidRDefault="00AF5E2B" w:rsidP="00847CEF">
            <w:pPr>
              <w:suppressAutoHyphens w:val="0"/>
              <w:spacing w:after="120"/>
              <w:rPr>
                <w:rFonts w:ascii="Arial" w:hAnsi="Arial" w:cs="Arial"/>
                <w:b/>
                <w:i/>
                <w:sz w:val="20"/>
                <w:szCs w:val="20"/>
              </w:rPr>
            </w:pPr>
            <w:r w:rsidRPr="007966E6">
              <w:rPr>
                <w:rFonts w:ascii="Arial" w:hAnsi="Arial" w:cs="Arial"/>
                <w:b/>
                <w:i/>
                <w:sz w:val="20"/>
                <w:szCs w:val="20"/>
              </w:rPr>
              <w:t>Załącznik nr 4</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5E2B" w:rsidRPr="007966E6" w:rsidRDefault="00AF5E2B" w:rsidP="00847CEF">
            <w:pPr>
              <w:suppressAutoHyphens w:val="0"/>
              <w:spacing w:after="120"/>
              <w:jc w:val="both"/>
              <w:rPr>
                <w:rFonts w:ascii="Arial" w:hAnsi="Arial" w:cs="Arial"/>
                <w:i/>
                <w:sz w:val="20"/>
                <w:szCs w:val="20"/>
              </w:rPr>
            </w:pPr>
            <w:r w:rsidRPr="007966E6">
              <w:rPr>
                <w:rFonts w:ascii="Arial" w:hAnsi="Arial" w:cs="Arial"/>
                <w:i/>
                <w:sz w:val="20"/>
                <w:szCs w:val="20"/>
              </w:rPr>
              <w:t>Wykaz osób, które będą uczestniczyć w wykonywaniu zamówienia, w szczególności  odpowiedzialnych za kierowanie robotami budowlanymi wraz z informacjami na temat ich kwalifikacji zawodowych niezbędnych do wykonania zamówienia, a także zakresu wykonywanych przez nie czynności</w:t>
            </w:r>
          </w:p>
        </w:tc>
      </w:tr>
      <w:tr w:rsidR="007D1F4B"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5</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i/>
                <w:sz w:val="20"/>
                <w:szCs w:val="20"/>
              </w:rPr>
            </w:pPr>
            <w:r w:rsidRPr="007966E6">
              <w:rPr>
                <w:rFonts w:ascii="Arial" w:hAnsi="Arial" w:cs="Arial"/>
                <w:i/>
                <w:sz w:val="20"/>
                <w:szCs w:val="20"/>
              </w:rPr>
              <w:t>Harmonogram  rzeczowo-finansowy</w:t>
            </w:r>
            <w:r w:rsidR="008D55ED" w:rsidRPr="007966E6">
              <w:rPr>
                <w:rFonts w:ascii="Arial" w:hAnsi="Arial" w:cs="Arial"/>
                <w:i/>
                <w:sz w:val="20"/>
                <w:szCs w:val="20"/>
              </w:rPr>
              <w:t>*</w:t>
            </w:r>
            <w:r w:rsidR="00D83AAA" w:rsidRPr="007966E6">
              <w:rPr>
                <w:rFonts w:ascii="Arial" w:hAnsi="Arial" w:cs="Arial"/>
                <w:i/>
                <w:sz w:val="20"/>
                <w:szCs w:val="20"/>
              </w:rPr>
              <w:t>*</w:t>
            </w:r>
          </w:p>
          <w:p w:rsidR="00D83AAA" w:rsidRPr="007966E6" w:rsidRDefault="00D83AAA" w:rsidP="00847CEF">
            <w:pPr>
              <w:suppressAutoHyphens w:val="0"/>
              <w:spacing w:after="120"/>
              <w:jc w:val="both"/>
              <w:rPr>
                <w:rFonts w:ascii="Arial" w:hAnsi="Arial" w:cs="Arial"/>
                <w:sz w:val="20"/>
                <w:szCs w:val="20"/>
              </w:rPr>
            </w:pPr>
            <w:r w:rsidRPr="007966E6">
              <w:rPr>
                <w:rFonts w:ascii="Arial" w:hAnsi="Arial" w:cs="Arial"/>
                <w:i/>
                <w:sz w:val="20"/>
                <w:szCs w:val="20"/>
              </w:rPr>
              <w:t>**jeżeli Wykonawca przed zawarciem niniejszej umowy dostarczy harmonogram, który zostanie zaakceptowany przez Zamawiającego.</w:t>
            </w:r>
          </w:p>
        </w:tc>
      </w:tr>
      <w:tr w:rsidR="007D1F4B" w:rsidRPr="007966E6" w:rsidTr="00243289">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6</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Warunki gwarancji bankowej lub gwarancji ubezpieczeniowej lub poręczenia wnoszonych jako zabezpieczenie należytego wykonania umowy</w:t>
            </w:r>
          </w:p>
        </w:tc>
      </w:tr>
      <w:tr w:rsidR="007D1F4B" w:rsidRPr="007966E6" w:rsidTr="00243289">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7D1F4B" w:rsidRPr="007966E6" w:rsidRDefault="007D1F4B" w:rsidP="00847CEF">
            <w:pPr>
              <w:suppressAutoHyphens w:val="0"/>
              <w:spacing w:after="120"/>
              <w:rPr>
                <w:rFonts w:ascii="Arial" w:hAnsi="Arial" w:cs="Arial"/>
                <w:i/>
                <w:sz w:val="20"/>
                <w:szCs w:val="20"/>
              </w:rPr>
            </w:pPr>
            <w:r w:rsidRPr="007966E6">
              <w:rPr>
                <w:rFonts w:ascii="Arial" w:hAnsi="Arial" w:cs="Arial"/>
                <w:b/>
                <w:i/>
                <w:sz w:val="20"/>
                <w:szCs w:val="20"/>
              </w:rPr>
              <w:t>Załącznik nr 7</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i/>
                <w:sz w:val="20"/>
                <w:szCs w:val="20"/>
              </w:rPr>
              <w:t>Wykaz Podwykonawców</w:t>
            </w:r>
            <w:r w:rsidR="00DF6468" w:rsidRPr="007966E6">
              <w:rPr>
                <w:rFonts w:ascii="Arial" w:hAnsi="Arial" w:cs="Arial"/>
                <w:i/>
                <w:sz w:val="20"/>
                <w:szCs w:val="20"/>
              </w:rPr>
              <w:t xml:space="preserve"> lub dalszych Podwykonawców</w:t>
            </w:r>
            <w:r w:rsidRPr="007966E6">
              <w:rPr>
                <w:rFonts w:ascii="Arial" w:hAnsi="Arial" w:cs="Arial"/>
                <w:i/>
                <w:sz w:val="20"/>
                <w:szCs w:val="20"/>
              </w:rPr>
              <w:t>, którymi na dzień zawarcia umowy zamierza posługiwać się Wykonawca przy jej realizowaniu,  określający pełny zakres powierzonych tym Podwykonawcom</w:t>
            </w:r>
            <w:r w:rsidR="00DF6468" w:rsidRPr="007966E6">
              <w:rPr>
                <w:rFonts w:ascii="Arial" w:hAnsi="Arial" w:cs="Arial"/>
                <w:i/>
                <w:sz w:val="20"/>
                <w:szCs w:val="20"/>
              </w:rPr>
              <w:t xml:space="preserve"> lub dalszym Podwykonawcom</w:t>
            </w:r>
            <w:r w:rsidRPr="007966E6">
              <w:rPr>
                <w:rFonts w:ascii="Arial" w:hAnsi="Arial" w:cs="Arial"/>
                <w:i/>
                <w:sz w:val="20"/>
                <w:szCs w:val="20"/>
              </w:rPr>
              <w:t xml:space="preserve"> czynności</w:t>
            </w:r>
          </w:p>
        </w:tc>
      </w:tr>
      <w:tr w:rsidR="00BC36D4" w:rsidRPr="007966E6">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BC36D4" w:rsidRPr="007966E6" w:rsidRDefault="0067304F" w:rsidP="00847CEF">
            <w:pPr>
              <w:suppressAutoHyphens w:val="0"/>
              <w:spacing w:after="120"/>
              <w:rPr>
                <w:rFonts w:ascii="Arial" w:hAnsi="Arial" w:cs="Arial"/>
                <w:b/>
                <w:i/>
                <w:sz w:val="20"/>
                <w:szCs w:val="20"/>
              </w:rPr>
            </w:pPr>
            <w:r>
              <w:rPr>
                <w:rFonts w:ascii="Arial" w:hAnsi="Arial" w:cs="Arial"/>
                <w:b/>
                <w:i/>
                <w:sz w:val="20"/>
                <w:szCs w:val="20"/>
              </w:rPr>
              <w:t>Załącznik nr 8</w:t>
            </w:r>
            <w:r w:rsidR="00BC36D4" w:rsidRPr="007966E6">
              <w:rPr>
                <w:rFonts w:ascii="Arial" w:hAnsi="Arial" w:cs="Arial"/>
                <w:b/>
                <w:i/>
                <w:sz w:val="20"/>
                <w:szCs w:val="20"/>
              </w:rPr>
              <w:t>A</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D4" w:rsidRPr="007966E6" w:rsidRDefault="00BC36D4" w:rsidP="00847CEF">
            <w:pPr>
              <w:suppressAutoHyphens w:val="0"/>
              <w:spacing w:after="120"/>
              <w:jc w:val="both"/>
              <w:rPr>
                <w:rFonts w:ascii="Arial" w:hAnsi="Arial" w:cs="Arial"/>
                <w:i/>
                <w:sz w:val="20"/>
                <w:szCs w:val="20"/>
              </w:rPr>
            </w:pPr>
            <w:r w:rsidRPr="007966E6">
              <w:rPr>
                <w:rFonts w:ascii="Arial" w:hAnsi="Arial" w:cs="Arial"/>
                <w:i/>
                <w:sz w:val="20"/>
                <w:szCs w:val="20"/>
              </w:rPr>
              <w:t>Oświadczenie Podwykonawcy</w:t>
            </w:r>
          </w:p>
        </w:tc>
      </w:tr>
      <w:tr w:rsidR="00BC36D4" w:rsidRPr="007966E6" w:rsidTr="00DD024B">
        <w:trPr>
          <w:trHeight w:val="410"/>
        </w:trPr>
        <w:tc>
          <w:tcPr>
            <w:tcW w:w="1540" w:type="dxa"/>
            <w:tcBorders>
              <w:top w:val="single" w:sz="4" w:space="0" w:color="000000"/>
              <w:left w:val="single" w:sz="4" w:space="0" w:color="000000"/>
              <w:bottom w:val="single" w:sz="4" w:space="0" w:color="000000"/>
            </w:tcBorders>
            <w:shd w:val="clear" w:color="auto" w:fill="FFFFFF"/>
            <w:vAlign w:val="center"/>
          </w:tcPr>
          <w:p w:rsidR="00BC36D4" w:rsidRPr="007966E6" w:rsidRDefault="00BC36D4" w:rsidP="0067304F">
            <w:pPr>
              <w:suppressAutoHyphens w:val="0"/>
              <w:spacing w:after="120"/>
              <w:rPr>
                <w:rFonts w:ascii="Arial" w:hAnsi="Arial" w:cs="Arial"/>
                <w:b/>
                <w:i/>
                <w:sz w:val="20"/>
                <w:szCs w:val="20"/>
              </w:rPr>
            </w:pPr>
            <w:r w:rsidRPr="007966E6">
              <w:rPr>
                <w:rFonts w:ascii="Arial" w:hAnsi="Arial" w:cs="Arial"/>
                <w:b/>
                <w:i/>
                <w:sz w:val="20"/>
                <w:szCs w:val="20"/>
              </w:rPr>
              <w:t xml:space="preserve">Załącznik nr </w:t>
            </w:r>
            <w:r w:rsidR="0067304F">
              <w:rPr>
                <w:rFonts w:ascii="Arial" w:hAnsi="Arial" w:cs="Arial"/>
                <w:b/>
                <w:i/>
                <w:sz w:val="20"/>
                <w:szCs w:val="20"/>
              </w:rPr>
              <w:t>8</w:t>
            </w:r>
            <w:r w:rsidRPr="007966E6">
              <w:rPr>
                <w:rFonts w:ascii="Arial" w:hAnsi="Arial" w:cs="Arial"/>
                <w:b/>
                <w:i/>
                <w:sz w:val="20"/>
                <w:szCs w:val="20"/>
              </w:rPr>
              <w:t>B</w:t>
            </w:r>
          </w:p>
        </w:tc>
        <w:tc>
          <w:tcPr>
            <w:tcW w:w="8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36D4" w:rsidRPr="007966E6" w:rsidRDefault="00CE2C05" w:rsidP="00847CEF">
            <w:pPr>
              <w:suppressAutoHyphens w:val="0"/>
              <w:spacing w:after="120"/>
              <w:jc w:val="both"/>
              <w:rPr>
                <w:rFonts w:ascii="Arial" w:hAnsi="Arial" w:cs="Arial"/>
                <w:i/>
                <w:sz w:val="20"/>
                <w:szCs w:val="20"/>
              </w:rPr>
            </w:pPr>
            <w:r w:rsidRPr="007966E6">
              <w:rPr>
                <w:rFonts w:ascii="Arial" w:hAnsi="Arial" w:cs="Arial"/>
                <w:i/>
                <w:sz w:val="20"/>
                <w:szCs w:val="20"/>
              </w:rPr>
              <w:t xml:space="preserve">Oświadczenie </w:t>
            </w:r>
            <w:r w:rsidR="00DF6468" w:rsidRPr="007966E6">
              <w:rPr>
                <w:rFonts w:ascii="Arial" w:hAnsi="Arial" w:cs="Arial"/>
                <w:i/>
                <w:sz w:val="20"/>
                <w:szCs w:val="20"/>
              </w:rPr>
              <w:t>d</w:t>
            </w:r>
            <w:r w:rsidR="00BC36D4" w:rsidRPr="007966E6">
              <w:rPr>
                <w:rFonts w:ascii="Arial" w:hAnsi="Arial" w:cs="Arial"/>
                <w:i/>
                <w:sz w:val="20"/>
                <w:szCs w:val="20"/>
              </w:rPr>
              <w:t>alszego Podwykonawcy</w:t>
            </w:r>
          </w:p>
        </w:tc>
      </w:tr>
    </w:tbl>
    <w:p w:rsidR="00D83AAA" w:rsidRPr="007966E6" w:rsidRDefault="00D83AAA" w:rsidP="00847CEF">
      <w:pPr>
        <w:suppressAutoHyphens w:val="0"/>
        <w:spacing w:after="120"/>
        <w:ind w:left="113"/>
        <w:jc w:val="both"/>
        <w:rPr>
          <w:rFonts w:ascii="Arial" w:hAnsi="Arial" w:cs="Arial"/>
          <w:i/>
          <w:iCs/>
          <w:sz w:val="20"/>
          <w:szCs w:val="20"/>
        </w:rPr>
      </w:pPr>
      <w:r w:rsidRPr="007966E6">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 oraz poniższe postanowienie:</w:t>
      </w:r>
    </w:p>
    <w:p w:rsidR="00D83AAA" w:rsidRPr="007966E6" w:rsidRDefault="00D83AAA" w:rsidP="00847CEF">
      <w:pPr>
        <w:suppressAutoHyphens w:val="0"/>
        <w:spacing w:after="120"/>
        <w:ind w:left="113"/>
        <w:jc w:val="both"/>
        <w:rPr>
          <w:rFonts w:ascii="Arial" w:hAnsi="Arial" w:cs="Arial"/>
          <w:i/>
          <w:iCs/>
          <w:sz w:val="20"/>
          <w:szCs w:val="20"/>
        </w:rPr>
      </w:pPr>
      <w:r w:rsidRPr="007966E6">
        <w:rPr>
          <w:rFonts w:ascii="Arial" w:hAnsi="Arial" w:cs="Arial"/>
          <w:i/>
          <w:iCs/>
          <w:sz w:val="20"/>
          <w:szCs w:val="20"/>
        </w:rPr>
        <w:t>Do reprezentowania Wykonawców występujących wspólnie wobec Zamawiającego upoważniony jest ………… (nazwa Wykonawcy)</w:t>
      </w:r>
      <w:r w:rsidR="00EE3E52" w:rsidRPr="007966E6">
        <w:rPr>
          <w:rFonts w:ascii="Arial" w:hAnsi="Arial" w:cs="Arial"/>
          <w:i/>
          <w:iCs/>
          <w:sz w:val="20"/>
          <w:szCs w:val="20"/>
        </w:rPr>
        <w:t>-</w:t>
      </w:r>
      <w:r w:rsidRPr="007966E6">
        <w:rPr>
          <w:rFonts w:ascii="Arial" w:hAnsi="Arial" w:cs="Arial"/>
          <w:i/>
          <w:iCs/>
          <w:sz w:val="20"/>
          <w:szCs w:val="20"/>
        </w:rPr>
        <w:t xml:space="preserve"> do podejmowania zobowiązań, otrzymywania poleceń od Zamawiającego, </w:t>
      </w:r>
      <w:r w:rsidR="00136F2F" w:rsidRPr="007966E6">
        <w:rPr>
          <w:rFonts w:ascii="Arial" w:hAnsi="Arial" w:cs="Arial"/>
          <w:i/>
          <w:iCs/>
          <w:sz w:val="20"/>
          <w:szCs w:val="20"/>
        </w:rPr>
        <w:t xml:space="preserve">wyznaczania </w:t>
      </w:r>
      <w:r w:rsidR="00136F2F" w:rsidRPr="007966E6">
        <w:rPr>
          <w:rFonts w:ascii="Arial" w:hAnsi="Arial" w:cs="Arial"/>
          <w:i/>
          <w:iCs/>
          <w:sz w:val="20"/>
          <w:szCs w:val="20"/>
        </w:rPr>
        <w:lastRenderedPageBreak/>
        <w:t>osób do kontaktów z </w:t>
      </w:r>
      <w:r w:rsidRPr="007966E6">
        <w:rPr>
          <w:rFonts w:ascii="Arial" w:hAnsi="Arial" w:cs="Arial"/>
          <w:i/>
          <w:iCs/>
          <w:sz w:val="20"/>
          <w:szCs w:val="20"/>
        </w:rPr>
        <w:t xml:space="preserve">Zamawiającym, </w:t>
      </w:r>
      <w:r w:rsidR="006960EB" w:rsidRPr="007966E6">
        <w:rPr>
          <w:rFonts w:ascii="Arial" w:hAnsi="Arial" w:cs="Arial"/>
          <w:i/>
          <w:iCs/>
          <w:sz w:val="20"/>
          <w:szCs w:val="20"/>
        </w:rPr>
        <w:t>wykonywania</w:t>
      </w:r>
      <w:r w:rsidRPr="007966E6">
        <w:rPr>
          <w:rFonts w:ascii="Arial" w:hAnsi="Arial" w:cs="Arial"/>
          <w:i/>
          <w:iCs/>
          <w:sz w:val="20"/>
          <w:szCs w:val="20"/>
        </w:rPr>
        <w:t xml:space="preserve"> obowiązków z tytułu udzielonej gwarancji jakości lub rękojmi za wady</w:t>
      </w:r>
      <w:r w:rsidR="001E1A2E" w:rsidRPr="007966E6">
        <w:rPr>
          <w:rFonts w:ascii="Arial" w:hAnsi="Arial" w:cs="Arial"/>
          <w:i/>
          <w:iCs/>
          <w:sz w:val="20"/>
          <w:szCs w:val="20"/>
        </w:rPr>
        <w:t>.</w:t>
      </w:r>
    </w:p>
    <w:p w:rsidR="00D83AAA" w:rsidRPr="007966E6" w:rsidRDefault="00D83AAA" w:rsidP="00847CEF">
      <w:pPr>
        <w:suppressAutoHyphens w:val="0"/>
        <w:spacing w:after="120"/>
        <w:jc w:val="both"/>
        <w:rPr>
          <w:rFonts w:ascii="Arial" w:hAnsi="Arial" w:cs="Arial"/>
          <w:i/>
          <w:sz w:val="20"/>
          <w:szCs w:val="20"/>
        </w:rPr>
      </w:pPr>
    </w:p>
    <w:p w:rsidR="000C4388" w:rsidRPr="007966E6" w:rsidRDefault="000C4388" w:rsidP="00847CEF">
      <w:pPr>
        <w:suppressAutoHyphens w:val="0"/>
        <w:spacing w:after="120"/>
        <w:jc w:val="both"/>
        <w:textAlignment w:val="baseline"/>
        <w:rPr>
          <w:rFonts w:ascii="Arial" w:hAnsi="Arial" w:cs="Arial"/>
          <w:sz w:val="20"/>
          <w:szCs w:val="20"/>
        </w:rPr>
      </w:pPr>
      <w:r w:rsidRPr="007966E6">
        <w:rPr>
          <w:rFonts w:ascii="Arial" w:hAnsi="Arial" w:cs="Arial"/>
          <w:b/>
          <w:sz w:val="20"/>
          <w:szCs w:val="20"/>
        </w:rPr>
        <w:t>Osoby upoważnione do kontaktów</w:t>
      </w:r>
      <w:r w:rsidRPr="007966E6">
        <w:rPr>
          <w:rFonts w:ascii="Arial" w:hAnsi="Arial" w:cs="Arial"/>
          <w:sz w:val="20"/>
          <w:szCs w:val="20"/>
        </w:rPr>
        <w:t xml:space="preserve"> przy realizacji niniejszej umowy ze strony: </w:t>
      </w:r>
    </w:p>
    <w:p w:rsidR="00FD2C35" w:rsidRPr="007966E6" w:rsidRDefault="000C4388" w:rsidP="00847CEF">
      <w:pPr>
        <w:suppressAutoHyphens w:val="0"/>
        <w:spacing w:after="120"/>
        <w:jc w:val="both"/>
        <w:textAlignment w:val="baseline"/>
        <w:rPr>
          <w:rFonts w:ascii="Arial" w:hAnsi="Arial" w:cs="Arial"/>
          <w:sz w:val="20"/>
          <w:szCs w:val="20"/>
        </w:rPr>
      </w:pPr>
      <w:r w:rsidRPr="007966E6">
        <w:rPr>
          <w:rFonts w:ascii="Arial" w:hAnsi="Arial" w:cs="Arial"/>
          <w:sz w:val="20"/>
          <w:szCs w:val="20"/>
        </w:rPr>
        <w:t>a) Zamawia</w:t>
      </w:r>
      <w:r w:rsidR="003C58D1">
        <w:rPr>
          <w:rFonts w:ascii="Arial" w:hAnsi="Arial" w:cs="Arial"/>
          <w:sz w:val="20"/>
          <w:szCs w:val="20"/>
        </w:rPr>
        <w:t>jącego</w:t>
      </w:r>
      <w:r w:rsidR="00FD2C35" w:rsidRPr="007966E6">
        <w:rPr>
          <w:rFonts w:ascii="Arial" w:hAnsi="Arial" w:cs="Arial"/>
          <w:sz w:val="20"/>
          <w:szCs w:val="20"/>
        </w:rPr>
        <w:t>………………………..</w:t>
      </w:r>
      <w:r w:rsidRPr="007966E6">
        <w:rPr>
          <w:rFonts w:ascii="Arial" w:hAnsi="Arial" w:cs="Arial"/>
          <w:sz w:val="20"/>
          <w:szCs w:val="20"/>
        </w:rPr>
        <w:t xml:space="preserve">, e-mail: </w:t>
      </w:r>
      <w:hyperlink r:id="rId8" w:history="1">
        <w:r w:rsidRPr="007966E6">
          <w:rPr>
            <w:rStyle w:val="Hipercze"/>
            <w:rFonts w:ascii="Arial" w:hAnsi="Arial" w:cs="Arial"/>
            <w:sz w:val="20"/>
            <w:szCs w:val="20"/>
          </w:rPr>
          <w:t>…..@mpk.krakow.pl</w:t>
        </w:r>
      </w:hyperlink>
      <w:r w:rsidRPr="007966E6">
        <w:rPr>
          <w:rFonts w:ascii="Arial" w:hAnsi="Arial" w:cs="Arial"/>
          <w:sz w:val="20"/>
          <w:szCs w:val="20"/>
        </w:rPr>
        <w:t>;</w:t>
      </w:r>
      <w:r w:rsidR="001D0313">
        <w:rPr>
          <w:rFonts w:ascii="Arial" w:hAnsi="Arial" w:cs="Arial"/>
          <w:sz w:val="20"/>
          <w:szCs w:val="20"/>
        </w:rPr>
        <w:t xml:space="preserve"> tel. </w:t>
      </w:r>
      <w:r w:rsidRPr="007966E6">
        <w:rPr>
          <w:rFonts w:ascii="Arial" w:hAnsi="Arial" w:cs="Arial"/>
          <w:b/>
          <w:sz w:val="20"/>
          <w:szCs w:val="20"/>
        </w:rPr>
        <w:t>12/254………</w:t>
      </w:r>
      <w:r w:rsidR="001D0313">
        <w:rPr>
          <w:rFonts w:ascii="Arial" w:hAnsi="Arial" w:cs="Arial"/>
          <w:b/>
          <w:sz w:val="20"/>
          <w:szCs w:val="20"/>
        </w:rPr>
        <w:t>fax………….</w:t>
      </w:r>
    </w:p>
    <w:p w:rsidR="000C4388" w:rsidRPr="007451F7" w:rsidRDefault="000C4388" w:rsidP="00847CEF">
      <w:pPr>
        <w:suppressAutoHyphens w:val="0"/>
        <w:spacing w:after="120"/>
        <w:jc w:val="both"/>
        <w:textAlignment w:val="baseline"/>
        <w:rPr>
          <w:rFonts w:ascii="Arial" w:hAnsi="Arial" w:cs="Arial"/>
          <w:sz w:val="20"/>
          <w:szCs w:val="20"/>
        </w:rPr>
      </w:pPr>
      <w:r w:rsidRPr="007451F7">
        <w:rPr>
          <w:rFonts w:ascii="Arial" w:hAnsi="Arial" w:cs="Arial"/>
          <w:sz w:val="20"/>
          <w:szCs w:val="20"/>
        </w:rPr>
        <w:t>b) Wykonawcy: ………………………………………</w:t>
      </w:r>
      <w:r w:rsidR="001D0313" w:rsidRPr="007451F7">
        <w:rPr>
          <w:rFonts w:ascii="Arial" w:hAnsi="Arial" w:cs="Arial"/>
          <w:sz w:val="20"/>
          <w:szCs w:val="20"/>
        </w:rPr>
        <w:t xml:space="preserve">, </w:t>
      </w:r>
      <w:proofErr w:type="spellStart"/>
      <w:r w:rsidR="001D0313" w:rsidRPr="007451F7">
        <w:rPr>
          <w:rFonts w:ascii="Arial" w:hAnsi="Arial" w:cs="Arial"/>
          <w:sz w:val="20"/>
          <w:szCs w:val="20"/>
        </w:rPr>
        <w:t>e-mail………………….;tel……………fax</w:t>
      </w:r>
      <w:proofErr w:type="spellEnd"/>
      <w:r w:rsidR="001D0313" w:rsidRPr="007451F7">
        <w:rPr>
          <w:rFonts w:ascii="Arial" w:hAnsi="Arial" w:cs="Arial"/>
          <w:sz w:val="20"/>
          <w:szCs w:val="20"/>
        </w:rPr>
        <w:t>…………</w:t>
      </w:r>
      <w:r w:rsidRPr="007451F7">
        <w:rPr>
          <w:rFonts w:ascii="Arial" w:hAnsi="Arial" w:cs="Arial"/>
          <w:sz w:val="20"/>
          <w:szCs w:val="20"/>
        </w:rPr>
        <w:t>.</w:t>
      </w:r>
    </w:p>
    <w:p w:rsidR="001D0313" w:rsidRPr="001D0313" w:rsidRDefault="001D0313" w:rsidP="001D0313">
      <w:pPr>
        <w:suppressAutoHyphens w:val="0"/>
        <w:spacing w:after="120"/>
        <w:jc w:val="both"/>
        <w:textAlignment w:val="baseline"/>
        <w:rPr>
          <w:rFonts w:ascii="Arial" w:hAnsi="Arial" w:cs="Arial"/>
          <w:b/>
          <w:sz w:val="20"/>
          <w:szCs w:val="20"/>
        </w:rPr>
      </w:pPr>
      <w:r w:rsidRPr="001D0313">
        <w:rPr>
          <w:rFonts w:ascii="Arial" w:hAnsi="Arial" w:cs="Arial"/>
          <w:b/>
          <w:sz w:val="20"/>
          <w:szCs w:val="20"/>
        </w:rPr>
        <w:t>Adres Wykonawcy do doręczeń: ……………………fax……………e-mail .. ………………….</w:t>
      </w:r>
    </w:p>
    <w:p w:rsidR="001D0313" w:rsidRDefault="001D0313" w:rsidP="001D0313">
      <w:pPr>
        <w:suppressAutoHyphens w:val="0"/>
        <w:spacing w:after="120"/>
        <w:jc w:val="both"/>
        <w:textAlignment w:val="baseline"/>
        <w:rPr>
          <w:rFonts w:ascii="Arial" w:hAnsi="Arial" w:cs="Arial"/>
          <w:b/>
          <w:sz w:val="20"/>
          <w:szCs w:val="20"/>
        </w:rPr>
      </w:pPr>
      <w:r w:rsidRPr="001D0313">
        <w:rPr>
          <w:rFonts w:ascii="Arial" w:hAnsi="Arial" w:cs="Arial"/>
          <w:b/>
          <w:sz w:val="20"/>
          <w:szCs w:val="20"/>
        </w:rPr>
        <w:t>Adres Zamawiającego do doręczeń: ……………… fax……………e-mail .. ………………….</w:t>
      </w:r>
    </w:p>
    <w:p w:rsidR="001D0313" w:rsidRDefault="001D0313" w:rsidP="001D0313">
      <w:pPr>
        <w:suppressAutoHyphens w:val="0"/>
        <w:spacing w:after="120"/>
        <w:jc w:val="both"/>
        <w:textAlignment w:val="baseline"/>
        <w:rPr>
          <w:rFonts w:ascii="Arial" w:hAnsi="Arial" w:cs="Arial"/>
          <w:b/>
          <w:sz w:val="20"/>
          <w:szCs w:val="20"/>
        </w:rPr>
      </w:pPr>
    </w:p>
    <w:p w:rsidR="001D0313" w:rsidRPr="001D0313" w:rsidRDefault="001D0313" w:rsidP="001D0313">
      <w:pPr>
        <w:suppressAutoHyphens w:val="0"/>
        <w:spacing w:after="120"/>
        <w:jc w:val="both"/>
        <w:textAlignment w:val="baseline"/>
        <w:rPr>
          <w:rFonts w:ascii="Arial" w:hAnsi="Arial" w:cs="Arial"/>
          <w:b/>
          <w:sz w:val="20"/>
          <w:szCs w:val="20"/>
          <w:u w:val="single"/>
        </w:rPr>
      </w:pPr>
      <w:r w:rsidRPr="001D0313">
        <w:rPr>
          <w:rFonts w:ascii="Arial" w:hAnsi="Arial" w:cs="Arial"/>
          <w:b/>
          <w:sz w:val="20"/>
          <w:szCs w:val="20"/>
          <w:u w:val="single"/>
        </w:rPr>
        <w:t>SKRÓTY I UPROSZCZENIA</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Strony zgodnie przyjmują, że w umowie oraz innych dokumentach, które stanowią jej integralną część, będą używały następujących skrótów i uproszczeń:</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w:t>
      </w:r>
      <w:r w:rsidRPr="001D0313">
        <w:rPr>
          <w:rFonts w:ascii="Arial" w:hAnsi="Arial" w:cs="Arial"/>
          <w:sz w:val="20"/>
          <w:szCs w:val="20"/>
        </w:rPr>
        <w:tab/>
      </w:r>
      <w:r w:rsidR="00643998">
        <w:rPr>
          <w:rFonts w:ascii="Arial" w:hAnsi="Arial" w:cs="Arial"/>
          <w:sz w:val="20"/>
          <w:szCs w:val="20"/>
        </w:rPr>
        <w:t>DW-</w:t>
      </w:r>
      <w:r w:rsidRPr="001D0313">
        <w:rPr>
          <w:rFonts w:ascii="Arial" w:hAnsi="Arial" w:cs="Arial"/>
          <w:sz w:val="20"/>
          <w:szCs w:val="20"/>
        </w:rPr>
        <w:t>Dom wypoczynkowy – „Dom wypoczynkowy Patrycja”;</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1.2.</w:t>
      </w:r>
      <w:r w:rsidRPr="001D0313">
        <w:rPr>
          <w:rFonts w:ascii="Arial" w:hAnsi="Arial" w:cs="Arial"/>
          <w:sz w:val="20"/>
          <w:szCs w:val="20"/>
        </w:rPr>
        <w:tab/>
        <w:t>KC – ustawa z dnia 23.04.1964 r. Kodeks cywilny (tekst jednolity Dz.U. 2014 poz. 121 z późn. zm.);</w:t>
      </w:r>
    </w:p>
    <w:p w:rsidR="001D0313" w:rsidRPr="001D0313" w:rsidRDefault="001D0313" w:rsidP="001D0313">
      <w:pPr>
        <w:tabs>
          <w:tab w:val="left" w:pos="709"/>
        </w:tabs>
        <w:suppressAutoHyphens w:val="0"/>
        <w:spacing w:after="120"/>
        <w:ind w:left="1418" w:hanging="1418"/>
        <w:jc w:val="both"/>
        <w:textAlignment w:val="baseline"/>
        <w:rPr>
          <w:rFonts w:ascii="Arial" w:hAnsi="Arial" w:cs="Arial"/>
          <w:sz w:val="20"/>
          <w:szCs w:val="20"/>
        </w:rPr>
      </w:pPr>
      <w:r w:rsidRPr="001D0313">
        <w:rPr>
          <w:rFonts w:ascii="Arial" w:hAnsi="Arial" w:cs="Arial"/>
          <w:sz w:val="20"/>
          <w:szCs w:val="20"/>
        </w:rPr>
        <w:t>1.3.</w:t>
      </w:r>
      <w:r w:rsidRPr="001D0313">
        <w:rPr>
          <w:rFonts w:ascii="Arial" w:hAnsi="Arial" w:cs="Arial"/>
          <w:sz w:val="20"/>
          <w:szCs w:val="20"/>
        </w:rPr>
        <w:tab/>
        <w:t xml:space="preserve">KPC – ustawa z </w:t>
      </w:r>
      <w:r w:rsidRPr="006470DF">
        <w:rPr>
          <w:rFonts w:ascii="Arial" w:hAnsi="Arial" w:cs="Arial"/>
          <w:sz w:val="20"/>
          <w:szCs w:val="20"/>
        </w:rPr>
        <w:t>dnia 17.11.1964 r. Kodeks postępowania cywilnego (tekst jednolity Dz.U. 2014 poz. 101 z późn. zm.);</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1.4.</w:t>
      </w:r>
      <w:r w:rsidRPr="001D0313">
        <w:rPr>
          <w:rFonts w:ascii="Arial" w:hAnsi="Arial" w:cs="Arial"/>
          <w:sz w:val="20"/>
          <w:szCs w:val="20"/>
        </w:rPr>
        <w:tab/>
        <w:t>KRS – Krajowy Rejestr Sądowy;</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1.5.</w:t>
      </w:r>
      <w:r w:rsidRPr="001D0313">
        <w:rPr>
          <w:rFonts w:ascii="Arial" w:hAnsi="Arial" w:cs="Arial"/>
          <w:sz w:val="20"/>
          <w:szCs w:val="20"/>
        </w:rPr>
        <w:tab/>
        <w:t>MPK S.A. – Miejskie Przedsiębiorstwo Komunikacyjne Spółka Akcyjna w Krakowie (Zamawiający);</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1.6.</w:t>
      </w:r>
      <w:r w:rsidRPr="001D0313">
        <w:rPr>
          <w:rFonts w:ascii="Arial" w:hAnsi="Arial" w:cs="Arial"/>
          <w:sz w:val="20"/>
          <w:szCs w:val="20"/>
        </w:rPr>
        <w:tab/>
        <w:t>OC – odpowiedzialność cywilna;</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1.7.</w:t>
      </w:r>
      <w:r w:rsidRPr="001D0313">
        <w:rPr>
          <w:rFonts w:ascii="Arial" w:hAnsi="Arial" w:cs="Arial"/>
          <w:sz w:val="20"/>
          <w:szCs w:val="20"/>
        </w:rPr>
        <w:tab/>
        <w:t>PB – ustawa z dnia 7.07.1994 r. Prawo Budowlane (</w:t>
      </w:r>
      <w:r w:rsidR="006470DF" w:rsidRPr="006470DF">
        <w:rPr>
          <w:rFonts w:ascii="Arial" w:hAnsi="Arial" w:cs="Arial"/>
          <w:sz w:val="20"/>
          <w:szCs w:val="20"/>
        </w:rPr>
        <w:t>tekst jednolity Dz.U. 2016 poz. 290 z późn. zm</w:t>
      </w:r>
      <w:r w:rsidRPr="001D0313">
        <w:rPr>
          <w:rFonts w:ascii="Arial" w:hAnsi="Arial" w:cs="Arial"/>
          <w:sz w:val="20"/>
          <w:szCs w:val="20"/>
        </w:rPr>
        <w:t>.);</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1.8.</w:t>
      </w:r>
      <w:r w:rsidRPr="001D0313">
        <w:rPr>
          <w:rFonts w:ascii="Arial" w:hAnsi="Arial" w:cs="Arial"/>
          <w:sz w:val="20"/>
          <w:szCs w:val="20"/>
        </w:rPr>
        <w:tab/>
        <w:t>PN – Polska Norma;</w:t>
      </w:r>
    </w:p>
    <w:p w:rsidR="001D0313" w:rsidRPr="001D0313" w:rsidRDefault="001D0313" w:rsidP="001D0313">
      <w:pPr>
        <w:suppressAutoHyphens w:val="0"/>
        <w:spacing w:after="120"/>
        <w:ind w:left="709" w:hanging="709"/>
        <w:jc w:val="both"/>
        <w:textAlignment w:val="baseline"/>
        <w:rPr>
          <w:rFonts w:ascii="Arial" w:hAnsi="Arial" w:cs="Arial"/>
          <w:sz w:val="20"/>
          <w:szCs w:val="20"/>
        </w:rPr>
      </w:pPr>
      <w:r w:rsidRPr="001D0313">
        <w:rPr>
          <w:rFonts w:ascii="Arial" w:hAnsi="Arial" w:cs="Arial"/>
          <w:sz w:val="20"/>
          <w:szCs w:val="20"/>
        </w:rPr>
        <w:t>1.9.</w:t>
      </w:r>
      <w:r w:rsidRPr="001D0313">
        <w:rPr>
          <w:rFonts w:ascii="Arial" w:hAnsi="Arial" w:cs="Arial"/>
          <w:sz w:val="20"/>
          <w:szCs w:val="20"/>
        </w:rPr>
        <w:tab/>
        <w:t>PZP – ustawa z dnia 29 stycznia 2004 r. – Prawo zamówień publicznych (tekst jednolity Dz. U. z 2015 r. poz. 2164 z późn zm.)</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1.10.</w:t>
      </w:r>
      <w:r w:rsidRPr="001D0313">
        <w:rPr>
          <w:rFonts w:ascii="Arial" w:hAnsi="Arial" w:cs="Arial"/>
          <w:sz w:val="20"/>
          <w:szCs w:val="20"/>
        </w:rPr>
        <w:tab/>
        <w:t>SIWZ – Specyfikacja istotnych warunków zamówienia;</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1.11.</w:t>
      </w:r>
      <w:r w:rsidRPr="001D0313">
        <w:rPr>
          <w:rFonts w:ascii="Arial" w:hAnsi="Arial" w:cs="Arial"/>
          <w:sz w:val="20"/>
          <w:szCs w:val="20"/>
        </w:rPr>
        <w:tab/>
        <w:t xml:space="preserve">ST-1 – Specyfikacja Techniczna Wykonania i Odbioru Robót (Załącznik nr </w:t>
      </w:r>
      <w:r w:rsidR="00643998">
        <w:rPr>
          <w:rFonts w:ascii="Arial" w:hAnsi="Arial" w:cs="Arial"/>
          <w:sz w:val="20"/>
          <w:szCs w:val="20"/>
        </w:rPr>
        <w:t xml:space="preserve">1 </w:t>
      </w:r>
      <w:r w:rsidRPr="001D0313">
        <w:rPr>
          <w:rFonts w:ascii="Arial" w:hAnsi="Arial" w:cs="Arial"/>
          <w:sz w:val="20"/>
          <w:szCs w:val="20"/>
        </w:rPr>
        <w:t>do SIWZ);</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1.12.</w:t>
      </w:r>
      <w:r w:rsidRPr="001D0313">
        <w:rPr>
          <w:rFonts w:ascii="Arial" w:hAnsi="Arial" w:cs="Arial"/>
          <w:sz w:val="20"/>
          <w:szCs w:val="20"/>
        </w:rPr>
        <w:tab/>
        <w:t>UDT – Urząd Dozoru Technicznego;</w:t>
      </w:r>
    </w:p>
    <w:p w:rsidR="001D0313" w:rsidRPr="001D0313" w:rsidRDefault="001D0313" w:rsidP="001D0313">
      <w:pPr>
        <w:suppressAutoHyphens w:val="0"/>
        <w:spacing w:after="120"/>
        <w:jc w:val="both"/>
        <w:textAlignment w:val="baseline"/>
        <w:rPr>
          <w:rFonts w:ascii="Arial" w:hAnsi="Arial" w:cs="Arial"/>
          <w:sz w:val="20"/>
          <w:szCs w:val="20"/>
        </w:rPr>
      </w:pPr>
      <w:r w:rsidRPr="001D0313">
        <w:rPr>
          <w:rFonts w:ascii="Arial" w:hAnsi="Arial" w:cs="Arial"/>
          <w:sz w:val="20"/>
          <w:szCs w:val="20"/>
        </w:rPr>
        <w:t>1.13.</w:t>
      </w:r>
      <w:r w:rsidRPr="001D0313">
        <w:rPr>
          <w:rFonts w:ascii="Arial" w:hAnsi="Arial" w:cs="Arial"/>
          <w:sz w:val="20"/>
          <w:szCs w:val="20"/>
        </w:rPr>
        <w:tab/>
        <w:t>DTR – Dokumentacja techniczno-ruchowa.</w:t>
      </w:r>
    </w:p>
    <w:p w:rsidR="000C4388" w:rsidRPr="007966E6" w:rsidRDefault="000C4388" w:rsidP="00847CEF">
      <w:pPr>
        <w:suppressAutoHyphens w:val="0"/>
        <w:spacing w:after="120"/>
        <w:jc w:val="center"/>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PRZEDMIOT UMOWY</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w:t>
      </w:r>
    </w:p>
    <w:p w:rsidR="00FD2C35" w:rsidRPr="007966E6" w:rsidRDefault="000C4388" w:rsidP="00847CEF">
      <w:pPr>
        <w:pStyle w:val="Akapitzlist"/>
        <w:widowControl/>
        <w:numPr>
          <w:ilvl w:val="0"/>
          <w:numId w:val="16"/>
        </w:numPr>
        <w:suppressAutoHyphens w:val="0"/>
        <w:spacing w:after="120"/>
        <w:jc w:val="both"/>
        <w:rPr>
          <w:rFonts w:ascii="Arial" w:hAnsi="Arial" w:cs="Arial"/>
          <w:sz w:val="20"/>
          <w:szCs w:val="20"/>
        </w:rPr>
      </w:pPr>
      <w:r w:rsidRPr="007966E6">
        <w:rPr>
          <w:rFonts w:ascii="Arial" w:hAnsi="Arial" w:cs="Arial"/>
          <w:sz w:val="20"/>
          <w:szCs w:val="20"/>
        </w:rPr>
        <w:t xml:space="preserve">Zamawiający powierza a Wykonawca zobowiązuje się </w:t>
      </w:r>
      <w:r w:rsidRPr="007966E6">
        <w:rPr>
          <w:rFonts w:ascii="Arial" w:hAnsi="Arial" w:cs="Arial"/>
          <w:b/>
          <w:sz w:val="20"/>
          <w:szCs w:val="20"/>
        </w:rPr>
        <w:t xml:space="preserve">do wykonania </w:t>
      </w:r>
      <w:r w:rsidR="007607C6" w:rsidRPr="007966E6">
        <w:rPr>
          <w:rFonts w:ascii="Arial" w:hAnsi="Arial" w:cs="Arial"/>
          <w:b/>
          <w:sz w:val="20"/>
          <w:szCs w:val="20"/>
        </w:rPr>
        <w:t xml:space="preserve">roboty budowlane polegające na wykonaniu remontu pomieszczeń po byłej kawiarni, adaptacji kuchni na pokój hotelowy z łazienką w „Domu Wypoczynkowym Patrycja”, ul. K. Makuszyńskiego 11 w Zakopanem </w:t>
      </w:r>
      <w:r w:rsidRPr="007966E6">
        <w:rPr>
          <w:rFonts w:ascii="Arial" w:hAnsi="Arial" w:cs="Arial"/>
          <w:bCs/>
          <w:sz w:val="20"/>
          <w:szCs w:val="20"/>
        </w:rPr>
        <w:t>(</w:t>
      </w:r>
      <w:r w:rsidRPr="007966E6">
        <w:rPr>
          <w:rFonts w:ascii="Arial" w:hAnsi="Arial" w:cs="Arial"/>
          <w:sz w:val="20"/>
          <w:szCs w:val="20"/>
        </w:rPr>
        <w:t xml:space="preserve">zwanych dalej </w:t>
      </w:r>
      <w:r w:rsidRPr="007966E6">
        <w:rPr>
          <w:rFonts w:ascii="Arial" w:hAnsi="Arial" w:cs="Arial"/>
          <w:i/>
          <w:sz w:val="20"/>
          <w:szCs w:val="20"/>
        </w:rPr>
        <w:t>przedmiotem zamówienia</w:t>
      </w:r>
      <w:r w:rsidRPr="007966E6">
        <w:rPr>
          <w:rFonts w:ascii="Arial" w:hAnsi="Arial" w:cs="Arial"/>
          <w:sz w:val="20"/>
          <w:szCs w:val="20"/>
        </w:rPr>
        <w:t xml:space="preserve">) </w:t>
      </w:r>
      <w:r w:rsidR="00D60A0E" w:rsidRPr="007966E6">
        <w:rPr>
          <w:rFonts w:ascii="Arial" w:hAnsi="Arial" w:cs="Arial"/>
          <w:sz w:val="20"/>
          <w:szCs w:val="20"/>
        </w:rPr>
        <w:t>na zasadach określonych w niniejszej umowie.</w:t>
      </w:r>
      <w:r w:rsidRPr="007966E6">
        <w:rPr>
          <w:rFonts w:ascii="Arial" w:hAnsi="Arial" w:cs="Arial"/>
          <w:sz w:val="20"/>
          <w:szCs w:val="20"/>
        </w:rPr>
        <w:t xml:space="preserve"> </w:t>
      </w:r>
    </w:p>
    <w:p w:rsidR="00FD2C35" w:rsidRPr="007966E6" w:rsidRDefault="00FD2C35" w:rsidP="00847CEF">
      <w:pPr>
        <w:pStyle w:val="Akapitzlist"/>
        <w:widowControl/>
        <w:numPr>
          <w:ilvl w:val="0"/>
          <w:numId w:val="16"/>
        </w:numPr>
        <w:suppressAutoHyphens w:val="0"/>
        <w:spacing w:after="120"/>
        <w:jc w:val="both"/>
        <w:rPr>
          <w:rFonts w:ascii="Arial" w:hAnsi="Arial" w:cs="Arial"/>
          <w:sz w:val="20"/>
          <w:szCs w:val="20"/>
        </w:rPr>
      </w:pPr>
      <w:r w:rsidRPr="007966E6">
        <w:rPr>
          <w:rFonts w:ascii="Arial" w:hAnsi="Arial" w:cs="Arial"/>
          <w:bCs/>
          <w:sz w:val="20"/>
          <w:szCs w:val="20"/>
        </w:rPr>
        <w:t xml:space="preserve">Roboty budowlane będące przedmiotem zamówienia obejmują dwa etapy: </w:t>
      </w:r>
    </w:p>
    <w:p w:rsidR="00FD2C35" w:rsidRPr="007966E6" w:rsidRDefault="00C92C6C" w:rsidP="00847CEF">
      <w:pPr>
        <w:pStyle w:val="Zwykytekst"/>
        <w:numPr>
          <w:ilvl w:val="1"/>
          <w:numId w:val="19"/>
        </w:numPr>
        <w:tabs>
          <w:tab w:val="left" w:pos="993"/>
        </w:tabs>
        <w:spacing w:after="120"/>
        <w:jc w:val="both"/>
        <w:rPr>
          <w:rFonts w:ascii="Arial" w:hAnsi="Arial" w:cs="Arial"/>
          <w:bCs/>
        </w:rPr>
      </w:pPr>
      <w:r>
        <w:rPr>
          <w:rFonts w:ascii="Arial" w:hAnsi="Arial" w:cs="Arial"/>
          <w:bCs/>
        </w:rPr>
        <w:t>E</w:t>
      </w:r>
      <w:r w:rsidR="00FD2C35" w:rsidRPr="007966E6">
        <w:rPr>
          <w:rFonts w:ascii="Arial" w:hAnsi="Arial" w:cs="Arial"/>
          <w:bCs/>
        </w:rPr>
        <w:t xml:space="preserve">tap 1 – </w:t>
      </w:r>
      <w:r w:rsidR="00643998" w:rsidRPr="00643998">
        <w:rPr>
          <w:rFonts w:ascii="Arial" w:hAnsi="Arial" w:cs="Arial"/>
          <w:bCs/>
        </w:rPr>
        <w:t>prace „brudne” i głośne np. kucie, szlifowanie, rozbiórka, wyburzenia, wywóz gruzu itp.</w:t>
      </w:r>
      <w:r w:rsidR="00FD2C35" w:rsidRPr="007966E6">
        <w:rPr>
          <w:rFonts w:ascii="Arial" w:hAnsi="Arial" w:cs="Arial"/>
          <w:bCs/>
        </w:rPr>
        <w:t xml:space="preserve">, </w:t>
      </w:r>
    </w:p>
    <w:p w:rsidR="00FD2C35" w:rsidRPr="007966E6" w:rsidRDefault="00C92C6C" w:rsidP="00847CEF">
      <w:pPr>
        <w:pStyle w:val="Zwykytekst"/>
        <w:numPr>
          <w:ilvl w:val="1"/>
          <w:numId w:val="19"/>
        </w:numPr>
        <w:tabs>
          <w:tab w:val="left" w:pos="993"/>
        </w:tabs>
        <w:spacing w:after="120"/>
        <w:jc w:val="both"/>
        <w:rPr>
          <w:rFonts w:ascii="Arial" w:hAnsi="Arial" w:cs="Arial"/>
          <w:bCs/>
        </w:rPr>
      </w:pPr>
      <w:r>
        <w:rPr>
          <w:rFonts w:ascii="Arial" w:hAnsi="Arial" w:cs="Arial"/>
          <w:bCs/>
        </w:rPr>
        <w:t>E</w:t>
      </w:r>
      <w:r w:rsidR="00FD2C35" w:rsidRPr="007966E6">
        <w:rPr>
          <w:rFonts w:ascii="Arial" w:hAnsi="Arial" w:cs="Arial"/>
          <w:bCs/>
        </w:rPr>
        <w:t>tap 2 – pozostałe prace.</w:t>
      </w:r>
    </w:p>
    <w:p w:rsidR="000C4388" w:rsidRPr="007966E6" w:rsidRDefault="000C4388" w:rsidP="00847CEF">
      <w:pPr>
        <w:pStyle w:val="Akapitzlist"/>
        <w:widowControl/>
        <w:numPr>
          <w:ilvl w:val="0"/>
          <w:numId w:val="16"/>
        </w:numPr>
        <w:suppressAutoHyphens w:val="0"/>
        <w:spacing w:after="120"/>
        <w:jc w:val="both"/>
        <w:rPr>
          <w:rFonts w:ascii="Arial" w:hAnsi="Arial" w:cs="Arial"/>
          <w:sz w:val="20"/>
          <w:szCs w:val="20"/>
        </w:rPr>
      </w:pPr>
      <w:r w:rsidRPr="007966E6">
        <w:rPr>
          <w:rFonts w:ascii="Arial" w:hAnsi="Arial" w:cs="Arial"/>
          <w:sz w:val="20"/>
          <w:szCs w:val="20"/>
        </w:rPr>
        <w:t>Szczegółowy opis przedmiotu zamówienia, wymagania dotyczące jego realizacji oraz zak</w:t>
      </w:r>
      <w:r w:rsidR="00FD2C35" w:rsidRPr="007966E6">
        <w:rPr>
          <w:rFonts w:ascii="Arial" w:hAnsi="Arial" w:cs="Arial"/>
          <w:sz w:val="20"/>
          <w:szCs w:val="20"/>
        </w:rPr>
        <w:t>res rzeczowo-ilościowy zawiera dokumentacja umowy, na która składają się</w:t>
      </w:r>
      <w:r w:rsidRPr="007966E6">
        <w:rPr>
          <w:rFonts w:ascii="Arial" w:hAnsi="Arial" w:cs="Arial"/>
          <w:sz w:val="20"/>
          <w:szCs w:val="20"/>
        </w:rPr>
        <w:t xml:space="preserve">: </w:t>
      </w:r>
    </w:p>
    <w:p w:rsidR="00AA1437" w:rsidRPr="00AA1437" w:rsidRDefault="00AA1437" w:rsidP="00AA1437">
      <w:pPr>
        <w:pStyle w:val="Akapitzlist"/>
        <w:widowControl/>
        <w:numPr>
          <w:ilvl w:val="0"/>
          <w:numId w:val="18"/>
        </w:numPr>
        <w:tabs>
          <w:tab w:val="left" w:pos="851"/>
        </w:tabs>
        <w:suppressAutoHyphens w:val="0"/>
        <w:spacing w:after="120"/>
        <w:jc w:val="both"/>
        <w:rPr>
          <w:rFonts w:ascii="Arial" w:eastAsia="Arial" w:hAnsi="Arial" w:cs="Arial"/>
          <w:vanish/>
          <w:sz w:val="20"/>
          <w:szCs w:val="20"/>
          <w:lang w:eastAsia="ar-SA" w:bidi="ar-SA"/>
        </w:rPr>
      </w:pPr>
    </w:p>
    <w:p w:rsidR="00AA1437" w:rsidRPr="00AA1437" w:rsidRDefault="00AA1437" w:rsidP="00AA1437">
      <w:pPr>
        <w:pStyle w:val="Akapitzlist"/>
        <w:widowControl/>
        <w:numPr>
          <w:ilvl w:val="0"/>
          <w:numId w:val="18"/>
        </w:numPr>
        <w:tabs>
          <w:tab w:val="left" w:pos="851"/>
        </w:tabs>
        <w:suppressAutoHyphens w:val="0"/>
        <w:spacing w:after="120"/>
        <w:jc w:val="both"/>
        <w:rPr>
          <w:rFonts w:ascii="Arial" w:eastAsia="Arial" w:hAnsi="Arial" w:cs="Arial"/>
          <w:vanish/>
          <w:sz w:val="20"/>
          <w:szCs w:val="20"/>
          <w:lang w:eastAsia="ar-SA" w:bidi="ar-SA"/>
        </w:rPr>
      </w:pPr>
    </w:p>
    <w:p w:rsidR="00FD2C35" w:rsidRPr="003C58D1" w:rsidRDefault="007D1F4B" w:rsidP="00AA1437">
      <w:pPr>
        <w:pStyle w:val="pkt"/>
        <w:numPr>
          <w:ilvl w:val="1"/>
          <w:numId w:val="18"/>
        </w:numPr>
        <w:tabs>
          <w:tab w:val="left" w:pos="851"/>
        </w:tabs>
        <w:suppressAutoHyphens w:val="0"/>
        <w:spacing w:before="0" w:after="120"/>
        <w:rPr>
          <w:rFonts w:ascii="Arial" w:hAnsi="Arial" w:cs="Arial"/>
          <w:i/>
          <w:sz w:val="20"/>
          <w:szCs w:val="20"/>
        </w:rPr>
      </w:pPr>
      <w:r w:rsidRPr="007966E6">
        <w:rPr>
          <w:rFonts w:ascii="Arial" w:hAnsi="Arial" w:cs="Arial"/>
          <w:sz w:val="20"/>
          <w:szCs w:val="20"/>
        </w:rPr>
        <w:t>Specyfikacja Techniczna Wykonania i Odbioru Robót</w:t>
      </w:r>
      <w:r w:rsidR="00975633" w:rsidRPr="007966E6">
        <w:rPr>
          <w:rFonts w:ascii="Arial" w:hAnsi="Arial" w:cs="Arial"/>
          <w:sz w:val="20"/>
          <w:szCs w:val="20"/>
        </w:rPr>
        <w:t xml:space="preserve"> (</w:t>
      </w:r>
      <w:r w:rsidR="000C4388" w:rsidRPr="007966E6">
        <w:rPr>
          <w:rFonts w:ascii="Arial" w:hAnsi="Arial" w:cs="Arial"/>
          <w:sz w:val="20"/>
          <w:szCs w:val="20"/>
        </w:rPr>
        <w:t>zwana dalej ST</w:t>
      </w:r>
      <w:r w:rsidR="00FD2C35" w:rsidRPr="007966E6">
        <w:rPr>
          <w:rFonts w:ascii="Arial" w:hAnsi="Arial" w:cs="Arial"/>
          <w:sz w:val="20"/>
          <w:szCs w:val="20"/>
        </w:rPr>
        <w:t>-1</w:t>
      </w:r>
      <w:r w:rsidR="000C4388" w:rsidRPr="007966E6">
        <w:rPr>
          <w:rFonts w:ascii="Arial" w:hAnsi="Arial" w:cs="Arial"/>
          <w:sz w:val="20"/>
          <w:szCs w:val="20"/>
        </w:rPr>
        <w:t>),</w:t>
      </w:r>
      <w:r w:rsidRPr="007966E6">
        <w:rPr>
          <w:rFonts w:ascii="Arial" w:hAnsi="Arial" w:cs="Arial"/>
          <w:sz w:val="20"/>
          <w:szCs w:val="20"/>
        </w:rPr>
        <w:t xml:space="preserve"> stanowiąc</w:t>
      </w:r>
      <w:r w:rsidR="00894CA6" w:rsidRPr="007966E6">
        <w:rPr>
          <w:rFonts w:ascii="Arial" w:hAnsi="Arial" w:cs="Arial"/>
          <w:sz w:val="20"/>
          <w:szCs w:val="20"/>
        </w:rPr>
        <w:t>a</w:t>
      </w:r>
      <w:r w:rsidRPr="007966E6">
        <w:rPr>
          <w:rFonts w:ascii="Arial" w:hAnsi="Arial" w:cs="Arial"/>
          <w:sz w:val="20"/>
          <w:szCs w:val="20"/>
        </w:rPr>
        <w:t xml:space="preserve"> </w:t>
      </w:r>
      <w:r w:rsidRPr="003C58D1">
        <w:rPr>
          <w:rFonts w:ascii="Arial" w:hAnsi="Arial" w:cs="Arial"/>
          <w:i/>
          <w:sz w:val="20"/>
          <w:szCs w:val="20"/>
        </w:rPr>
        <w:t>załącznik nr 1 do SIWZ</w:t>
      </w:r>
      <w:r w:rsidR="000C4388" w:rsidRPr="003C58D1">
        <w:rPr>
          <w:rFonts w:ascii="Arial" w:hAnsi="Arial" w:cs="Arial"/>
          <w:i/>
          <w:sz w:val="20"/>
          <w:szCs w:val="20"/>
        </w:rPr>
        <w:t>,</w:t>
      </w:r>
    </w:p>
    <w:p w:rsidR="00D60A0E" w:rsidRPr="00643998" w:rsidRDefault="00FD2C35" w:rsidP="00847CEF">
      <w:pPr>
        <w:pStyle w:val="pkt"/>
        <w:numPr>
          <w:ilvl w:val="1"/>
          <w:numId w:val="18"/>
        </w:numPr>
        <w:tabs>
          <w:tab w:val="left" w:pos="851"/>
        </w:tabs>
        <w:suppressAutoHyphens w:val="0"/>
        <w:spacing w:before="0" w:after="120"/>
        <w:rPr>
          <w:rFonts w:ascii="Arial" w:hAnsi="Arial" w:cs="Arial"/>
          <w:i/>
          <w:sz w:val="20"/>
          <w:szCs w:val="20"/>
        </w:rPr>
      </w:pPr>
      <w:r w:rsidRPr="003C58D1">
        <w:rPr>
          <w:rFonts w:ascii="Arial" w:hAnsi="Arial" w:cs="Arial"/>
          <w:iCs/>
          <w:sz w:val="20"/>
          <w:szCs w:val="20"/>
        </w:rPr>
        <w:t>Kosztorys ofertowy</w:t>
      </w:r>
      <w:r w:rsidR="003C58D1" w:rsidRPr="003C58D1">
        <w:rPr>
          <w:rFonts w:ascii="Arial" w:hAnsi="Arial" w:cs="Arial"/>
          <w:iCs/>
          <w:sz w:val="20"/>
          <w:szCs w:val="20"/>
        </w:rPr>
        <w:t xml:space="preserve"> (wyceniony przedmiar robót)</w:t>
      </w:r>
      <w:r w:rsidRPr="003C58D1">
        <w:rPr>
          <w:rFonts w:ascii="Arial" w:hAnsi="Arial" w:cs="Arial"/>
          <w:iCs/>
          <w:sz w:val="20"/>
          <w:szCs w:val="20"/>
        </w:rPr>
        <w:t xml:space="preserve">, stanowiący </w:t>
      </w:r>
      <w:r w:rsidRPr="00A30C86">
        <w:rPr>
          <w:rFonts w:ascii="Arial" w:hAnsi="Arial" w:cs="Arial"/>
          <w:b/>
          <w:i/>
          <w:iCs/>
          <w:sz w:val="20"/>
          <w:szCs w:val="20"/>
        </w:rPr>
        <w:t>załącznik nr 1 do umowy</w:t>
      </w:r>
    </w:p>
    <w:p w:rsidR="00643998" w:rsidRPr="00643998" w:rsidRDefault="00643998" w:rsidP="00643998">
      <w:pPr>
        <w:pStyle w:val="pkt"/>
        <w:numPr>
          <w:ilvl w:val="0"/>
          <w:numId w:val="16"/>
        </w:numPr>
        <w:tabs>
          <w:tab w:val="left" w:pos="851"/>
        </w:tabs>
        <w:suppressAutoHyphens w:val="0"/>
        <w:spacing w:before="0" w:after="120"/>
        <w:rPr>
          <w:rFonts w:ascii="Arial" w:hAnsi="Arial" w:cs="Arial"/>
          <w:sz w:val="20"/>
          <w:szCs w:val="20"/>
        </w:rPr>
      </w:pPr>
      <w:r w:rsidRPr="00643998">
        <w:rPr>
          <w:rFonts w:ascii="Arial" w:hAnsi="Arial" w:cs="Arial"/>
          <w:sz w:val="20"/>
          <w:szCs w:val="20"/>
        </w:rPr>
        <w:t>Remontowane pomieszczenia (pokoje, kawiarnia, łazienka) usytuowane są w przyziemiu DW Patrycja.</w:t>
      </w:r>
    </w:p>
    <w:p w:rsidR="00FD2C35" w:rsidRDefault="00FD2C35" w:rsidP="00847CEF">
      <w:pPr>
        <w:suppressAutoHyphens w:val="0"/>
        <w:spacing w:after="120"/>
        <w:jc w:val="center"/>
        <w:rPr>
          <w:rFonts w:ascii="Arial" w:eastAsia="Arial" w:hAnsi="Arial" w:cs="Arial"/>
          <w:sz w:val="20"/>
          <w:szCs w:val="20"/>
          <w:lang w:eastAsia="ar-SA" w:bidi="ar-SA"/>
        </w:rPr>
      </w:pPr>
    </w:p>
    <w:p w:rsidR="00AA1437" w:rsidRPr="007966E6" w:rsidRDefault="00AA1437" w:rsidP="00847CEF">
      <w:pPr>
        <w:suppressAutoHyphens w:val="0"/>
        <w:spacing w:after="120"/>
        <w:jc w:val="center"/>
        <w:rPr>
          <w:rFonts w:ascii="Arial" w:hAnsi="Arial" w:cs="Arial"/>
          <w:b/>
          <w:sz w:val="20"/>
          <w:szCs w:val="20"/>
        </w:rPr>
      </w:pPr>
    </w:p>
    <w:p w:rsidR="00B701B8" w:rsidRDefault="00B701B8" w:rsidP="00847CEF">
      <w:pPr>
        <w:suppressAutoHyphens w:val="0"/>
        <w:spacing w:after="120"/>
        <w:jc w:val="center"/>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TERMINY i MIEJSCE REALIZACJI</w:t>
      </w:r>
    </w:p>
    <w:p w:rsidR="00B701B8" w:rsidRPr="007966E6" w:rsidRDefault="000C4388" w:rsidP="00B701B8">
      <w:pPr>
        <w:suppressAutoHyphens w:val="0"/>
        <w:spacing w:after="120"/>
        <w:jc w:val="center"/>
        <w:rPr>
          <w:rFonts w:ascii="Arial" w:hAnsi="Arial" w:cs="Arial"/>
          <w:sz w:val="20"/>
          <w:szCs w:val="20"/>
        </w:rPr>
      </w:pPr>
      <w:r w:rsidRPr="007966E6">
        <w:rPr>
          <w:rFonts w:ascii="Arial" w:hAnsi="Arial" w:cs="Arial"/>
          <w:sz w:val="20"/>
          <w:szCs w:val="20"/>
        </w:rPr>
        <w:t>§ 2</w:t>
      </w:r>
    </w:p>
    <w:p w:rsidR="00CF007B" w:rsidRPr="007966E6" w:rsidRDefault="00CF007B" w:rsidP="00847CEF">
      <w:pPr>
        <w:pStyle w:val="pkt"/>
        <w:numPr>
          <w:ilvl w:val="0"/>
          <w:numId w:val="20"/>
        </w:numPr>
        <w:suppressAutoHyphens w:val="0"/>
        <w:spacing w:before="0" w:after="120"/>
        <w:rPr>
          <w:rFonts w:ascii="Arial" w:hAnsi="Arial" w:cs="Arial"/>
          <w:sz w:val="20"/>
          <w:szCs w:val="20"/>
        </w:rPr>
      </w:pPr>
      <w:r w:rsidRPr="007966E6">
        <w:rPr>
          <w:rFonts w:ascii="Arial" w:hAnsi="Arial" w:cs="Arial"/>
          <w:sz w:val="20"/>
          <w:szCs w:val="20"/>
        </w:rPr>
        <w:t xml:space="preserve">Termin wykonania zamówienia: </w:t>
      </w:r>
      <w:r w:rsidRPr="003C58D1">
        <w:rPr>
          <w:rFonts w:ascii="Arial" w:hAnsi="Arial" w:cs="Arial"/>
          <w:i/>
          <w:sz w:val="20"/>
          <w:szCs w:val="20"/>
        </w:rPr>
        <w:t xml:space="preserve">….(zgodnie z ofertą, </w:t>
      </w:r>
      <w:r w:rsidRPr="003C58D1">
        <w:rPr>
          <w:rFonts w:ascii="Arial" w:hAnsi="Arial" w:cs="Arial"/>
          <w:b/>
          <w:i/>
          <w:sz w:val="20"/>
          <w:szCs w:val="20"/>
        </w:rPr>
        <w:t>nie dłużej niż do 60 dni</w:t>
      </w:r>
      <w:r w:rsidRPr="003C58D1">
        <w:rPr>
          <w:rFonts w:ascii="Arial" w:hAnsi="Arial" w:cs="Arial"/>
          <w:i/>
          <w:sz w:val="20"/>
          <w:szCs w:val="20"/>
        </w:rPr>
        <w:t>)</w:t>
      </w:r>
      <w:r w:rsidRPr="007966E6">
        <w:rPr>
          <w:rFonts w:ascii="Arial" w:hAnsi="Arial" w:cs="Arial"/>
          <w:sz w:val="20"/>
          <w:szCs w:val="20"/>
        </w:rPr>
        <w:t>, przy czym:</w:t>
      </w:r>
    </w:p>
    <w:p w:rsidR="00CF007B" w:rsidRPr="007966E6" w:rsidRDefault="00CF007B" w:rsidP="00847CEF">
      <w:pPr>
        <w:pStyle w:val="pkt"/>
        <w:numPr>
          <w:ilvl w:val="1"/>
          <w:numId w:val="20"/>
        </w:numPr>
        <w:suppressAutoHyphens w:val="0"/>
        <w:spacing w:before="0" w:after="120"/>
        <w:rPr>
          <w:rFonts w:ascii="Arial" w:hAnsi="Arial" w:cs="Arial"/>
          <w:sz w:val="20"/>
          <w:szCs w:val="20"/>
        </w:rPr>
      </w:pPr>
      <w:r w:rsidRPr="00536F24">
        <w:rPr>
          <w:rFonts w:ascii="Arial" w:hAnsi="Arial" w:cs="Arial"/>
          <w:sz w:val="20"/>
          <w:szCs w:val="20"/>
          <w:u w:val="single"/>
        </w:rPr>
        <w:t>Prace wchodzące w skład Etapu 1</w:t>
      </w:r>
      <w:r w:rsidR="00536F24">
        <w:rPr>
          <w:rFonts w:ascii="Arial" w:hAnsi="Arial" w:cs="Arial"/>
          <w:sz w:val="20"/>
          <w:szCs w:val="20"/>
        </w:rPr>
        <w:t xml:space="preserve"> będą wykonywane w terminie od 8.05.2017 r. do 21.05.2017 r., </w:t>
      </w:r>
      <w:r w:rsidRPr="00536F24">
        <w:rPr>
          <w:rFonts w:ascii="Arial" w:hAnsi="Arial" w:cs="Arial"/>
          <w:b/>
          <w:sz w:val="20"/>
          <w:szCs w:val="20"/>
        </w:rPr>
        <w:t xml:space="preserve">nie mogą być prowadzone w okresie </w:t>
      </w:r>
      <w:r w:rsidR="00536F24" w:rsidRPr="00536F24">
        <w:rPr>
          <w:rFonts w:ascii="Arial" w:hAnsi="Arial" w:cs="Arial"/>
          <w:b/>
          <w:sz w:val="20"/>
          <w:szCs w:val="20"/>
        </w:rPr>
        <w:t>od 22.05.2017 r</w:t>
      </w:r>
      <w:r w:rsidR="00536F24">
        <w:rPr>
          <w:rFonts w:ascii="Arial" w:hAnsi="Arial" w:cs="Arial"/>
          <w:sz w:val="20"/>
          <w:szCs w:val="20"/>
        </w:rPr>
        <w:t>.</w:t>
      </w:r>
      <w:r w:rsidRPr="007966E6">
        <w:rPr>
          <w:rFonts w:ascii="Arial" w:hAnsi="Arial" w:cs="Arial"/>
          <w:sz w:val="20"/>
          <w:szCs w:val="20"/>
        </w:rPr>
        <w:t>(</w:t>
      </w:r>
      <w:r w:rsidR="00536F24">
        <w:rPr>
          <w:rFonts w:ascii="Arial" w:hAnsi="Arial" w:cs="Arial"/>
          <w:sz w:val="20"/>
          <w:szCs w:val="20"/>
        </w:rPr>
        <w:t>od</w:t>
      </w:r>
      <w:r w:rsidRPr="007966E6">
        <w:rPr>
          <w:rFonts w:ascii="Arial" w:hAnsi="Arial" w:cs="Arial"/>
          <w:sz w:val="20"/>
          <w:szCs w:val="20"/>
        </w:rPr>
        <w:t xml:space="preserve"> </w:t>
      </w:r>
      <w:r w:rsidR="00536F24">
        <w:rPr>
          <w:rFonts w:ascii="Arial" w:hAnsi="Arial" w:cs="Arial"/>
          <w:sz w:val="20"/>
          <w:szCs w:val="20"/>
        </w:rPr>
        <w:t>22.05</w:t>
      </w:r>
      <w:r w:rsidRPr="007966E6">
        <w:rPr>
          <w:rFonts w:ascii="Arial" w:hAnsi="Arial" w:cs="Arial"/>
          <w:sz w:val="20"/>
          <w:szCs w:val="20"/>
        </w:rPr>
        <w:t>.201</w:t>
      </w:r>
      <w:r w:rsidR="00536F24">
        <w:rPr>
          <w:rFonts w:ascii="Arial" w:hAnsi="Arial" w:cs="Arial"/>
          <w:sz w:val="20"/>
          <w:szCs w:val="20"/>
        </w:rPr>
        <w:t>7</w:t>
      </w:r>
      <w:r w:rsidRPr="007966E6">
        <w:rPr>
          <w:rFonts w:ascii="Arial" w:hAnsi="Arial" w:cs="Arial"/>
          <w:sz w:val="20"/>
          <w:szCs w:val="20"/>
        </w:rPr>
        <w:t xml:space="preserve"> r. pokoje w Domu Wczasowym Zamawiającego są zarezerwowane na pobyt i muszą być po tym terminie udostępnione gościom)</w:t>
      </w:r>
      <w:r w:rsidR="003C58D1">
        <w:rPr>
          <w:rFonts w:ascii="Arial" w:hAnsi="Arial" w:cs="Arial"/>
          <w:sz w:val="20"/>
          <w:szCs w:val="20"/>
        </w:rPr>
        <w:t>.</w:t>
      </w:r>
      <w:r w:rsidRPr="007966E6">
        <w:rPr>
          <w:rFonts w:ascii="Arial" w:hAnsi="Arial" w:cs="Arial"/>
          <w:sz w:val="20"/>
          <w:szCs w:val="20"/>
        </w:rPr>
        <w:t xml:space="preserve"> </w:t>
      </w:r>
    </w:p>
    <w:p w:rsidR="00CF007B" w:rsidRPr="00536F24" w:rsidRDefault="00CF007B" w:rsidP="00536F24">
      <w:pPr>
        <w:pStyle w:val="pkt"/>
        <w:numPr>
          <w:ilvl w:val="1"/>
          <w:numId w:val="20"/>
        </w:numPr>
        <w:suppressAutoHyphens w:val="0"/>
        <w:spacing w:before="0" w:after="120"/>
        <w:rPr>
          <w:rFonts w:ascii="Arial" w:hAnsi="Arial" w:cs="Arial"/>
          <w:sz w:val="20"/>
          <w:szCs w:val="20"/>
        </w:rPr>
      </w:pPr>
      <w:r w:rsidRPr="00536F24">
        <w:rPr>
          <w:rFonts w:ascii="Arial" w:hAnsi="Arial" w:cs="Arial"/>
          <w:sz w:val="20"/>
          <w:szCs w:val="20"/>
          <w:u w:val="single"/>
        </w:rPr>
        <w:t>Prace wchodzące w skład Etap 2</w:t>
      </w:r>
      <w:r w:rsidRPr="007966E6">
        <w:rPr>
          <w:rFonts w:ascii="Arial" w:hAnsi="Arial" w:cs="Arial"/>
          <w:sz w:val="20"/>
          <w:szCs w:val="20"/>
        </w:rPr>
        <w:t xml:space="preserve"> </w:t>
      </w:r>
      <w:r w:rsidR="00536F24">
        <w:rPr>
          <w:rFonts w:ascii="Arial" w:hAnsi="Arial" w:cs="Arial"/>
          <w:sz w:val="20"/>
          <w:szCs w:val="20"/>
        </w:rPr>
        <w:t>będą prowadzone nie dłużej niż do 06.07.2017 r.</w:t>
      </w:r>
    </w:p>
    <w:p w:rsidR="005C7117" w:rsidRPr="007966E6" w:rsidRDefault="005C7117" w:rsidP="00847CEF">
      <w:pPr>
        <w:pStyle w:val="pkt"/>
        <w:numPr>
          <w:ilvl w:val="1"/>
          <w:numId w:val="20"/>
        </w:numPr>
        <w:spacing w:before="0" w:after="120"/>
        <w:rPr>
          <w:rFonts w:ascii="Arial" w:hAnsi="Arial" w:cs="Arial"/>
          <w:sz w:val="20"/>
          <w:szCs w:val="20"/>
        </w:rPr>
      </w:pPr>
      <w:r>
        <w:rPr>
          <w:rFonts w:ascii="Arial" w:hAnsi="Arial" w:cs="Arial"/>
          <w:sz w:val="20"/>
          <w:szCs w:val="20"/>
        </w:rPr>
        <w:t>Termin wykonania zamówienia liczony jest od dnia przekazania terenu budowy.</w:t>
      </w:r>
    </w:p>
    <w:p w:rsidR="00935EA0" w:rsidRPr="007966E6" w:rsidRDefault="00935EA0" w:rsidP="00847CEF">
      <w:pPr>
        <w:pStyle w:val="pkt"/>
        <w:numPr>
          <w:ilvl w:val="0"/>
          <w:numId w:val="20"/>
        </w:numPr>
        <w:suppressAutoHyphens w:val="0"/>
        <w:spacing w:before="0" w:after="120"/>
        <w:rPr>
          <w:rFonts w:ascii="Arial" w:hAnsi="Arial" w:cs="Arial"/>
          <w:sz w:val="20"/>
          <w:szCs w:val="20"/>
        </w:rPr>
      </w:pPr>
      <w:r w:rsidRPr="007966E6">
        <w:rPr>
          <w:rFonts w:ascii="Arial" w:hAnsi="Arial" w:cs="Arial"/>
          <w:sz w:val="20"/>
          <w:szCs w:val="20"/>
        </w:rPr>
        <w:t xml:space="preserve">Przekazanie terenu budowy </w:t>
      </w:r>
      <w:r w:rsidRPr="00E21DCD">
        <w:rPr>
          <w:rFonts w:ascii="Arial" w:hAnsi="Arial" w:cs="Arial"/>
          <w:sz w:val="20"/>
          <w:szCs w:val="20"/>
          <w:u w:val="single"/>
        </w:rPr>
        <w:t xml:space="preserve">nastąpi </w:t>
      </w:r>
      <w:r w:rsidR="007451F7">
        <w:rPr>
          <w:rFonts w:ascii="Arial" w:hAnsi="Arial" w:cs="Arial"/>
          <w:sz w:val="20"/>
          <w:szCs w:val="20"/>
          <w:u w:val="single"/>
        </w:rPr>
        <w:t xml:space="preserve">nie wcześniej niż </w:t>
      </w:r>
      <w:r w:rsidR="00947319" w:rsidRPr="00E21DCD">
        <w:rPr>
          <w:rFonts w:ascii="Arial" w:hAnsi="Arial" w:cs="Arial"/>
          <w:sz w:val="20"/>
          <w:szCs w:val="20"/>
          <w:u w:val="single"/>
        </w:rPr>
        <w:t>8.05.2017r</w:t>
      </w:r>
      <w:r w:rsidR="00947319" w:rsidRPr="00947319">
        <w:rPr>
          <w:rFonts w:ascii="Arial" w:hAnsi="Arial" w:cs="Arial"/>
          <w:sz w:val="20"/>
          <w:szCs w:val="20"/>
        </w:rPr>
        <w:t>.</w:t>
      </w:r>
      <w:r w:rsidRPr="007966E6">
        <w:rPr>
          <w:rFonts w:ascii="Arial" w:hAnsi="Arial" w:cs="Arial"/>
          <w:sz w:val="20"/>
          <w:szCs w:val="20"/>
        </w:rPr>
        <w:t xml:space="preserve"> Wykonawca zobowiązany jest rozpocząć prace objęte </w:t>
      </w:r>
      <w:r w:rsidR="00C92C6C">
        <w:rPr>
          <w:rFonts w:ascii="Arial" w:hAnsi="Arial" w:cs="Arial"/>
          <w:sz w:val="20"/>
          <w:szCs w:val="20"/>
        </w:rPr>
        <w:t>przedmiotem zamówienia</w:t>
      </w:r>
      <w:r w:rsidRPr="007966E6">
        <w:rPr>
          <w:rFonts w:ascii="Arial" w:hAnsi="Arial" w:cs="Arial"/>
          <w:sz w:val="20"/>
          <w:szCs w:val="20"/>
        </w:rPr>
        <w:t xml:space="preserve"> w dniu przejęcia terenu budowy.</w:t>
      </w:r>
    </w:p>
    <w:p w:rsidR="00935EA0" w:rsidRPr="007966E6" w:rsidRDefault="00935EA0" w:rsidP="00847CEF">
      <w:pPr>
        <w:numPr>
          <w:ilvl w:val="0"/>
          <w:numId w:val="20"/>
        </w:numPr>
        <w:suppressAutoHyphens w:val="0"/>
        <w:spacing w:after="120"/>
        <w:ind w:hanging="357"/>
        <w:jc w:val="both"/>
        <w:outlineLvl w:val="0"/>
        <w:rPr>
          <w:rFonts w:ascii="Arial" w:hAnsi="Arial" w:cs="Arial"/>
          <w:bCs/>
          <w:sz w:val="20"/>
          <w:szCs w:val="20"/>
        </w:rPr>
      </w:pPr>
      <w:r w:rsidRPr="007966E6">
        <w:rPr>
          <w:rFonts w:ascii="Arial" w:hAnsi="Arial" w:cs="Arial"/>
          <w:b/>
          <w:sz w:val="20"/>
          <w:szCs w:val="20"/>
        </w:rPr>
        <w:t>Przez dni robocze</w:t>
      </w:r>
      <w:r w:rsidRPr="007966E6">
        <w:rPr>
          <w:rFonts w:ascii="Arial" w:hAnsi="Arial" w:cs="Arial"/>
          <w:sz w:val="20"/>
          <w:szCs w:val="20"/>
        </w:rPr>
        <w:t xml:space="preserve"> rozumie się dni od poniedziałku do piątku z wyłączeniem dni ustawowo wolnych od pracy.</w:t>
      </w:r>
    </w:p>
    <w:p w:rsidR="00935EA0" w:rsidRPr="007966E6" w:rsidRDefault="00935EA0" w:rsidP="00847CEF">
      <w:pPr>
        <w:pStyle w:val="pkt"/>
        <w:numPr>
          <w:ilvl w:val="0"/>
          <w:numId w:val="20"/>
        </w:numPr>
        <w:suppressAutoHyphens w:val="0"/>
        <w:spacing w:before="0" w:after="120"/>
        <w:rPr>
          <w:rFonts w:ascii="Arial" w:hAnsi="Arial" w:cs="Arial"/>
          <w:sz w:val="20"/>
          <w:szCs w:val="20"/>
        </w:rPr>
      </w:pPr>
      <w:r w:rsidRPr="007966E6">
        <w:rPr>
          <w:rFonts w:ascii="Arial" w:hAnsi="Arial" w:cs="Arial"/>
          <w:sz w:val="20"/>
          <w:szCs w:val="20"/>
        </w:rPr>
        <w:t xml:space="preserve">W przypadku nieprzejęcia przez Wykonawcę </w:t>
      </w:r>
      <w:r w:rsidR="000F4C63">
        <w:rPr>
          <w:rFonts w:ascii="Arial" w:hAnsi="Arial" w:cs="Arial"/>
          <w:sz w:val="20"/>
          <w:szCs w:val="20"/>
        </w:rPr>
        <w:t xml:space="preserve">(z przyczyn lezących po stronie Wykonawcy) </w:t>
      </w:r>
      <w:r w:rsidRPr="007966E6">
        <w:rPr>
          <w:rFonts w:ascii="Arial" w:hAnsi="Arial" w:cs="Arial"/>
          <w:sz w:val="20"/>
          <w:szCs w:val="20"/>
        </w:rPr>
        <w:t xml:space="preserve">terenu budowy w terminie określonym w ust. 2 niniejszego paragrafu, z upływem </w:t>
      </w:r>
      <w:r w:rsidR="009C3A9B">
        <w:rPr>
          <w:rFonts w:ascii="Arial" w:hAnsi="Arial" w:cs="Arial"/>
          <w:b/>
          <w:sz w:val="20"/>
          <w:szCs w:val="20"/>
        </w:rPr>
        <w:t>tego terminu</w:t>
      </w:r>
      <w:r w:rsidRPr="007966E6">
        <w:rPr>
          <w:rFonts w:ascii="Arial" w:hAnsi="Arial" w:cs="Arial"/>
          <w:sz w:val="20"/>
          <w:szCs w:val="20"/>
        </w:rPr>
        <w:t xml:space="preserve"> rozpocznie bieg termin wykonania zamówienia oraz wiążące dla Wykonawcy są zobowiązania i ryzyka, które zgodnie z umową lub obowiązującymi przepisami obciążają go od momentu przekazania terenu budowy. </w:t>
      </w:r>
    </w:p>
    <w:p w:rsidR="004E2A73" w:rsidRPr="007966E6" w:rsidRDefault="00935EA0" w:rsidP="00847CEF">
      <w:pPr>
        <w:numPr>
          <w:ilvl w:val="0"/>
          <w:numId w:val="20"/>
        </w:numPr>
        <w:suppressAutoHyphens w:val="0"/>
        <w:spacing w:after="120"/>
        <w:jc w:val="both"/>
        <w:outlineLvl w:val="0"/>
        <w:rPr>
          <w:rFonts w:ascii="Arial" w:hAnsi="Arial" w:cs="Arial"/>
          <w:bCs/>
          <w:sz w:val="20"/>
          <w:szCs w:val="20"/>
        </w:rPr>
      </w:pPr>
      <w:r w:rsidRPr="007966E6">
        <w:rPr>
          <w:rFonts w:ascii="Arial" w:hAnsi="Arial" w:cs="Arial"/>
          <w:bCs/>
          <w:sz w:val="20"/>
          <w:szCs w:val="20"/>
        </w:rPr>
        <w:t xml:space="preserve">Wykonawca w terminie </w:t>
      </w:r>
      <w:r w:rsidR="009C3A9B">
        <w:rPr>
          <w:rFonts w:ascii="Arial" w:hAnsi="Arial" w:cs="Arial"/>
          <w:b/>
          <w:bCs/>
          <w:sz w:val="20"/>
          <w:szCs w:val="20"/>
        </w:rPr>
        <w:t>co najmniej</w:t>
      </w:r>
      <w:r w:rsidRPr="007966E6">
        <w:rPr>
          <w:rFonts w:ascii="Arial" w:hAnsi="Arial" w:cs="Arial"/>
          <w:b/>
          <w:bCs/>
          <w:sz w:val="20"/>
          <w:szCs w:val="20"/>
        </w:rPr>
        <w:t xml:space="preserve"> 2 dni roboczych</w:t>
      </w:r>
      <w:r w:rsidRPr="007966E6">
        <w:rPr>
          <w:rFonts w:ascii="Arial" w:hAnsi="Arial" w:cs="Arial"/>
          <w:bCs/>
          <w:sz w:val="20"/>
          <w:szCs w:val="20"/>
        </w:rPr>
        <w:t xml:space="preserve">  </w:t>
      </w:r>
      <w:r w:rsidR="009C3A9B">
        <w:rPr>
          <w:rFonts w:ascii="Arial" w:hAnsi="Arial" w:cs="Arial"/>
          <w:bCs/>
          <w:sz w:val="20"/>
          <w:szCs w:val="20"/>
        </w:rPr>
        <w:t>przed datą przekazania terenu budowy</w:t>
      </w:r>
      <w:r w:rsidRPr="007966E6">
        <w:rPr>
          <w:rFonts w:ascii="Arial" w:hAnsi="Arial" w:cs="Arial"/>
          <w:bCs/>
          <w:sz w:val="20"/>
          <w:szCs w:val="20"/>
        </w:rPr>
        <w:t xml:space="preserve"> obowiązany jest do</w:t>
      </w:r>
      <w:r w:rsidR="004E2A73" w:rsidRPr="007966E6">
        <w:rPr>
          <w:rFonts w:ascii="Arial" w:hAnsi="Arial" w:cs="Arial"/>
          <w:bCs/>
          <w:sz w:val="20"/>
          <w:szCs w:val="20"/>
        </w:rPr>
        <w:t>:</w:t>
      </w:r>
    </w:p>
    <w:p w:rsidR="00935EA0" w:rsidRPr="007966E6" w:rsidRDefault="00935EA0" w:rsidP="00847CEF">
      <w:pPr>
        <w:numPr>
          <w:ilvl w:val="1"/>
          <w:numId w:val="20"/>
        </w:numPr>
        <w:suppressAutoHyphens w:val="0"/>
        <w:spacing w:after="120"/>
        <w:jc w:val="both"/>
        <w:outlineLvl w:val="0"/>
        <w:rPr>
          <w:rFonts w:ascii="Arial" w:hAnsi="Arial" w:cs="Arial"/>
          <w:bCs/>
          <w:sz w:val="20"/>
          <w:szCs w:val="20"/>
        </w:rPr>
      </w:pPr>
      <w:r w:rsidRPr="007966E6">
        <w:rPr>
          <w:rFonts w:ascii="Arial" w:hAnsi="Arial" w:cs="Arial"/>
          <w:bCs/>
          <w:sz w:val="20"/>
          <w:szCs w:val="20"/>
        </w:rPr>
        <w:t>uzgodnienia z Kierownikiem Działu Inwestycji, Remontów i Obsługi Infrastruktury, Inspektorem Nadzoru Inwestorskiego oraz Kierownikiem Sekcji Socjalnej i PKZP projektu organizacji robót i oznakowania terenu budowy Koszt projektów należy wliczyć w cenę oferty.</w:t>
      </w:r>
    </w:p>
    <w:p w:rsidR="00C92C6C" w:rsidRPr="009C3A9B" w:rsidRDefault="004E2A73" w:rsidP="009C3A9B">
      <w:pPr>
        <w:widowControl/>
        <w:numPr>
          <w:ilvl w:val="1"/>
          <w:numId w:val="20"/>
        </w:numPr>
        <w:suppressAutoHyphens w:val="0"/>
        <w:autoSpaceDE w:val="0"/>
        <w:spacing w:after="120"/>
        <w:jc w:val="both"/>
        <w:rPr>
          <w:rFonts w:ascii="Arial" w:hAnsi="Arial" w:cs="Arial"/>
          <w:sz w:val="20"/>
          <w:szCs w:val="20"/>
        </w:rPr>
      </w:pPr>
      <w:r w:rsidRPr="007966E6">
        <w:rPr>
          <w:rFonts w:ascii="Arial" w:hAnsi="Arial" w:cs="Arial"/>
          <w:sz w:val="20"/>
          <w:szCs w:val="20"/>
        </w:rPr>
        <w:t xml:space="preserve">dostarczenia Kierownikowi </w:t>
      </w:r>
      <w:r w:rsidRPr="007966E6">
        <w:rPr>
          <w:rFonts w:ascii="Arial" w:hAnsi="Arial" w:cs="Arial"/>
          <w:bCs/>
          <w:sz w:val="20"/>
          <w:szCs w:val="20"/>
        </w:rPr>
        <w:t>Sekcji Socjalnej i PKZP</w:t>
      </w:r>
      <w:r w:rsidRPr="007966E6">
        <w:rPr>
          <w:rFonts w:ascii="Arial" w:hAnsi="Arial" w:cs="Arial"/>
          <w:sz w:val="20"/>
          <w:szCs w:val="20"/>
        </w:rPr>
        <w:t xml:space="preserve"> podpisane</w:t>
      </w:r>
      <w:r w:rsidR="00C92C6C">
        <w:rPr>
          <w:rFonts w:ascii="Arial" w:hAnsi="Arial" w:cs="Arial"/>
          <w:sz w:val="20"/>
          <w:szCs w:val="20"/>
        </w:rPr>
        <w:t>go oświadczenia</w:t>
      </w:r>
      <w:r w:rsidRPr="007966E6">
        <w:rPr>
          <w:rFonts w:ascii="Arial" w:hAnsi="Arial" w:cs="Arial"/>
          <w:sz w:val="20"/>
          <w:szCs w:val="20"/>
        </w:rPr>
        <w:t xml:space="preserve">, że </w:t>
      </w:r>
      <w:r w:rsidR="009C3A9B">
        <w:rPr>
          <w:rFonts w:ascii="Arial" w:hAnsi="Arial" w:cs="Arial"/>
          <w:sz w:val="20"/>
          <w:szCs w:val="20"/>
        </w:rPr>
        <w:t>cały personel Wykonawcy realizujący zamówienia</w:t>
      </w:r>
      <w:r w:rsidRPr="007966E6">
        <w:rPr>
          <w:rFonts w:ascii="Arial" w:hAnsi="Arial" w:cs="Arial"/>
          <w:sz w:val="20"/>
          <w:szCs w:val="20"/>
        </w:rPr>
        <w:t xml:space="preserve"> zapozna</w:t>
      </w:r>
      <w:r w:rsidR="009C3A9B">
        <w:rPr>
          <w:rFonts w:ascii="Arial" w:hAnsi="Arial" w:cs="Arial"/>
          <w:sz w:val="20"/>
          <w:szCs w:val="20"/>
        </w:rPr>
        <w:t>ł</w:t>
      </w:r>
      <w:r w:rsidRPr="007966E6">
        <w:rPr>
          <w:rFonts w:ascii="Arial" w:hAnsi="Arial" w:cs="Arial"/>
          <w:sz w:val="20"/>
          <w:szCs w:val="20"/>
        </w:rPr>
        <w:t xml:space="preserve"> się z „Instrukcją bezpieczeństwa pożarowego” dla </w:t>
      </w:r>
      <w:r w:rsidR="009C3A9B">
        <w:rPr>
          <w:rFonts w:ascii="Arial" w:hAnsi="Arial" w:cs="Arial"/>
          <w:sz w:val="20"/>
          <w:szCs w:val="20"/>
        </w:rPr>
        <w:t>DW PATRYCJA</w:t>
      </w:r>
      <w:r w:rsidRPr="007966E6">
        <w:rPr>
          <w:rFonts w:ascii="Arial" w:hAnsi="Arial" w:cs="Arial"/>
          <w:sz w:val="20"/>
          <w:szCs w:val="20"/>
        </w:rPr>
        <w:t xml:space="preserve">, którą przekaże Wykonawcy Kierownik </w:t>
      </w:r>
      <w:r w:rsidRPr="007966E6">
        <w:rPr>
          <w:rFonts w:ascii="Arial" w:hAnsi="Arial" w:cs="Arial"/>
          <w:bCs/>
          <w:sz w:val="20"/>
          <w:szCs w:val="20"/>
        </w:rPr>
        <w:t>Sekcji Socjalnej i PKZP</w:t>
      </w:r>
      <w:r w:rsidRPr="007966E6">
        <w:rPr>
          <w:rFonts w:ascii="Arial" w:hAnsi="Arial" w:cs="Arial"/>
          <w:sz w:val="20"/>
          <w:szCs w:val="20"/>
        </w:rPr>
        <w:t>;</w:t>
      </w:r>
    </w:p>
    <w:p w:rsidR="004E2A73" w:rsidRPr="007966E6" w:rsidRDefault="009614A2" w:rsidP="00847CEF">
      <w:pPr>
        <w:numPr>
          <w:ilvl w:val="0"/>
          <w:numId w:val="20"/>
        </w:numPr>
        <w:suppressAutoHyphens w:val="0"/>
        <w:spacing w:after="120"/>
        <w:jc w:val="both"/>
        <w:outlineLvl w:val="0"/>
        <w:rPr>
          <w:rFonts w:ascii="Arial" w:hAnsi="Arial" w:cs="Arial"/>
          <w:bCs/>
          <w:sz w:val="20"/>
          <w:szCs w:val="20"/>
        </w:rPr>
      </w:pPr>
      <w:r>
        <w:rPr>
          <w:rFonts w:ascii="Arial" w:hAnsi="Arial" w:cs="Arial"/>
          <w:sz w:val="20"/>
          <w:szCs w:val="20"/>
        </w:rPr>
        <w:t>Dostarczenie</w:t>
      </w:r>
      <w:r w:rsidR="004E2A73" w:rsidRPr="007966E6">
        <w:rPr>
          <w:rFonts w:ascii="Arial" w:hAnsi="Arial" w:cs="Arial"/>
          <w:sz w:val="20"/>
          <w:szCs w:val="20"/>
        </w:rPr>
        <w:t xml:space="preserve"> dokumentów,</w:t>
      </w:r>
      <w:r>
        <w:rPr>
          <w:rFonts w:ascii="Arial" w:hAnsi="Arial" w:cs="Arial"/>
          <w:sz w:val="20"/>
          <w:szCs w:val="20"/>
        </w:rPr>
        <w:t xml:space="preserve"> o których mowa w pkt. 5.1 - 5.</w:t>
      </w:r>
      <w:r w:rsidR="009C3A9B">
        <w:rPr>
          <w:rFonts w:ascii="Arial" w:hAnsi="Arial" w:cs="Arial"/>
          <w:sz w:val="20"/>
          <w:szCs w:val="20"/>
        </w:rPr>
        <w:t xml:space="preserve">2 </w:t>
      </w:r>
      <w:r>
        <w:rPr>
          <w:rFonts w:ascii="Arial" w:hAnsi="Arial" w:cs="Arial"/>
          <w:sz w:val="20"/>
          <w:szCs w:val="20"/>
        </w:rPr>
        <w:t xml:space="preserve"> jest warunkiem przekazania</w:t>
      </w:r>
      <w:r w:rsidR="004E2A73" w:rsidRPr="007966E6">
        <w:rPr>
          <w:rFonts w:ascii="Arial" w:hAnsi="Arial" w:cs="Arial"/>
          <w:sz w:val="20"/>
          <w:szCs w:val="20"/>
        </w:rPr>
        <w:t xml:space="preserve"> Wykonawcy terenu budowy. W przypadku </w:t>
      </w:r>
      <w:r w:rsidR="00A46952">
        <w:rPr>
          <w:rFonts w:ascii="Arial" w:hAnsi="Arial" w:cs="Arial"/>
          <w:sz w:val="20"/>
          <w:szCs w:val="20"/>
        </w:rPr>
        <w:t>niedostarczenia dokumentów</w:t>
      </w:r>
      <w:r w:rsidR="00A46952" w:rsidRPr="007966E6">
        <w:rPr>
          <w:rFonts w:ascii="Arial" w:hAnsi="Arial" w:cs="Arial"/>
          <w:sz w:val="20"/>
          <w:szCs w:val="20"/>
        </w:rPr>
        <w:t xml:space="preserve"> </w:t>
      </w:r>
      <w:r w:rsidR="00A46952">
        <w:rPr>
          <w:rFonts w:ascii="Arial" w:hAnsi="Arial" w:cs="Arial"/>
          <w:sz w:val="20"/>
          <w:szCs w:val="20"/>
        </w:rPr>
        <w:t>,</w:t>
      </w:r>
      <w:r w:rsidR="004E2A73" w:rsidRPr="007966E6">
        <w:rPr>
          <w:rFonts w:ascii="Arial" w:hAnsi="Arial" w:cs="Arial"/>
          <w:sz w:val="20"/>
          <w:szCs w:val="20"/>
        </w:rPr>
        <w:t xml:space="preserve">ust. 4 niniejszego paragrafu stosuje się odpowiednio. </w:t>
      </w:r>
    </w:p>
    <w:p w:rsidR="000C4388" w:rsidRPr="007966E6" w:rsidRDefault="004E2A73" w:rsidP="00847CEF">
      <w:pPr>
        <w:numPr>
          <w:ilvl w:val="0"/>
          <w:numId w:val="20"/>
        </w:numPr>
        <w:suppressAutoHyphens w:val="0"/>
        <w:spacing w:after="120"/>
        <w:jc w:val="both"/>
        <w:outlineLvl w:val="0"/>
        <w:rPr>
          <w:rFonts w:ascii="Arial" w:hAnsi="Arial" w:cs="Arial"/>
          <w:bCs/>
          <w:sz w:val="20"/>
          <w:szCs w:val="20"/>
        </w:rPr>
      </w:pPr>
      <w:r w:rsidRPr="007966E6">
        <w:rPr>
          <w:rFonts w:ascii="Arial" w:hAnsi="Arial" w:cs="Arial"/>
          <w:sz w:val="20"/>
          <w:szCs w:val="20"/>
        </w:rPr>
        <w:t>Datą</w:t>
      </w:r>
      <w:r w:rsidR="000C4388" w:rsidRPr="007966E6">
        <w:rPr>
          <w:rFonts w:ascii="Arial" w:hAnsi="Arial" w:cs="Arial"/>
          <w:sz w:val="20"/>
          <w:szCs w:val="20"/>
        </w:rPr>
        <w:t xml:space="preserve"> zakończenia robót jest to data, w której Wykonawca pisemnie zgłosił Zamawiającemu gotowość do odbioru końcowego robót po uzyskaniu potwierdzenia przez Inspektora Nadzoru Inwestorskiego zakończenia prac.</w:t>
      </w:r>
    </w:p>
    <w:p w:rsidR="009614A2" w:rsidRDefault="00B45D42" w:rsidP="00847CEF">
      <w:pPr>
        <w:numPr>
          <w:ilvl w:val="0"/>
          <w:numId w:val="20"/>
        </w:numPr>
        <w:suppressAutoHyphens w:val="0"/>
        <w:spacing w:after="120"/>
        <w:jc w:val="both"/>
        <w:rPr>
          <w:rFonts w:ascii="Arial" w:hAnsi="Arial" w:cs="Arial"/>
          <w:sz w:val="20"/>
          <w:szCs w:val="20"/>
        </w:rPr>
      </w:pPr>
      <w:r w:rsidRPr="007966E6">
        <w:rPr>
          <w:rFonts w:ascii="Arial" w:hAnsi="Arial" w:cs="Arial"/>
          <w:sz w:val="20"/>
          <w:szCs w:val="20"/>
        </w:rPr>
        <w:t>Datą</w:t>
      </w:r>
      <w:r w:rsidR="000C4388" w:rsidRPr="007966E6">
        <w:rPr>
          <w:rFonts w:ascii="Arial" w:hAnsi="Arial" w:cs="Arial"/>
          <w:sz w:val="20"/>
          <w:szCs w:val="20"/>
        </w:rPr>
        <w:t xml:space="preserve"> należytego wykonania umowy (robót) jest data, w której Wykonawca, po zatwierdzeniu przez Inspektora Nadzoru Inwestorskiego, pisemnie zgłosił Zamawiającemu gotowość do odbioru wykonanego przedmiotu umowy (robót) odebranego następnie protokołem odbioru końcowego niezawierającym zastrzeżeń Zamawiającego.</w:t>
      </w:r>
    </w:p>
    <w:p w:rsidR="00B45D42" w:rsidRPr="009614A2" w:rsidRDefault="000C4388" w:rsidP="00847CEF">
      <w:pPr>
        <w:numPr>
          <w:ilvl w:val="0"/>
          <w:numId w:val="20"/>
        </w:numPr>
        <w:suppressAutoHyphens w:val="0"/>
        <w:spacing w:after="120"/>
        <w:jc w:val="both"/>
        <w:rPr>
          <w:rFonts w:ascii="Arial" w:hAnsi="Arial" w:cs="Arial"/>
          <w:sz w:val="20"/>
          <w:szCs w:val="20"/>
        </w:rPr>
      </w:pPr>
      <w:r w:rsidRPr="009614A2">
        <w:rPr>
          <w:rFonts w:ascii="Arial" w:hAnsi="Arial" w:cs="Arial"/>
          <w:sz w:val="20"/>
          <w:szCs w:val="20"/>
        </w:rPr>
        <w:t xml:space="preserve">Miejsce wykonania przedmiotu zamówienia: </w:t>
      </w:r>
      <w:r w:rsidR="00B45D42" w:rsidRPr="009614A2">
        <w:rPr>
          <w:rFonts w:ascii="Arial" w:hAnsi="Arial" w:cs="Arial"/>
          <w:sz w:val="20"/>
          <w:szCs w:val="20"/>
        </w:rPr>
        <w:t>jest teren „Domu Wczasowego PATRYCJA”, ul. K. Makuszyńskiego 11 w Zakopanym.</w:t>
      </w:r>
    </w:p>
    <w:p w:rsidR="00B45D42" w:rsidRPr="007966E6" w:rsidRDefault="00B45D42" w:rsidP="00847CEF">
      <w:pPr>
        <w:numPr>
          <w:ilvl w:val="1"/>
          <w:numId w:val="21"/>
        </w:numPr>
        <w:suppressAutoHyphens w:val="0"/>
        <w:spacing w:after="120"/>
        <w:jc w:val="both"/>
        <w:outlineLvl w:val="0"/>
        <w:rPr>
          <w:rFonts w:ascii="Arial" w:hAnsi="Arial" w:cs="Arial"/>
          <w:bCs/>
          <w:sz w:val="20"/>
          <w:szCs w:val="20"/>
        </w:rPr>
      </w:pPr>
      <w:r w:rsidRPr="007966E6">
        <w:rPr>
          <w:rFonts w:ascii="Arial" w:hAnsi="Arial" w:cs="Arial"/>
          <w:bCs/>
          <w:sz w:val="20"/>
          <w:szCs w:val="20"/>
        </w:rPr>
        <w:t xml:space="preserve">Zamawiający </w:t>
      </w:r>
      <w:r w:rsidRPr="007966E6">
        <w:rPr>
          <w:rFonts w:ascii="Arial" w:hAnsi="Arial" w:cs="Arial"/>
          <w:b/>
          <w:bCs/>
          <w:sz w:val="20"/>
          <w:szCs w:val="20"/>
        </w:rPr>
        <w:t>nie gwarantuje</w:t>
      </w:r>
      <w:r w:rsidRPr="007966E6">
        <w:rPr>
          <w:rFonts w:ascii="Arial" w:hAnsi="Arial" w:cs="Arial"/>
          <w:bCs/>
          <w:sz w:val="20"/>
          <w:szCs w:val="20"/>
        </w:rPr>
        <w:t xml:space="preserve"> miejsc do parkowania pojazdów budowy oraz ewentualnego złożenia materiałów budowlanych poza terenem budowy.</w:t>
      </w:r>
    </w:p>
    <w:p w:rsidR="00B45D42" w:rsidRPr="006C7BDC" w:rsidRDefault="00B45D42" w:rsidP="006C7BDC">
      <w:pPr>
        <w:numPr>
          <w:ilvl w:val="1"/>
          <w:numId w:val="21"/>
        </w:numPr>
        <w:suppressAutoHyphens w:val="0"/>
        <w:spacing w:after="120"/>
        <w:jc w:val="both"/>
        <w:outlineLvl w:val="0"/>
        <w:rPr>
          <w:rFonts w:ascii="Arial" w:hAnsi="Arial" w:cs="Arial"/>
          <w:bCs/>
          <w:sz w:val="20"/>
          <w:szCs w:val="20"/>
        </w:rPr>
      </w:pPr>
      <w:r w:rsidRPr="007966E6">
        <w:rPr>
          <w:rFonts w:ascii="Arial" w:hAnsi="Arial" w:cs="Arial"/>
          <w:bCs/>
          <w:sz w:val="20"/>
          <w:szCs w:val="20"/>
        </w:rPr>
        <w:t xml:space="preserve">Zamawiający </w:t>
      </w:r>
      <w:r w:rsidRPr="007966E6">
        <w:rPr>
          <w:rFonts w:ascii="Arial" w:hAnsi="Arial" w:cs="Arial"/>
          <w:b/>
          <w:bCs/>
          <w:sz w:val="20"/>
          <w:szCs w:val="20"/>
        </w:rPr>
        <w:t>nie zapewnia</w:t>
      </w:r>
      <w:r w:rsidRPr="007966E6">
        <w:rPr>
          <w:rFonts w:ascii="Arial" w:hAnsi="Arial" w:cs="Arial"/>
          <w:bCs/>
          <w:sz w:val="20"/>
          <w:szCs w:val="20"/>
        </w:rPr>
        <w:t xml:space="preserve"> pomieszczenia dla pracowników ani miejsc postojowych dla samochodów pracowników.</w:t>
      </w:r>
    </w:p>
    <w:p w:rsidR="00B45D42" w:rsidRPr="007966E6" w:rsidRDefault="00B45D42" w:rsidP="00847CEF">
      <w:pPr>
        <w:numPr>
          <w:ilvl w:val="1"/>
          <w:numId w:val="21"/>
        </w:numPr>
        <w:suppressAutoHyphens w:val="0"/>
        <w:spacing w:after="120"/>
        <w:jc w:val="both"/>
        <w:outlineLvl w:val="0"/>
        <w:rPr>
          <w:rFonts w:ascii="Arial" w:hAnsi="Arial" w:cs="Arial"/>
          <w:bCs/>
          <w:sz w:val="20"/>
          <w:szCs w:val="20"/>
        </w:rPr>
      </w:pPr>
      <w:r w:rsidRPr="007966E6">
        <w:rPr>
          <w:rFonts w:ascii="Arial" w:hAnsi="Arial" w:cs="Arial"/>
          <w:sz w:val="20"/>
          <w:szCs w:val="20"/>
        </w:rPr>
        <w:t xml:space="preserve">W okresie od </w:t>
      </w:r>
      <w:r w:rsidR="00687E6A">
        <w:rPr>
          <w:rFonts w:ascii="Arial" w:hAnsi="Arial" w:cs="Arial"/>
          <w:sz w:val="20"/>
          <w:szCs w:val="20"/>
        </w:rPr>
        <w:t>22</w:t>
      </w:r>
      <w:r w:rsidRPr="007966E6">
        <w:rPr>
          <w:rFonts w:ascii="Arial" w:hAnsi="Arial" w:cs="Arial"/>
          <w:sz w:val="20"/>
          <w:szCs w:val="20"/>
        </w:rPr>
        <w:t xml:space="preserve"> </w:t>
      </w:r>
      <w:r w:rsidR="00687E6A">
        <w:rPr>
          <w:rFonts w:ascii="Arial" w:hAnsi="Arial" w:cs="Arial"/>
          <w:sz w:val="20"/>
          <w:szCs w:val="20"/>
        </w:rPr>
        <w:t>maja 2017</w:t>
      </w:r>
      <w:r w:rsidRPr="007966E6">
        <w:rPr>
          <w:rFonts w:ascii="Arial" w:hAnsi="Arial" w:cs="Arial"/>
          <w:sz w:val="20"/>
          <w:szCs w:val="20"/>
        </w:rPr>
        <w:t xml:space="preserve"> r. parking przed Domem Wczasowym musi pozostać wolny, Wykonawca nie może składować na nim żadnych materiałów</w:t>
      </w:r>
      <w:r w:rsidR="00307734">
        <w:rPr>
          <w:rFonts w:ascii="Arial" w:hAnsi="Arial" w:cs="Arial"/>
          <w:sz w:val="20"/>
          <w:szCs w:val="20"/>
        </w:rPr>
        <w:t xml:space="preserve"> ani zastawiać miejsc parkingowych</w:t>
      </w:r>
      <w:r w:rsidRPr="007966E6">
        <w:rPr>
          <w:rFonts w:ascii="Arial" w:hAnsi="Arial" w:cs="Arial"/>
          <w:sz w:val="20"/>
          <w:szCs w:val="20"/>
        </w:rPr>
        <w:t xml:space="preserve">. </w:t>
      </w:r>
    </w:p>
    <w:p w:rsidR="009614A2" w:rsidRPr="009614A2" w:rsidRDefault="00B45D42" w:rsidP="00847CEF">
      <w:pPr>
        <w:pStyle w:val="Akapitzlist"/>
        <w:numPr>
          <w:ilvl w:val="0"/>
          <w:numId w:val="20"/>
        </w:numPr>
        <w:suppressAutoHyphens w:val="0"/>
        <w:spacing w:after="120"/>
        <w:jc w:val="both"/>
        <w:outlineLvl w:val="0"/>
        <w:rPr>
          <w:rFonts w:ascii="Arial" w:hAnsi="Arial" w:cs="Arial"/>
          <w:bCs/>
          <w:sz w:val="20"/>
          <w:szCs w:val="20"/>
        </w:rPr>
      </w:pPr>
      <w:r w:rsidRPr="009614A2">
        <w:rPr>
          <w:rFonts w:ascii="Arial" w:hAnsi="Arial" w:cs="Arial"/>
          <w:b/>
          <w:sz w:val="20"/>
          <w:szCs w:val="20"/>
        </w:rPr>
        <w:t>Zamawiający dopuszcza prowadzenie prac:</w:t>
      </w:r>
    </w:p>
    <w:p w:rsidR="009614A2" w:rsidRPr="009614A2" w:rsidRDefault="00B45D42" w:rsidP="004770B8">
      <w:pPr>
        <w:pStyle w:val="Akapitzlist"/>
        <w:numPr>
          <w:ilvl w:val="1"/>
          <w:numId w:val="20"/>
        </w:numPr>
        <w:suppressAutoHyphens w:val="0"/>
        <w:spacing w:after="120"/>
        <w:ind w:left="1418" w:hanging="851"/>
        <w:jc w:val="both"/>
        <w:outlineLvl w:val="0"/>
        <w:rPr>
          <w:rFonts w:ascii="Arial" w:hAnsi="Arial" w:cs="Arial"/>
          <w:bCs/>
          <w:sz w:val="20"/>
          <w:szCs w:val="20"/>
        </w:rPr>
      </w:pPr>
      <w:r w:rsidRPr="009614A2">
        <w:rPr>
          <w:rFonts w:ascii="Arial" w:hAnsi="Arial" w:cs="Arial"/>
          <w:b/>
          <w:sz w:val="20"/>
          <w:szCs w:val="20"/>
        </w:rPr>
        <w:t xml:space="preserve">w okresie do </w:t>
      </w:r>
      <w:r w:rsidR="00687E6A">
        <w:rPr>
          <w:rFonts w:ascii="Arial" w:hAnsi="Arial" w:cs="Arial"/>
          <w:b/>
          <w:sz w:val="20"/>
          <w:szCs w:val="20"/>
        </w:rPr>
        <w:t xml:space="preserve">8 maja 2017 </w:t>
      </w:r>
      <w:r w:rsidRPr="009614A2">
        <w:rPr>
          <w:rFonts w:ascii="Arial" w:hAnsi="Arial" w:cs="Arial"/>
          <w:b/>
          <w:sz w:val="20"/>
          <w:szCs w:val="20"/>
        </w:rPr>
        <w:t>r.</w:t>
      </w:r>
      <w:r w:rsidR="00687E6A">
        <w:rPr>
          <w:rFonts w:ascii="Arial" w:hAnsi="Arial" w:cs="Arial"/>
          <w:b/>
          <w:sz w:val="20"/>
          <w:szCs w:val="20"/>
        </w:rPr>
        <w:t xml:space="preserve"> do 21 maja 2017 r.</w:t>
      </w:r>
      <w:r w:rsidRPr="009614A2">
        <w:rPr>
          <w:rFonts w:ascii="Arial" w:hAnsi="Arial" w:cs="Arial"/>
          <w:b/>
          <w:sz w:val="20"/>
          <w:szCs w:val="20"/>
        </w:rPr>
        <w:t xml:space="preserve"> we wszystkie dni tygodnia przez całą dobę</w:t>
      </w:r>
      <w:r w:rsidRPr="009614A2">
        <w:rPr>
          <w:rFonts w:ascii="Arial" w:hAnsi="Arial" w:cs="Arial"/>
          <w:sz w:val="20"/>
          <w:szCs w:val="20"/>
        </w:rPr>
        <w:t xml:space="preserve">, z </w:t>
      </w:r>
      <w:r w:rsidR="009614A2">
        <w:rPr>
          <w:rFonts w:ascii="Arial" w:hAnsi="Arial" w:cs="Arial"/>
          <w:sz w:val="20"/>
          <w:szCs w:val="20"/>
        </w:rPr>
        <w:t>zachowaniem ciszy nocnej,</w:t>
      </w:r>
    </w:p>
    <w:p w:rsidR="00B45D42" w:rsidRPr="00687E6A" w:rsidRDefault="00B45D42" w:rsidP="00687E6A">
      <w:pPr>
        <w:pStyle w:val="Akapitzlist"/>
        <w:numPr>
          <w:ilvl w:val="1"/>
          <w:numId w:val="20"/>
        </w:numPr>
        <w:suppressAutoHyphens w:val="0"/>
        <w:spacing w:after="120"/>
        <w:ind w:left="1418" w:hanging="839"/>
        <w:jc w:val="both"/>
        <w:outlineLvl w:val="0"/>
        <w:rPr>
          <w:rFonts w:ascii="Arial" w:hAnsi="Arial" w:cs="Arial"/>
          <w:bCs/>
          <w:sz w:val="20"/>
          <w:szCs w:val="20"/>
        </w:rPr>
      </w:pPr>
      <w:r w:rsidRPr="009614A2">
        <w:rPr>
          <w:rFonts w:ascii="Arial" w:hAnsi="Arial" w:cs="Arial"/>
          <w:b/>
          <w:sz w:val="20"/>
          <w:szCs w:val="20"/>
        </w:rPr>
        <w:t xml:space="preserve">w okresie </w:t>
      </w:r>
      <w:r w:rsidR="00687E6A">
        <w:rPr>
          <w:rFonts w:ascii="Arial" w:hAnsi="Arial" w:cs="Arial"/>
          <w:b/>
          <w:sz w:val="20"/>
          <w:szCs w:val="20"/>
        </w:rPr>
        <w:t>od 22</w:t>
      </w:r>
      <w:r w:rsidRPr="009614A2">
        <w:rPr>
          <w:rFonts w:ascii="Arial" w:hAnsi="Arial" w:cs="Arial"/>
          <w:b/>
          <w:sz w:val="20"/>
          <w:szCs w:val="20"/>
        </w:rPr>
        <w:t xml:space="preserve"> </w:t>
      </w:r>
      <w:r w:rsidR="00687E6A">
        <w:rPr>
          <w:rFonts w:ascii="Arial" w:hAnsi="Arial" w:cs="Arial"/>
          <w:b/>
          <w:sz w:val="20"/>
          <w:szCs w:val="20"/>
        </w:rPr>
        <w:t>maja</w:t>
      </w:r>
      <w:r w:rsidRPr="009614A2">
        <w:rPr>
          <w:rFonts w:ascii="Arial" w:hAnsi="Arial" w:cs="Arial"/>
          <w:b/>
          <w:sz w:val="20"/>
          <w:szCs w:val="20"/>
        </w:rPr>
        <w:t xml:space="preserve"> 201</w:t>
      </w:r>
      <w:r w:rsidR="00687E6A">
        <w:rPr>
          <w:rFonts w:ascii="Arial" w:hAnsi="Arial" w:cs="Arial"/>
          <w:b/>
          <w:sz w:val="20"/>
          <w:szCs w:val="20"/>
        </w:rPr>
        <w:t>7 r.</w:t>
      </w:r>
      <w:r w:rsidRPr="009614A2">
        <w:rPr>
          <w:rFonts w:ascii="Arial" w:hAnsi="Arial" w:cs="Arial"/>
          <w:b/>
          <w:sz w:val="20"/>
          <w:szCs w:val="20"/>
        </w:rPr>
        <w:t xml:space="preserve"> we wszystkie dni tygodnia w godzinach od 8 do 20</w:t>
      </w:r>
      <w:r w:rsidR="00687E6A">
        <w:rPr>
          <w:rFonts w:ascii="Arial" w:hAnsi="Arial" w:cs="Arial"/>
          <w:b/>
          <w:sz w:val="20"/>
          <w:szCs w:val="20"/>
        </w:rPr>
        <w:t xml:space="preserve">, z </w:t>
      </w:r>
      <w:r w:rsidR="00687E6A" w:rsidRPr="00687E6A">
        <w:rPr>
          <w:rFonts w:ascii="Arial" w:hAnsi="Arial" w:cs="Arial"/>
          <w:sz w:val="20"/>
          <w:szCs w:val="20"/>
        </w:rPr>
        <w:t>zastrzeżeniem, że prace generujące chwilowy hałas mogą być wykonywane w godzinach od 10 do 17</w:t>
      </w:r>
    </w:p>
    <w:p w:rsidR="009614A2" w:rsidRDefault="000C4388" w:rsidP="00847CEF">
      <w:pPr>
        <w:pStyle w:val="Akapitzlist"/>
        <w:numPr>
          <w:ilvl w:val="0"/>
          <w:numId w:val="20"/>
        </w:numPr>
        <w:suppressAutoHyphens w:val="0"/>
        <w:spacing w:after="120"/>
        <w:jc w:val="both"/>
        <w:rPr>
          <w:rFonts w:ascii="Arial" w:hAnsi="Arial" w:cs="Arial"/>
          <w:sz w:val="20"/>
          <w:szCs w:val="20"/>
        </w:rPr>
      </w:pPr>
      <w:r w:rsidRPr="009614A2">
        <w:rPr>
          <w:rFonts w:ascii="Arial" w:hAnsi="Arial" w:cs="Arial"/>
          <w:sz w:val="20"/>
          <w:szCs w:val="20"/>
        </w:rPr>
        <w:t xml:space="preserve">Zamawiający może przerwać prace Wykonawcy. </w:t>
      </w:r>
      <w:r w:rsidR="009614A2">
        <w:rPr>
          <w:rFonts w:ascii="Arial" w:hAnsi="Arial" w:cs="Arial"/>
          <w:sz w:val="20"/>
          <w:szCs w:val="20"/>
        </w:rPr>
        <w:t>W czasie</w:t>
      </w:r>
      <w:r w:rsidRPr="009614A2">
        <w:rPr>
          <w:rFonts w:ascii="Arial" w:hAnsi="Arial" w:cs="Arial"/>
          <w:sz w:val="20"/>
          <w:szCs w:val="20"/>
        </w:rPr>
        <w:t xml:space="preserve"> przerwy w pracy wynikający z okoliczności, za które Wykonawca nie ponosi winy, </w:t>
      </w:r>
      <w:r w:rsidR="009614A2">
        <w:rPr>
          <w:rFonts w:ascii="Arial" w:hAnsi="Arial" w:cs="Arial"/>
          <w:sz w:val="20"/>
          <w:szCs w:val="20"/>
        </w:rPr>
        <w:t>termin</w:t>
      </w:r>
      <w:r w:rsidRPr="009614A2">
        <w:rPr>
          <w:rFonts w:ascii="Arial" w:hAnsi="Arial" w:cs="Arial"/>
          <w:sz w:val="20"/>
          <w:szCs w:val="20"/>
        </w:rPr>
        <w:t xml:space="preserve"> wykonania zamówienia</w:t>
      </w:r>
      <w:r w:rsidR="009614A2">
        <w:rPr>
          <w:rFonts w:ascii="Arial" w:hAnsi="Arial" w:cs="Arial"/>
          <w:sz w:val="20"/>
          <w:szCs w:val="20"/>
        </w:rPr>
        <w:t xml:space="preserve"> nie biegnie</w:t>
      </w:r>
      <w:r w:rsidRPr="009614A2">
        <w:rPr>
          <w:rFonts w:ascii="Arial" w:hAnsi="Arial" w:cs="Arial"/>
          <w:sz w:val="20"/>
          <w:szCs w:val="20"/>
        </w:rPr>
        <w:t>.</w:t>
      </w:r>
    </w:p>
    <w:p w:rsidR="009614A2" w:rsidRPr="009614A2" w:rsidRDefault="009614A2" w:rsidP="00847CEF">
      <w:pPr>
        <w:pStyle w:val="Akapitzlist"/>
        <w:suppressAutoHyphens w:val="0"/>
        <w:spacing w:after="120"/>
        <w:ind w:left="502"/>
        <w:jc w:val="both"/>
        <w:rPr>
          <w:rFonts w:ascii="Arial" w:hAnsi="Arial" w:cs="Arial"/>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OBOWIĄZKI STRON</w:t>
      </w:r>
    </w:p>
    <w:p w:rsidR="000C4388" w:rsidRPr="007966E6" w:rsidRDefault="000C4388" w:rsidP="00847CEF">
      <w:pPr>
        <w:suppressAutoHyphens w:val="0"/>
        <w:spacing w:after="120"/>
        <w:jc w:val="center"/>
        <w:rPr>
          <w:rFonts w:ascii="Arial" w:hAnsi="Arial" w:cs="Arial"/>
          <w:b/>
          <w:sz w:val="20"/>
          <w:szCs w:val="20"/>
          <w:u w:val="single"/>
        </w:rPr>
      </w:pPr>
      <w:r w:rsidRPr="007966E6">
        <w:rPr>
          <w:rFonts w:ascii="Arial" w:hAnsi="Arial" w:cs="Arial"/>
          <w:sz w:val="20"/>
          <w:szCs w:val="20"/>
        </w:rPr>
        <w:t>§ 3</w:t>
      </w:r>
    </w:p>
    <w:p w:rsidR="000C4388" w:rsidRPr="007966E6" w:rsidRDefault="000C4388" w:rsidP="00847CEF">
      <w:pPr>
        <w:suppressAutoHyphens w:val="0"/>
        <w:autoSpaceDE w:val="0"/>
        <w:spacing w:after="120"/>
        <w:jc w:val="both"/>
        <w:rPr>
          <w:rFonts w:ascii="Arial" w:hAnsi="Arial" w:cs="Arial"/>
          <w:sz w:val="20"/>
          <w:szCs w:val="20"/>
        </w:rPr>
      </w:pPr>
      <w:r w:rsidRPr="007966E6">
        <w:rPr>
          <w:rFonts w:ascii="Arial" w:hAnsi="Arial" w:cs="Arial"/>
          <w:b/>
          <w:sz w:val="20"/>
          <w:szCs w:val="20"/>
          <w:u w:val="single"/>
        </w:rPr>
        <w:t>Zamawiający zobowiązuje się</w:t>
      </w:r>
      <w:r w:rsidRPr="007966E6">
        <w:rPr>
          <w:rFonts w:ascii="Arial" w:hAnsi="Arial" w:cs="Arial"/>
          <w:sz w:val="20"/>
          <w:szCs w:val="20"/>
        </w:rPr>
        <w:t>:</w:t>
      </w:r>
    </w:p>
    <w:p w:rsidR="000C4388" w:rsidRPr="007966E6" w:rsidRDefault="000C4388" w:rsidP="00847CEF">
      <w:pPr>
        <w:numPr>
          <w:ilvl w:val="1"/>
          <w:numId w:val="17"/>
        </w:numPr>
        <w:suppressAutoHyphens w:val="0"/>
        <w:autoSpaceDE w:val="0"/>
        <w:spacing w:after="120"/>
        <w:ind w:left="709" w:hanging="425"/>
        <w:jc w:val="both"/>
        <w:rPr>
          <w:rFonts w:ascii="Arial" w:hAnsi="Arial" w:cs="Arial"/>
          <w:sz w:val="20"/>
          <w:szCs w:val="20"/>
        </w:rPr>
      </w:pPr>
      <w:r w:rsidRPr="007966E6">
        <w:rPr>
          <w:rFonts w:ascii="Arial" w:hAnsi="Arial" w:cs="Arial"/>
          <w:sz w:val="20"/>
          <w:szCs w:val="20"/>
        </w:rPr>
        <w:t xml:space="preserve">wprowadzić Wykonawcę na teren </w:t>
      </w:r>
      <w:r w:rsidR="009614A2">
        <w:rPr>
          <w:rFonts w:ascii="Arial" w:hAnsi="Arial" w:cs="Arial"/>
          <w:sz w:val="20"/>
          <w:szCs w:val="20"/>
        </w:rPr>
        <w:t>budowy</w:t>
      </w:r>
      <w:r w:rsidRPr="007966E6">
        <w:rPr>
          <w:rFonts w:ascii="Arial" w:hAnsi="Arial" w:cs="Arial"/>
          <w:sz w:val="20"/>
          <w:szCs w:val="20"/>
        </w:rPr>
        <w:t xml:space="preserve"> na podstawie protokołu przekazania terenu budowy,  w terminie określonym w § 2 ust. </w:t>
      </w:r>
      <w:r w:rsidR="00B45D42" w:rsidRPr="007966E6">
        <w:rPr>
          <w:rFonts w:ascii="Arial" w:hAnsi="Arial" w:cs="Arial"/>
          <w:sz w:val="20"/>
          <w:szCs w:val="20"/>
        </w:rPr>
        <w:t>2</w:t>
      </w:r>
      <w:r w:rsidRPr="007966E6">
        <w:rPr>
          <w:rFonts w:ascii="Arial" w:hAnsi="Arial" w:cs="Arial"/>
          <w:sz w:val="20"/>
          <w:szCs w:val="20"/>
        </w:rPr>
        <w:t xml:space="preserve"> niniejszej umowy,</w:t>
      </w:r>
    </w:p>
    <w:p w:rsidR="000C4388" w:rsidRPr="007966E6" w:rsidRDefault="00687E6A" w:rsidP="00847CEF">
      <w:pPr>
        <w:numPr>
          <w:ilvl w:val="1"/>
          <w:numId w:val="17"/>
        </w:numPr>
        <w:suppressAutoHyphens w:val="0"/>
        <w:autoSpaceDE w:val="0"/>
        <w:spacing w:after="120"/>
        <w:ind w:left="709" w:hanging="425"/>
        <w:jc w:val="both"/>
        <w:rPr>
          <w:rFonts w:ascii="Arial" w:hAnsi="Arial" w:cs="Arial"/>
          <w:sz w:val="20"/>
          <w:szCs w:val="20"/>
        </w:rPr>
      </w:pPr>
      <w:r w:rsidRPr="00687E6A">
        <w:rPr>
          <w:rFonts w:ascii="Arial" w:hAnsi="Arial" w:cs="Arial"/>
          <w:sz w:val="20"/>
          <w:szCs w:val="20"/>
        </w:rPr>
        <w:t>umożliwi</w:t>
      </w:r>
      <w:r>
        <w:rPr>
          <w:rFonts w:ascii="Arial" w:hAnsi="Arial" w:cs="Arial"/>
          <w:sz w:val="20"/>
          <w:szCs w:val="20"/>
        </w:rPr>
        <w:t>ć</w:t>
      </w:r>
      <w:r w:rsidRPr="00687E6A">
        <w:rPr>
          <w:rFonts w:ascii="Arial" w:hAnsi="Arial" w:cs="Arial"/>
          <w:sz w:val="20"/>
          <w:szCs w:val="20"/>
        </w:rPr>
        <w:t xml:space="preserve"> Wykonawcy korzystanie z mediów energetycznych oraz poboru wody w zakresie niezbędnym do wykonania robót bez ponoszenia dodatkowych opłat</w:t>
      </w:r>
      <w:r w:rsidR="000C4388" w:rsidRPr="007966E6">
        <w:rPr>
          <w:rFonts w:ascii="Arial" w:hAnsi="Arial" w:cs="Arial"/>
          <w:sz w:val="20"/>
          <w:szCs w:val="20"/>
        </w:rPr>
        <w:t>,</w:t>
      </w:r>
    </w:p>
    <w:p w:rsidR="000C4388" w:rsidRPr="007966E6" w:rsidRDefault="000C4388" w:rsidP="00847CEF">
      <w:pPr>
        <w:numPr>
          <w:ilvl w:val="1"/>
          <w:numId w:val="17"/>
        </w:numPr>
        <w:suppressAutoHyphens w:val="0"/>
        <w:autoSpaceDE w:val="0"/>
        <w:spacing w:after="120"/>
        <w:ind w:left="709" w:hanging="425"/>
        <w:jc w:val="both"/>
        <w:rPr>
          <w:rFonts w:ascii="Arial" w:hAnsi="Arial" w:cs="Arial"/>
          <w:sz w:val="20"/>
          <w:szCs w:val="20"/>
        </w:rPr>
      </w:pPr>
      <w:r w:rsidRPr="007966E6">
        <w:rPr>
          <w:rFonts w:ascii="Arial" w:hAnsi="Arial" w:cs="Arial"/>
          <w:sz w:val="20"/>
          <w:szCs w:val="20"/>
        </w:rPr>
        <w:t>zapewnić nadzór inwestorski,</w:t>
      </w:r>
    </w:p>
    <w:p w:rsidR="000C4388" w:rsidRPr="007966E6" w:rsidRDefault="000C4388" w:rsidP="00847CEF">
      <w:pPr>
        <w:numPr>
          <w:ilvl w:val="1"/>
          <w:numId w:val="17"/>
        </w:numPr>
        <w:suppressAutoHyphens w:val="0"/>
        <w:autoSpaceDE w:val="0"/>
        <w:spacing w:after="120"/>
        <w:ind w:left="709" w:hanging="425"/>
        <w:jc w:val="both"/>
        <w:rPr>
          <w:rFonts w:ascii="Arial" w:hAnsi="Arial" w:cs="Arial"/>
          <w:sz w:val="20"/>
          <w:szCs w:val="20"/>
        </w:rPr>
      </w:pPr>
      <w:r w:rsidRPr="007966E6">
        <w:rPr>
          <w:rFonts w:ascii="Arial" w:hAnsi="Arial" w:cs="Arial"/>
          <w:sz w:val="20"/>
          <w:szCs w:val="20"/>
        </w:rPr>
        <w:t xml:space="preserve">spełnić inne, niewymienione warunki, które będą uzgodnione w protokole przekazania terenu budowy. </w:t>
      </w:r>
    </w:p>
    <w:p w:rsidR="00687E6A" w:rsidRDefault="00687E6A" w:rsidP="00847CEF">
      <w:pPr>
        <w:suppressAutoHyphens w:val="0"/>
        <w:spacing w:after="120"/>
        <w:jc w:val="center"/>
        <w:rPr>
          <w:rFonts w:ascii="Arial" w:hAnsi="Arial" w:cs="Arial"/>
          <w:sz w:val="20"/>
          <w:szCs w:val="20"/>
        </w:rPr>
      </w:pPr>
    </w:p>
    <w:p w:rsidR="000C4388" w:rsidRPr="007966E6" w:rsidRDefault="000C4388" w:rsidP="00847CEF">
      <w:pPr>
        <w:suppressAutoHyphens w:val="0"/>
        <w:spacing w:after="120"/>
        <w:jc w:val="center"/>
        <w:rPr>
          <w:rFonts w:ascii="Arial" w:hAnsi="Arial" w:cs="Arial"/>
          <w:b/>
          <w:sz w:val="20"/>
          <w:szCs w:val="20"/>
          <w:u w:val="single"/>
        </w:rPr>
      </w:pPr>
      <w:r w:rsidRPr="007966E6">
        <w:rPr>
          <w:rFonts w:ascii="Arial" w:hAnsi="Arial" w:cs="Arial"/>
          <w:sz w:val="20"/>
          <w:szCs w:val="20"/>
        </w:rPr>
        <w:t>§ 4</w:t>
      </w:r>
    </w:p>
    <w:p w:rsidR="000C4388" w:rsidRPr="007966E6" w:rsidRDefault="00417C12" w:rsidP="00847CEF">
      <w:pPr>
        <w:suppressAutoHyphens w:val="0"/>
        <w:autoSpaceDE w:val="0"/>
        <w:spacing w:after="120"/>
        <w:jc w:val="both"/>
        <w:rPr>
          <w:rFonts w:ascii="Arial" w:hAnsi="Arial" w:cs="Arial"/>
          <w:sz w:val="20"/>
          <w:szCs w:val="20"/>
        </w:rPr>
      </w:pPr>
      <w:r w:rsidRPr="007966E6">
        <w:rPr>
          <w:rFonts w:ascii="Arial" w:hAnsi="Arial" w:cs="Arial"/>
          <w:b/>
          <w:sz w:val="20"/>
          <w:szCs w:val="20"/>
          <w:u w:val="single"/>
        </w:rPr>
        <w:t>Wykonawca zobowiązuje się:</w:t>
      </w:r>
      <w:r w:rsidR="000C4388" w:rsidRPr="007966E6">
        <w:rPr>
          <w:rFonts w:ascii="Arial" w:hAnsi="Arial" w:cs="Arial"/>
          <w:sz w:val="20"/>
          <w:szCs w:val="20"/>
        </w:rPr>
        <w:t xml:space="preserve"> </w:t>
      </w:r>
    </w:p>
    <w:p w:rsidR="00417C12" w:rsidRPr="007966E6" w:rsidRDefault="007D1F4B"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sz w:val="20"/>
          <w:szCs w:val="20"/>
        </w:rPr>
        <w:t xml:space="preserve">przejąć i zorganizować teren </w:t>
      </w:r>
      <w:r w:rsidR="000C4388" w:rsidRPr="007966E6">
        <w:rPr>
          <w:rFonts w:ascii="Arial" w:hAnsi="Arial" w:cs="Arial"/>
          <w:sz w:val="20"/>
          <w:szCs w:val="20"/>
        </w:rPr>
        <w:t>realizacji robót</w:t>
      </w:r>
      <w:r w:rsidRPr="007966E6">
        <w:rPr>
          <w:rFonts w:ascii="Arial" w:hAnsi="Arial" w:cs="Arial"/>
          <w:sz w:val="20"/>
          <w:szCs w:val="20"/>
        </w:rPr>
        <w:t>;</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wykonać przedmiot zamówienia z materiałów własnych. Wszystkie zastosowane do realizacji robót materiały muszą odpowiadać wymogom wyrobów dopuszczonych do obrotu i stosowania w budownictwie, określonym w przepisach ustawy z dnia 16 kwietnia 2004r. o wyrobach budowlanych (</w:t>
      </w:r>
      <w:r w:rsidR="00687E6A" w:rsidRPr="00687E6A">
        <w:rPr>
          <w:rFonts w:ascii="Arial" w:hAnsi="Arial" w:cs="Arial"/>
          <w:bCs/>
          <w:sz w:val="20"/>
          <w:szCs w:val="20"/>
        </w:rPr>
        <w:t>tekst jednolity Dz.U. 2016 poz.1570 z późn. zm</w:t>
      </w:r>
      <w:r w:rsidRPr="007966E6">
        <w:rPr>
          <w:rFonts w:ascii="Arial" w:hAnsi="Arial" w:cs="Arial"/>
          <w:bCs/>
          <w:sz w:val="20"/>
          <w:szCs w:val="20"/>
        </w:rPr>
        <w:t>.)</w:t>
      </w:r>
      <w:r w:rsidRPr="007966E6">
        <w:rPr>
          <w:rFonts w:ascii="Arial" w:hAnsi="Arial" w:cs="Arial"/>
          <w:b/>
          <w:bCs/>
          <w:sz w:val="20"/>
          <w:szCs w:val="20"/>
        </w:rPr>
        <w:t xml:space="preserve"> </w:t>
      </w:r>
      <w:r w:rsidRPr="007966E6">
        <w:rPr>
          <w:rFonts w:ascii="Arial" w:hAnsi="Arial" w:cs="Arial"/>
          <w:bCs/>
          <w:sz w:val="20"/>
          <w:szCs w:val="20"/>
        </w:rPr>
        <w:t>wymaganiom przedmiaru robót i specyfikacji technicznych wykonania i odbioru robót i posiadać stosowne certyfikaty, atesty, itp. Materiały muszą odpowiadać wymaganiom Polskich Norm oraz wymaganiom określonym w ustawie - Prawo Budowlane (</w:t>
      </w:r>
      <w:r w:rsidR="00687E6A" w:rsidRPr="00687E6A">
        <w:rPr>
          <w:rFonts w:ascii="Arial" w:hAnsi="Arial" w:cs="Arial"/>
          <w:bCs/>
          <w:sz w:val="20"/>
          <w:szCs w:val="20"/>
        </w:rPr>
        <w:t>tekst jednolity</w:t>
      </w:r>
      <w:r w:rsidR="00687E6A">
        <w:rPr>
          <w:rFonts w:ascii="Arial" w:hAnsi="Arial" w:cs="Arial"/>
          <w:bCs/>
          <w:sz w:val="20"/>
          <w:szCs w:val="20"/>
        </w:rPr>
        <w:t xml:space="preserve"> Dz.U. 2016 poz. 290 z późn. zm</w:t>
      </w:r>
      <w:r w:rsidRPr="007966E6">
        <w:rPr>
          <w:rFonts w:ascii="Arial" w:hAnsi="Arial" w:cs="Arial"/>
          <w:bCs/>
          <w:sz w:val="20"/>
          <w:szCs w:val="20"/>
        </w:rPr>
        <w:t>.).</w:t>
      </w:r>
    </w:p>
    <w:p w:rsidR="00417C12" w:rsidRPr="007966E6" w:rsidRDefault="00385EA6" w:rsidP="00847CEF">
      <w:pPr>
        <w:pStyle w:val="pkt"/>
        <w:numPr>
          <w:ilvl w:val="0"/>
          <w:numId w:val="16"/>
        </w:numPr>
        <w:suppressAutoHyphens w:val="0"/>
        <w:spacing w:before="0" w:after="120"/>
        <w:rPr>
          <w:rStyle w:val="HTMLMarkup"/>
          <w:rFonts w:ascii="Arial" w:hAnsi="Arial" w:cs="Arial"/>
          <w:vanish w:val="0"/>
          <w:color w:val="000000"/>
          <w:sz w:val="20"/>
          <w:szCs w:val="20"/>
        </w:rPr>
      </w:pPr>
      <w:r w:rsidRPr="007966E6">
        <w:rPr>
          <w:rFonts w:ascii="Arial" w:hAnsi="Arial" w:cs="Arial"/>
          <w:bCs/>
          <w:sz w:val="20"/>
          <w:szCs w:val="20"/>
        </w:rPr>
        <w:t>uzyskać zatwierdzenie pisemne Zamawiającego na wbudowywane materiały i urządzenia przed ich wbudowaniem, przedstawiając atesty, certyfikaty, deklaracje zgodności, karty charakterystyk oraz dokonać uzgodnienia kolorystki materiałów i kolorystyki urządzeń.</w:t>
      </w:r>
      <w:r w:rsidR="00417C12" w:rsidRPr="007966E6">
        <w:rPr>
          <w:rFonts w:ascii="Arial" w:hAnsi="Arial" w:cs="Arial"/>
          <w:sz w:val="20"/>
          <w:szCs w:val="20"/>
        </w:rPr>
        <w:t xml:space="preserve"> Wzór zatwierdzenia materiałów i recept stanowi </w:t>
      </w:r>
      <w:r w:rsidR="00417C12" w:rsidRPr="007966E6">
        <w:rPr>
          <w:rFonts w:ascii="Arial" w:hAnsi="Arial" w:cs="Arial"/>
          <w:b/>
          <w:i/>
          <w:sz w:val="20"/>
          <w:szCs w:val="20"/>
        </w:rPr>
        <w:t>załącznik nr 2</w:t>
      </w:r>
      <w:r w:rsidR="00417C12" w:rsidRPr="007966E6">
        <w:rPr>
          <w:rFonts w:ascii="Arial" w:hAnsi="Arial" w:cs="Arial"/>
          <w:sz w:val="20"/>
          <w:szCs w:val="20"/>
        </w:rPr>
        <w:t xml:space="preserve"> do umowy. </w:t>
      </w:r>
    </w:p>
    <w:p w:rsidR="00417C12" w:rsidRPr="007966E6" w:rsidRDefault="00417C12"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prowadzić r</w:t>
      </w:r>
      <w:r w:rsidR="00385EA6" w:rsidRPr="007966E6">
        <w:rPr>
          <w:rFonts w:ascii="Arial" w:hAnsi="Arial" w:cs="Arial"/>
          <w:bCs/>
          <w:sz w:val="20"/>
          <w:szCs w:val="20"/>
        </w:rPr>
        <w:t>oboty budowlane zgodnie z obowiązującymi przepisami</w:t>
      </w:r>
      <w:r w:rsidRPr="007966E6">
        <w:rPr>
          <w:rFonts w:ascii="Arial" w:hAnsi="Arial" w:cs="Arial"/>
          <w:bCs/>
          <w:sz w:val="20"/>
          <w:szCs w:val="20"/>
        </w:rPr>
        <w:t>,</w:t>
      </w:r>
      <w:r w:rsidR="00385EA6" w:rsidRPr="007966E6">
        <w:rPr>
          <w:rFonts w:ascii="Arial" w:hAnsi="Arial" w:cs="Arial"/>
          <w:bCs/>
          <w:sz w:val="20"/>
          <w:szCs w:val="20"/>
        </w:rPr>
        <w:t xml:space="preserve"> w oparciu o Polskie Normy, przedmiar robót, specyfikacje techniczną wykonania i odbioru robót, wytyczne </w:t>
      </w:r>
      <w:r w:rsidRPr="007966E6">
        <w:rPr>
          <w:rFonts w:ascii="Arial" w:hAnsi="Arial" w:cs="Arial"/>
          <w:bCs/>
          <w:sz w:val="20"/>
          <w:szCs w:val="20"/>
        </w:rPr>
        <w:t>właściwych</w:t>
      </w:r>
      <w:r w:rsidR="00385EA6" w:rsidRPr="007966E6">
        <w:rPr>
          <w:rFonts w:ascii="Arial" w:hAnsi="Arial" w:cs="Arial"/>
          <w:bCs/>
          <w:sz w:val="20"/>
          <w:szCs w:val="20"/>
        </w:rPr>
        <w:t xml:space="preserve">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 </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sz w:val="20"/>
          <w:szCs w:val="20"/>
        </w:rPr>
        <w:t xml:space="preserve">prowadzić </w:t>
      </w:r>
      <w:r w:rsidRPr="007966E6">
        <w:rPr>
          <w:rFonts w:ascii="Arial" w:hAnsi="Arial" w:cs="Arial"/>
          <w:sz w:val="20"/>
          <w:szCs w:val="20"/>
          <w:u w:val="single"/>
        </w:rPr>
        <w:t>dokumenty budowy</w:t>
      </w:r>
      <w:r w:rsidRPr="007966E6">
        <w:rPr>
          <w:rFonts w:ascii="Arial" w:hAnsi="Arial" w:cs="Arial"/>
          <w:sz w:val="20"/>
          <w:szCs w:val="20"/>
        </w:rPr>
        <w:t xml:space="preserve">, zgodnie z wymaganiami określonymi w ST-1, </w:t>
      </w:r>
      <w:r w:rsidR="00417C12" w:rsidRPr="007966E6">
        <w:rPr>
          <w:rFonts w:ascii="Arial" w:hAnsi="Arial" w:cs="Arial"/>
          <w:sz w:val="20"/>
          <w:szCs w:val="20"/>
        </w:rPr>
        <w:t>tj:</w:t>
      </w:r>
    </w:p>
    <w:p w:rsidR="00417C12" w:rsidRPr="007966E6" w:rsidRDefault="00385EA6" w:rsidP="00847CEF">
      <w:pPr>
        <w:numPr>
          <w:ilvl w:val="1"/>
          <w:numId w:val="22"/>
        </w:numPr>
        <w:suppressAutoHyphens w:val="0"/>
        <w:spacing w:after="120"/>
        <w:jc w:val="both"/>
        <w:outlineLvl w:val="0"/>
        <w:rPr>
          <w:rFonts w:ascii="Arial" w:hAnsi="Arial" w:cs="Arial"/>
          <w:bCs/>
          <w:sz w:val="20"/>
          <w:szCs w:val="20"/>
        </w:rPr>
      </w:pPr>
      <w:r w:rsidRPr="007966E6">
        <w:rPr>
          <w:rFonts w:ascii="Arial" w:hAnsi="Arial" w:cs="Arial"/>
          <w:sz w:val="20"/>
          <w:szCs w:val="20"/>
        </w:rPr>
        <w:t>protokoły przekazania terenu budowy Wykonawcy,</w:t>
      </w:r>
    </w:p>
    <w:p w:rsidR="00417C12" w:rsidRPr="007966E6" w:rsidRDefault="00385EA6" w:rsidP="00847CEF">
      <w:pPr>
        <w:numPr>
          <w:ilvl w:val="1"/>
          <w:numId w:val="22"/>
        </w:numPr>
        <w:suppressAutoHyphens w:val="0"/>
        <w:spacing w:after="120"/>
        <w:jc w:val="both"/>
        <w:outlineLvl w:val="0"/>
        <w:rPr>
          <w:rFonts w:ascii="Arial" w:hAnsi="Arial" w:cs="Arial"/>
          <w:bCs/>
          <w:sz w:val="20"/>
          <w:szCs w:val="20"/>
        </w:rPr>
      </w:pPr>
      <w:r w:rsidRPr="007966E6">
        <w:rPr>
          <w:rFonts w:ascii="Arial" w:hAnsi="Arial" w:cs="Arial"/>
          <w:sz w:val="20"/>
          <w:szCs w:val="20"/>
        </w:rPr>
        <w:t>zatwierdzenia materiałów oraz urządzeń wraz z kartami charakterystyki substancji chemicznych, wraz z dokumentacją urządzeń, certyfikaty, deklaracje, DTR</w:t>
      </w:r>
      <w:r w:rsidR="00417C12" w:rsidRPr="007966E6">
        <w:rPr>
          <w:rFonts w:ascii="Arial" w:hAnsi="Arial" w:cs="Arial"/>
          <w:sz w:val="20"/>
          <w:szCs w:val="20"/>
        </w:rPr>
        <w:t>,</w:t>
      </w:r>
    </w:p>
    <w:p w:rsidR="00417C12" w:rsidRPr="007966E6" w:rsidRDefault="00385EA6" w:rsidP="00847CEF">
      <w:pPr>
        <w:numPr>
          <w:ilvl w:val="1"/>
          <w:numId w:val="22"/>
        </w:numPr>
        <w:suppressAutoHyphens w:val="0"/>
        <w:spacing w:after="120"/>
        <w:jc w:val="both"/>
        <w:outlineLvl w:val="0"/>
        <w:rPr>
          <w:rFonts w:ascii="Arial" w:hAnsi="Arial" w:cs="Arial"/>
          <w:bCs/>
          <w:sz w:val="20"/>
          <w:szCs w:val="20"/>
        </w:rPr>
      </w:pPr>
      <w:r w:rsidRPr="007966E6">
        <w:rPr>
          <w:rFonts w:ascii="Arial" w:hAnsi="Arial" w:cs="Arial"/>
          <w:sz w:val="20"/>
          <w:szCs w:val="20"/>
        </w:rPr>
        <w:t>zatwierdzone próbki materiałów oraz kolorystyki,</w:t>
      </w:r>
    </w:p>
    <w:p w:rsidR="00417C12" w:rsidRPr="007966E6" w:rsidRDefault="00385EA6" w:rsidP="00847CEF">
      <w:pPr>
        <w:numPr>
          <w:ilvl w:val="1"/>
          <w:numId w:val="22"/>
        </w:numPr>
        <w:suppressAutoHyphens w:val="0"/>
        <w:spacing w:after="120"/>
        <w:jc w:val="both"/>
        <w:outlineLvl w:val="0"/>
        <w:rPr>
          <w:rFonts w:ascii="Arial" w:hAnsi="Arial" w:cs="Arial"/>
          <w:bCs/>
          <w:sz w:val="20"/>
          <w:szCs w:val="20"/>
        </w:rPr>
      </w:pPr>
      <w:r w:rsidRPr="007966E6">
        <w:rPr>
          <w:rFonts w:ascii="Arial" w:hAnsi="Arial" w:cs="Arial"/>
          <w:sz w:val="20"/>
          <w:szCs w:val="20"/>
        </w:rPr>
        <w:t>umowy cywilno-prawne z osobami trzecimi i inne umowy i porozumienia cywilno-prawne,</w:t>
      </w:r>
    </w:p>
    <w:p w:rsidR="00417C12" w:rsidRPr="007966E6" w:rsidRDefault="00385EA6" w:rsidP="00847CEF">
      <w:pPr>
        <w:numPr>
          <w:ilvl w:val="1"/>
          <w:numId w:val="22"/>
        </w:numPr>
        <w:suppressAutoHyphens w:val="0"/>
        <w:spacing w:after="120"/>
        <w:jc w:val="both"/>
        <w:outlineLvl w:val="0"/>
        <w:rPr>
          <w:rFonts w:ascii="Arial" w:hAnsi="Arial" w:cs="Arial"/>
          <w:bCs/>
          <w:sz w:val="20"/>
          <w:szCs w:val="20"/>
        </w:rPr>
      </w:pPr>
      <w:r w:rsidRPr="007966E6">
        <w:rPr>
          <w:rFonts w:ascii="Arial" w:hAnsi="Arial" w:cs="Arial"/>
          <w:sz w:val="20"/>
          <w:szCs w:val="20"/>
        </w:rPr>
        <w:t>sprawozdania ze spotkań i narad na budowie,</w:t>
      </w:r>
    </w:p>
    <w:p w:rsidR="00417C12" w:rsidRPr="007966E6" w:rsidRDefault="00385EA6" w:rsidP="00847CEF">
      <w:pPr>
        <w:numPr>
          <w:ilvl w:val="1"/>
          <w:numId w:val="22"/>
        </w:numPr>
        <w:suppressAutoHyphens w:val="0"/>
        <w:spacing w:after="120"/>
        <w:jc w:val="both"/>
        <w:outlineLvl w:val="0"/>
        <w:rPr>
          <w:rFonts w:ascii="Arial" w:hAnsi="Arial" w:cs="Arial"/>
          <w:bCs/>
          <w:sz w:val="20"/>
          <w:szCs w:val="20"/>
        </w:rPr>
      </w:pPr>
      <w:r w:rsidRPr="007966E6">
        <w:rPr>
          <w:rFonts w:ascii="Arial" w:hAnsi="Arial" w:cs="Arial"/>
          <w:sz w:val="20"/>
          <w:szCs w:val="20"/>
        </w:rPr>
        <w:t>protokoły odbioru robót,</w:t>
      </w:r>
    </w:p>
    <w:p w:rsidR="00385EA6" w:rsidRPr="007966E6" w:rsidRDefault="009614A2" w:rsidP="00847CEF">
      <w:pPr>
        <w:numPr>
          <w:ilvl w:val="1"/>
          <w:numId w:val="22"/>
        </w:numPr>
        <w:suppressAutoHyphens w:val="0"/>
        <w:spacing w:after="120"/>
        <w:jc w:val="both"/>
        <w:outlineLvl w:val="0"/>
        <w:rPr>
          <w:rFonts w:ascii="Arial" w:hAnsi="Arial" w:cs="Arial"/>
          <w:bCs/>
          <w:sz w:val="20"/>
          <w:szCs w:val="20"/>
        </w:rPr>
      </w:pPr>
      <w:r>
        <w:rPr>
          <w:rFonts w:ascii="Arial" w:hAnsi="Arial" w:cs="Arial"/>
          <w:sz w:val="20"/>
          <w:szCs w:val="20"/>
        </w:rPr>
        <w:t>korespondencję dotyczącą</w:t>
      </w:r>
      <w:r w:rsidR="00385EA6" w:rsidRPr="007966E6">
        <w:rPr>
          <w:rFonts w:ascii="Arial" w:hAnsi="Arial" w:cs="Arial"/>
          <w:sz w:val="20"/>
          <w:szCs w:val="20"/>
        </w:rPr>
        <w:t xml:space="preserve"> budowy.</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suk</w:t>
      </w:r>
      <w:r w:rsidR="00417C12" w:rsidRPr="007966E6">
        <w:rPr>
          <w:rFonts w:ascii="Arial" w:hAnsi="Arial" w:cs="Arial"/>
          <w:bCs/>
          <w:sz w:val="20"/>
          <w:szCs w:val="20"/>
        </w:rPr>
        <w:t>cesywnie porządkować i sprzątać oraz utylizować</w:t>
      </w:r>
      <w:r w:rsidRPr="007966E6">
        <w:rPr>
          <w:rFonts w:ascii="Arial" w:hAnsi="Arial" w:cs="Arial"/>
          <w:bCs/>
          <w:sz w:val="20"/>
          <w:szCs w:val="20"/>
        </w:rPr>
        <w:t xml:space="preserve"> śmieci, odpad</w:t>
      </w:r>
      <w:r w:rsidR="00417C12" w:rsidRPr="007966E6">
        <w:rPr>
          <w:rFonts w:ascii="Arial" w:hAnsi="Arial" w:cs="Arial"/>
          <w:bCs/>
          <w:sz w:val="20"/>
          <w:szCs w:val="20"/>
        </w:rPr>
        <w:t>y</w:t>
      </w:r>
      <w:r w:rsidRPr="007966E6">
        <w:rPr>
          <w:rFonts w:ascii="Arial" w:hAnsi="Arial" w:cs="Arial"/>
          <w:bCs/>
          <w:sz w:val="20"/>
          <w:szCs w:val="20"/>
        </w:rPr>
        <w:t xml:space="preserve"> materiałow</w:t>
      </w:r>
      <w:r w:rsidR="00417C12" w:rsidRPr="007966E6">
        <w:rPr>
          <w:rFonts w:ascii="Arial" w:hAnsi="Arial" w:cs="Arial"/>
          <w:bCs/>
          <w:sz w:val="20"/>
          <w:szCs w:val="20"/>
        </w:rPr>
        <w:t>e i inne</w:t>
      </w:r>
      <w:r w:rsidRPr="007966E6">
        <w:rPr>
          <w:rFonts w:ascii="Arial" w:hAnsi="Arial" w:cs="Arial"/>
          <w:bCs/>
          <w:sz w:val="20"/>
          <w:szCs w:val="20"/>
        </w:rPr>
        <w:t xml:space="preserve"> pozostałości po robotach z terenu budowy, a po każdym dniu pracy </w:t>
      </w:r>
      <w:r w:rsidR="00417C12" w:rsidRPr="007966E6">
        <w:rPr>
          <w:rFonts w:ascii="Arial" w:hAnsi="Arial" w:cs="Arial"/>
          <w:bCs/>
          <w:sz w:val="20"/>
          <w:szCs w:val="20"/>
        </w:rPr>
        <w:t>- uporządkować</w:t>
      </w:r>
      <w:r w:rsidRPr="007966E6">
        <w:rPr>
          <w:rFonts w:ascii="Arial" w:hAnsi="Arial" w:cs="Arial"/>
          <w:bCs/>
          <w:sz w:val="20"/>
          <w:szCs w:val="20"/>
        </w:rPr>
        <w:t xml:space="preserve"> i wy</w:t>
      </w:r>
      <w:r w:rsidR="00417C12" w:rsidRPr="007966E6">
        <w:rPr>
          <w:rFonts w:ascii="Arial" w:hAnsi="Arial" w:cs="Arial"/>
          <w:bCs/>
          <w:sz w:val="20"/>
          <w:szCs w:val="20"/>
        </w:rPr>
        <w:t>czyścić</w:t>
      </w:r>
      <w:r w:rsidRPr="007966E6">
        <w:rPr>
          <w:rFonts w:ascii="Arial" w:hAnsi="Arial" w:cs="Arial"/>
          <w:bCs/>
          <w:sz w:val="20"/>
          <w:szCs w:val="20"/>
        </w:rPr>
        <w:t xml:space="preserve"> dr</w:t>
      </w:r>
      <w:r w:rsidR="00417C12" w:rsidRPr="007966E6">
        <w:rPr>
          <w:rFonts w:ascii="Arial" w:hAnsi="Arial" w:cs="Arial"/>
          <w:bCs/>
          <w:sz w:val="20"/>
          <w:szCs w:val="20"/>
        </w:rPr>
        <w:t>o</w:t>
      </w:r>
      <w:r w:rsidRPr="007966E6">
        <w:rPr>
          <w:rFonts w:ascii="Arial" w:hAnsi="Arial" w:cs="Arial"/>
          <w:bCs/>
          <w:sz w:val="20"/>
          <w:szCs w:val="20"/>
        </w:rPr>
        <w:t>g</w:t>
      </w:r>
      <w:r w:rsidR="00417C12" w:rsidRPr="007966E6">
        <w:rPr>
          <w:rFonts w:ascii="Arial" w:hAnsi="Arial" w:cs="Arial"/>
          <w:bCs/>
          <w:sz w:val="20"/>
          <w:szCs w:val="20"/>
        </w:rPr>
        <w:t>i dojazdowe</w:t>
      </w:r>
      <w:r w:rsidRPr="007966E6">
        <w:rPr>
          <w:rFonts w:ascii="Arial" w:hAnsi="Arial" w:cs="Arial"/>
          <w:bCs/>
          <w:sz w:val="20"/>
          <w:szCs w:val="20"/>
        </w:rPr>
        <w:t xml:space="preserve"> oraz dojść. Koszty związane z opłatami za składowisko i utylizację ponosi Wykonawca. Wykonawca po każdym dniu pracy zobowiązany jest wymyć i sprzątnąć pomieszczenia </w:t>
      </w:r>
      <w:r w:rsidR="00B868E1">
        <w:rPr>
          <w:rFonts w:ascii="Arial" w:hAnsi="Arial" w:cs="Arial"/>
          <w:bCs/>
          <w:sz w:val="20"/>
          <w:szCs w:val="20"/>
        </w:rPr>
        <w:t xml:space="preserve">i korytarze w budynku </w:t>
      </w:r>
      <w:r w:rsidRPr="007966E6">
        <w:rPr>
          <w:rFonts w:ascii="Arial" w:hAnsi="Arial" w:cs="Arial"/>
          <w:bCs/>
          <w:sz w:val="20"/>
          <w:szCs w:val="20"/>
        </w:rPr>
        <w:t>w okolicy których prowadzone są prace</w:t>
      </w:r>
      <w:r w:rsidR="00417C12" w:rsidRPr="007966E6">
        <w:rPr>
          <w:rFonts w:ascii="Arial" w:hAnsi="Arial" w:cs="Arial"/>
          <w:bCs/>
          <w:sz w:val="20"/>
          <w:szCs w:val="20"/>
        </w:rPr>
        <w:t>.</w:t>
      </w:r>
    </w:p>
    <w:p w:rsidR="00230CF9" w:rsidRDefault="00417C12" w:rsidP="00847CEF">
      <w:pPr>
        <w:numPr>
          <w:ilvl w:val="0"/>
          <w:numId w:val="2"/>
        </w:numPr>
        <w:suppressAutoHyphens w:val="0"/>
        <w:spacing w:after="120"/>
        <w:jc w:val="both"/>
        <w:outlineLvl w:val="0"/>
        <w:rPr>
          <w:rFonts w:ascii="Arial" w:hAnsi="Arial" w:cs="Arial"/>
          <w:bCs/>
          <w:sz w:val="20"/>
          <w:szCs w:val="20"/>
        </w:rPr>
      </w:pPr>
      <w:r w:rsidRPr="00230CF9">
        <w:rPr>
          <w:rFonts w:ascii="Arial" w:hAnsi="Arial" w:cs="Arial"/>
          <w:bCs/>
          <w:sz w:val="20"/>
          <w:szCs w:val="20"/>
        </w:rPr>
        <w:t>w</w:t>
      </w:r>
      <w:r w:rsidR="00385EA6" w:rsidRPr="00230CF9">
        <w:rPr>
          <w:rFonts w:ascii="Arial" w:hAnsi="Arial" w:cs="Arial"/>
          <w:bCs/>
          <w:sz w:val="20"/>
          <w:szCs w:val="20"/>
        </w:rPr>
        <w:t xml:space="preserve"> trakcie </w:t>
      </w:r>
      <w:r w:rsidR="00B868E1" w:rsidRPr="00230CF9">
        <w:rPr>
          <w:rFonts w:ascii="Arial" w:hAnsi="Arial" w:cs="Arial"/>
          <w:bCs/>
          <w:sz w:val="20"/>
          <w:szCs w:val="20"/>
        </w:rPr>
        <w:t>wykonywania prac</w:t>
      </w:r>
      <w:r w:rsidR="00385EA6" w:rsidRPr="00230CF9">
        <w:rPr>
          <w:rFonts w:ascii="Arial" w:hAnsi="Arial" w:cs="Arial"/>
          <w:bCs/>
          <w:sz w:val="20"/>
          <w:szCs w:val="20"/>
        </w:rPr>
        <w:t xml:space="preserve"> </w:t>
      </w:r>
      <w:r w:rsidRPr="00230CF9">
        <w:rPr>
          <w:rFonts w:ascii="Arial" w:hAnsi="Arial" w:cs="Arial"/>
          <w:bCs/>
          <w:sz w:val="20"/>
          <w:szCs w:val="20"/>
        </w:rPr>
        <w:t xml:space="preserve">zabezpieczyć </w:t>
      </w:r>
      <w:r w:rsidR="00385EA6" w:rsidRPr="00230CF9">
        <w:rPr>
          <w:rFonts w:ascii="Arial" w:hAnsi="Arial" w:cs="Arial"/>
          <w:bCs/>
          <w:sz w:val="20"/>
          <w:szCs w:val="20"/>
        </w:rPr>
        <w:t>wszystkie meble</w:t>
      </w:r>
      <w:r w:rsidRPr="00230CF9">
        <w:rPr>
          <w:rFonts w:ascii="Arial" w:hAnsi="Arial" w:cs="Arial"/>
          <w:bCs/>
          <w:sz w:val="20"/>
          <w:szCs w:val="20"/>
        </w:rPr>
        <w:t xml:space="preserve"> i</w:t>
      </w:r>
      <w:r w:rsidR="00B868E1" w:rsidRPr="00230CF9">
        <w:rPr>
          <w:rFonts w:ascii="Arial" w:hAnsi="Arial" w:cs="Arial"/>
          <w:bCs/>
          <w:sz w:val="20"/>
          <w:szCs w:val="20"/>
        </w:rPr>
        <w:t xml:space="preserve"> urządzenia w pokojach folią</w:t>
      </w:r>
      <w:r w:rsidR="00385EA6" w:rsidRPr="00230CF9">
        <w:rPr>
          <w:rFonts w:ascii="Arial" w:hAnsi="Arial" w:cs="Arial"/>
          <w:bCs/>
          <w:sz w:val="20"/>
          <w:szCs w:val="20"/>
        </w:rPr>
        <w:t>, a po wykonaniu prac Wykonawca zobowiązany jest do generalnego umycia i posprzątania całego domu wraz z oknami i drzwiami.</w:t>
      </w:r>
      <w:r w:rsidR="00B72699" w:rsidRPr="00230CF9">
        <w:rPr>
          <w:rFonts w:ascii="Arial" w:hAnsi="Arial" w:cs="Arial"/>
          <w:bCs/>
          <w:sz w:val="20"/>
          <w:szCs w:val="20"/>
        </w:rPr>
        <w:t xml:space="preserve"> Wykonawcy nie wolno pozostawić otworów okiennych i drzwiach bez zabudowy. Demontaż i montaż okien i drzwi musi być wykonywany w ciągu jednego dnia.</w:t>
      </w:r>
      <w:r w:rsidR="00B868E1" w:rsidRPr="00230CF9">
        <w:rPr>
          <w:rFonts w:ascii="Arial" w:hAnsi="Arial" w:cs="Arial"/>
          <w:bCs/>
          <w:sz w:val="20"/>
          <w:szCs w:val="20"/>
        </w:rPr>
        <w:t xml:space="preserve"> </w:t>
      </w:r>
    </w:p>
    <w:p w:rsidR="00B868E1" w:rsidRPr="00230CF9" w:rsidRDefault="00B868E1" w:rsidP="00847CEF">
      <w:pPr>
        <w:numPr>
          <w:ilvl w:val="0"/>
          <w:numId w:val="2"/>
        </w:numPr>
        <w:suppressAutoHyphens w:val="0"/>
        <w:spacing w:after="120"/>
        <w:jc w:val="both"/>
        <w:outlineLvl w:val="0"/>
        <w:rPr>
          <w:rFonts w:ascii="Arial" w:hAnsi="Arial" w:cs="Arial"/>
          <w:bCs/>
          <w:sz w:val="20"/>
          <w:szCs w:val="20"/>
        </w:rPr>
      </w:pPr>
      <w:r w:rsidRPr="00230CF9">
        <w:rPr>
          <w:rFonts w:ascii="Arial" w:hAnsi="Arial" w:cs="Arial"/>
          <w:bCs/>
          <w:sz w:val="20"/>
          <w:szCs w:val="20"/>
        </w:rPr>
        <w:t>usunąć meble i rzeczy z kawiarni</w:t>
      </w:r>
    </w:p>
    <w:p w:rsidR="00B868E1" w:rsidRDefault="00B868E1" w:rsidP="00847CEF">
      <w:pPr>
        <w:numPr>
          <w:ilvl w:val="0"/>
          <w:numId w:val="2"/>
        </w:numPr>
        <w:suppressAutoHyphens w:val="0"/>
        <w:spacing w:after="120"/>
        <w:jc w:val="both"/>
        <w:outlineLvl w:val="0"/>
        <w:rPr>
          <w:rFonts w:ascii="Arial" w:hAnsi="Arial" w:cs="Arial"/>
          <w:bCs/>
          <w:sz w:val="20"/>
          <w:szCs w:val="20"/>
        </w:rPr>
      </w:pPr>
      <w:r w:rsidRPr="00B868E1">
        <w:rPr>
          <w:rFonts w:ascii="Arial" w:hAnsi="Arial" w:cs="Arial"/>
          <w:bCs/>
          <w:sz w:val="20"/>
          <w:szCs w:val="20"/>
        </w:rPr>
        <w:t xml:space="preserve">szczelnie zabezpieczyć pomieszczenia wyższych kondygnacji przed zabrudzeniem i zakurzeniem. </w:t>
      </w:r>
    </w:p>
    <w:p w:rsidR="00417C12" w:rsidRPr="00B868E1" w:rsidRDefault="00417C12" w:rsidP="00847CEF">
      <w:pPr>
        <w:numPr>
          <w:ilvl w:val="0"/>
          <w:numId w:val="2"/>
        </w:numPr>
        <w:suppressAutoHyphens w:val="0"/>
        <w:spacing w:after="120"/>
        <w:jc w:val="both"/>
        <w:outlineLvl w:val="0"/>
        <w:rPr>
          <w:rFonts w:ascii="Arial" w:hAnsi="Arial" w:cs="Arial"/>
          <w:bCs/>
          <w:sz w:val="20"/>
          <w:szCs w:val="20"/>
        </w:rPr>
      </w:pPr>
      <w:r w:rsidRPr="00B868E1">
        <w:rPr>
          <w:rFonts w:ascii="Arial" w:hAnsi="Arial" w:cs="Arial"/>
          <w:bCs/>
          <w:sz w:val="20"/>
          <w:szCs w:val="20"/>
        </w:rPr>
        <w:t>utrzymywać w czystości dro</w:t>
      </w:r>
      <w:r w:rsidR="00385EA6" w:rsidRPr="00B868E1">
        <w:rPr>
          <w:rFonts w:ascii="Arial" w:hAnsi="Arial" w:cs="Arial"/>
          <w:bCs/>
          <w:sz w:val="20"/>
          <w:szCs w:val="20"/>
        </w:rPr>
        <w:t>g</w:t>
      </w:r>
      <w:r w:rsidRPr="00B868E1">
        <w:rPr>
          <w:rFonts w:ascii="Arial" w:hAnsi="Arial" w:cs="Arial"/>
          <w:bCs/>
          <w:sz w:val="20"/>
          <w:szCs w:val="20"/>
        </w:rPr>
        <w:t>i i ciągi komunikacyjne</w:t>
      </w:r>
      <w:r w:rsidR="00385EA6" w:rsidRPr="00B868E1">
        <w:rPr>
          <w:rFonts w:ascii="Arial" w:hAnsi="Arial" w:cs="Arial"/>
          <w:bCs/>
          <w:sz w:val="20"/>
          <w:szCs w:val="20"/>
        </w:rPr>
        <w:t xml:space="preserve"> w rejonie teren</w:t>
      </w:r>
      <w:r w:rsidRPr="00B868E1">
        <w:rPr>
          <w:rFonts w:ascii="Arial" w:hAnsi="Arial" w:cs="Arial"/>
          <w:bCs/>
          <w:sz w:val="20"/>
          <w:szCs w:val="20"/>
        </w:rPr>
        <w:t xml:space="preserve">u budowy. </w:t>
      </w:r>
      <w:r w:rsidR="00385EA6" w:rsidRPr="00B868E1">
        <w:rPr>
          <w:rFonts w:ascii="Arial" w:hAnsi="Arial" w:cs="Arial"/>
          <w:bCs/>
          <w:sz w:val="20"/>
          <w:szCs w:val="20"/>
        </w:rPr>
        <w:t>W przypadku uszkodzenia dróg wewnętrznych oraz dróg dojazdowych Wykonawca jest zobowiązany do ich naprawy na własny koszt.</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poddać się kontroli Zamawiającemu na terenie budowy w celu sprawdzenia zgodności stosowanych substancji chemicznych z kartami charakterystyk.</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uporządkować i posprzątać przed odbiorem końcowym</w:t>
      </w:r>
      <w:r w:rsidRPr="007966E6">
        <w:rPr>
          <w:rFonts w:ascii="Arial" w:hAnsi="Arial" w:cs="Arial"/>
          <w:b/>
          <w:bCs/>
          <w:sz w:val="20"/>
          <w:szCs w:val="20"/>
        </w:rPr>
        <w:t xml:space="preserve"> </w:t>
      </w:r>
      <w:r w:rsidRPr="007966E6">
        <w:rPr>
          <w:rFonts w:ascii="Arial" w:hAnsi="Arial" w:cs="Arial"/>
          <w:bCs/>
          <w:sz w:val="20"/>
          <w:szCs w:val="20"/>
        </w:rPr>
        <w:t>cały teren budowy wraz z dojściami do niego oraz usunąć wszystkie zamontowane zabezpieczenia niezbędne do ochrony robót</w:t>
      </w:r>
      <w:r w:rsidR="00417C12" w:rsidRPr="007966E6">
        <w:rPr>
          <w:rFonts w:ascii="Arial" w:hAnsi="Arial" w:cs="Arial"/>
          <w:bCs/>
          <w:sz w:val="20"/>
          <w:szCs w:val="20"/>
        </w:rPr>
        <w:t>.</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przej</w:t>
      </w:r>
      <w:r w:rsidR="00B72699" w:rsidRPr="007966E6">
        <w:rPr>
          <w:rFonts w:ascii="Arial" w:hAnsi="Arial" w:cs="Arial"/>
          <w:bCs/>
          <w:sz w:val="20"/>
          <w:szCs w:val="20"/>
        </w:rPr>
        <w:t>ąć</w:t>
      </w:r>
      <w:r w:rsidRPr="007966E6">
        <w:rPr>
          <w:rFonts w:ascii="Arial" w:hAnsi="Arial" w:cs="Arial"/>
          <w:bCs/>
          <w:sz w:val="20"/>
          <w:szCs w:val="20"/>
        </w:rPr>
        <w:t xml:space="preserve"> na siebie na terenie budowy wymagania prawne dotyczące ochrony środowiska i </w:t>
      </w:r>
      <w:r w:rsidR="00B72699" w:rsidRPr="007966E6">
        <w:rPr>
          <w:rFonts w:ascii="Arial" w:hAnsi="Arial" w:cs="Arial"/>
          <w:bCs/>
          <w:sz w:val="20"/>
          <w:szCs w:val="20"/>
        </w:rPr>
        <w:t>rozliczać je</w:t>
      </w:r>
      <w:r w:rsidRPr="007966E6">
        <w:rPr>
          <w:rFonts w:ascii="Arial" w:hAnsi="Arial" w:cs="Arial"/>
          <w:bCs/>
          <w:sz w:val="20"/>
          <w:szCs w:val="20"/>
        </w:rPr>
        <w:t xml:space="preserve"> w ramach prowadzonej przez siebie działalności.</w:t>
      </w:r>
    </w:p>
    <w:p w:rsidR="00417C12" w:rsidRPr="007966E6" w:rsidRDefault="00385EA6"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bCs/>
          <w:sz w:val="20"/>
          <w:szCs w:val="20"/>
        </w:rPr>
        <w:t>prowadzić prace zgodnie z zasadami BHP i Ppoż.</w:t>
      </w:r>
      <w:r w:rsidR="009C6D81">
        <w:t xml:space="preserve"> </w:t>
      </w:r>
      <w:r w:rsidR="009C6D81" w:rsidRPr="009C6D81">
        <w:rPr>
          <w:rFonts w:ascii="Arial" w:hAnsi="Arial" w:cs="Arial"/>
          <w:bCs/>
          <w:sz w:val="20"/>
          <w:szCs w:val="20"/>
        </w:rPr>
        <w:t xml:space="preserve">Wymagania stawiane Wykonawcy w związku z realizacją przedmiotu zamówienia na terenie obiektów Zamawiającego dotyczące ochrony środowiska, BHP oraz zasad obowiązujących u Zamawiającego zawiera </w:t>
      </w:r>
      <w:r w:rsidR="009C6D81" w:rsidRPr="009C6D81">
        <w:rPr>
          <w:rFonts w:ascii="Arial" w:hAnsi="Arial" w:cs="Arial"/>
          <w:b/>
          <w:bCs/>
          <w:i/>
          <w:sz w:val="20"/>
          <w:szCs w:val="20"/>
        </w:rPr>
        <w:t>załącznik nr 3 umowy</w:t>
      </w:r>
      <w:r w:rsidR="009C6D81" w:rsidRPr="009C6D81">
        <w:rPr>
          <w:rFonts w:ascii="Arial" w:hAnsi="Arial" w:cs="Arial"/>
          <w:bCs/>
          <w:sz w:val="20"/>
          <w:szCs w:val="20"/>
        </w:rPr>
        <w:t>.</w:t>
      </w:r>
    </w:p>
    <w:p w:rsidR="00B72699" w:rsidRPr="007966E6" w:rsidRDefault="00B72699"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sz w:val="20"/>
          <w:szCs w:val="20"/>
        </w:rPr>
        <w:t>informować Inspektora Nadzoru Inwestorskiego o okolicznościach, które mogą wpłynąć na jakość lub opóźnienie terminu zakończenia realizacji niniejszej umowy,</w:t>
      </w:r>
    </w:p>
    <w:p w:rsidR="00B868E1" w:rsidRPr="00B868E1" w:rsidRDefault="00B868E1" w:rsidP="00847CEF">
      <w:pPr>
        <w:numPr>
          <w:ilvl w:val="0"/>
          <w:numId w:val="2"/>
        </w:numPr>
        <w:suppressAutoHyphens w:val="0"/>
        <w:spacing w:after="120"/>
        <w:jc w:val="both"/>
        <w:outlineLvl w:val="0"/>
        <w:rPr>
          <w:rFonts w:ascii="Arial" w:hAnsi="Arial" w:cs="Arial"/>
          <w:bCs/>
          <w:sz w:val="20"/>
          <w:szCs w:val="20"/>
        </w:rPr>
      </w:pPr>
      <w:r>
        <w:rPr>
          <w:rFonts w:ascii="Arial" w:hAnsi="Arial" w:cs="Arial"/>
          <w:bCs/>
          <w:sz w:val="20"/>
          <w:szCs w:val="20"/>
        </w:rPr>
        <w:t xml:space="preserve">Wszelkie koszty zabezpieczenia, mycia i sprzątania w skazane w ust. </w:t>
      </w:r>
      <w:r w:rsidR="00230CF9">
        <w:rPr>
          <w:rFonts w:ascii="Arial" w:hAnsi="Arial" w:cs="Arial"/>
          <w:bCs/>
          <w:sz w:val="20"/>
          <w:szCs w:val="20"/>
        </w:rPr>
        <w:t>5-10 i ust 12 powyżej zostały uwzględnione w kwocie wynagrodzenia  za wykonanie przedmiotu zamówienia.</w:t>
      </w:r>
    </w:p>
    <w:p w:rsidR="00847CEF" w:rsidRPr="009C6D81" w:rsidRDefault="000C4388" w:rsidP="00847CEF">
      <w:pPr>
        <w:numPr>
          <w:ilvl w:val="0"/>
          <w:numId w:val="2"/>
        </w:numPr>
        <w:suppressAutoHyphens w:val="0"/>
        <w:spacing w:after="120"/>
        <w:jc w:val="both"/>
        <w:outlineLvl w:val="0"/>
        <w:rPr>
          <w:rFonts w:ascii="Arial" w:hAnsi="Arial" w:cs="Arial"/>
          <w:bCs/>
          <w:sz w:val="20"/>
          <w:szCs w:val="20"/>
        </w:rPr>
      </w:pPr>
      <w:r w:rsidRPr="007966E6">
        <w:rPr>
          <w:rFonts w:ascii="Arial" w:hAnsi="Arial" w:cs="Arial"/>
          <w:sz w:val="20"/>
          <w:szCs w:val="20"/>
        </w:rPr>
        <w:t xml:space="preserve">naprawić </w:t>
      </w:r>
      <w:r w:rsidR="007D1F4B" w:rsidRPr="007966E6">
        <w:rPr>
          <w:rFonts w:ascii="Arial" w:hAnsi="Arial" w:cs="Arial"/>
          <w:sz w:val="20"/>
          <w:szCs w:val="20"/>
        </w:rPr>
        <w:t>każdorazowo szkodę  powstałą z przyczyn dotyczących Wykonawcy w związku z</w:t>
      </w:r>
      <w:r w:rsidRPr="007966E6">
        <w:rPr>
          <w:rFonts w:ascii="Arial" w:hAnsi="Arial" w:cs="Arial"/>
          <w:sz w:val="20"/>
          <w:szCs w:val="20"/>
        </w:rPr>
        <w:t> </w:t>
      </w:r>
      <w:r w:rsidR="007D1F4B" w:rsidRPr="007966E6">
        <w:rPr>
          <w:rFonts w:ascii="Arial" w:hAnsi="Arial" w:cs="Arial"/>
          <w:sz w:val="20"/>
          <w:szCs w:val="20"/>
        </w:rPr>
        <w:t xml:space="preserve">realizacją przedmiotu </w:t>
      </w:r>
      <w:r w:rsidRPr="007966E6">
        <w:rPr>
          <w:rFonts w:ascii="Arial" w:hAnsi="Arial" w:cs="Arial"/>
          <w:sz w:val="20"/>
          <w:szCs w:val="20"/>
        </w:rPr>
        <w:t>zamówienia</w:t>
      </w:r>
      <w:r w:rsidR="007D1F4B" w:rsidRPr="007966E6">
        <w:rPr>
          <w:rFonts w:ascii="Arial" w:hAnsi="Arial" w:cs="Arial"/>
          <w:sz w:val="20"/>
          <w:szCs w:val="20"/>
        </w:rPr>
        <w:t xml:space="preserve"> oraz usunąć wszystkie jej skutki</w:t>
      </w:r>
      <w:r w:rsidRPr="007966E6">
        <w:rPr>
          <w:rFonts w:ascii="Arial" w:hAnsi="Arial" w:cs="Arial"/>
          <w:sz w:val="20"/>
          <w:szCs w:val="20"/>
        </w:rPr>
        <w:t>;</w:t>
      </w:r>
      <w:r w:rsidR="007D1F4B" w:rsidRPr="007966E6">
        <w:rPr>
          <w:rFonts w:ascii="Arial" w:hAnsi="Arial" w:cs="Arial"/>
          <w:sz w:val="20"/>
          <w:szCs w:val="20"/>
        </w:rPr>
        <w:t xml:space="preserve"> Wykonawca jest zobowiązany do </w:t>
      </w:r>
      <w:r w:rsidR="007D1F4B" w:rsidRPr="007966E6">
        <w:rPr>
          <w:rFonts w:ascii="Arial" w:hAnsi="Arial" w:cs="Arial"/>
          <w:sz w:val="20"/>
          <w:szCs w:val="20"/>
          <w:u w:val="single"/>
        </w:rPr>
        <w:t>rozpoczęcia usuwania spowodowanej przez siebie szkody i jej skutków</w:t>
      </w:r>
      <w:r w:rsidR="007D1F4B" w:rsidRPr="007966E6">
        <w:rPr>
          <w:rFonts w:ascii="Arial" w:hAnsi="Arial" w:cs="Arial"/>
          <w:sz w:val="20"/>
          <w:szCs w:val="20"/>
        </w:rPr>
        <w:t xml:space="preserve"> w</w:t>
      </w:r>
      <w:r w:rsidRPr="007966E6">
        <w:rPr>
          <w:rFonts w:ascii="Arial" w:hAnsi="Arial" w:cs="Arial"/>
          <w:sz w:val="20"/>
          <w:szCs w:val="20"/>
        </w:rPr>
        <w:t> </w:t>
      </w:r>
      <w:r w:rsidR="007D1F4B" w:rsidRPr="007966E6">
        <w:rPr>
          <w:rFonts w:ascii="Arial" w:hAnsi="Arial" w:cs="Arial"/>
          <w:sz w:val="20"/>
          <w:szCs w:val="20"/>
        </w:rPr>
        <w:t xml:space="preserve">terminie </w:t>
      </w:r>
      <w:r w:rsidR="007D1F4B" w:rsidRPr="007966E6">
        <w:rPr>
          <w:rFonts w:ascii="Arial" w:hAnsi="Arial" w:cs="Arial"/>
          <w:b/>
          <w:sz w:val="20"/>
          <w:szCs w:val="20"/>
        </w:rPr>
        <w:t>do 3 godzin</w:t>
      </w:r>
      <w:r w:rsidR="007D1F4B" w:rsidRPr="007966E6">
        <w:rPr>
          <w:rFonts w:ascii="Arial" w:hAnsi="Arial" w:cs="Arial"/>
          <w:sz w:val="20"/>
          <w:szCs w:val="20"/>
        </w:rPr>
        <w:t xml:space="preserve"> od momentu jej wykrycia przez Zamawiającego lub Wykonawcę </w:t>
      </w:r>
      <w:r w:rsidRPr="007966E6">
        <w:rPr>
          <w:rFonts w:ascii="Arial" w:hAnsi="Arial" w:cs="Arial"/>
          <w:sz w:val="20"/>
          <w:szCs w:val="20"/>
        </w:rPr>
        <w:t>lub –</w:t>
      </w:r>
      <w:r w:rsidR="007A5332" w:rsidRPr="007966E6">
        <w:rPr>
          <w:rFonts w:ascii="Arial" w:hAnsi="Arial" w:cs="Arial"/>
          <w:sz w:val="20"/>
          <w:szCs w:val="20"/>
        </w:rPr>
        <w:t xml:space="preserve"> w</w:t>
      </w:r>
      <w:r w:rsidRPr="007966E6">
        <w:rPr>
          <w:rFonts w:ascii="Arial" w:hAnsi="Arial" w:cs="Arial"/>
          <w:sz w:val="20"/>
          <w:szCs w:val="20"/>
        </w:rPr>
        <w:t> </w:t>
      </w:r>
      <w:r w:rsidR="007A5332" w:rsidRPr="007966E6">
        <w:rPr>
          <w:rFonts w:ascii="Arial" w:hAnsi="Arial" w:cs="Arial"/>
          <w:sz w:val="20"/>
          <w:szCs w:val="20"/>
        </w:rPr>
        <w:t>uzasadnionych przypadkach</w:t>
      </w:r>
      <w:r w:rsidR="007D1F4B" w:rsidRPr="007966E6">
        <w:rPr>
          <w:rFonts w:ascii="Arial" w:hAnsi="Arial" w:cs="Arial"/>
          <w:sz w:val="20"/>
          <w:szCs w:val="20"/>
        </w:rPr>
        <w:t xml:space="preserve">- w czasie krótszym wskazanym przez Zamawiającego oraz do </w:t>
      </w:r>
      <w:r w:rsidR="007D1F4B" w:rsidRPr="007966E6">
        <w:rPr>
          <w:rFonts w:ascii="Arial" w:hAnsi="Arial" w:cs="Arial"/>
          <w:sz w:val="20"/>
          <w:szCs w:val="20"/>
          <w:u w:val="single"/>
        </w:rPr>
        <w:t>naprawienia szkody i wszystkich jej skutków</w:t>
      </w:r>
      <w:r w:rsidR="007D1F4B" w:rsidRPr="007966E6">
        <w:rPr>
          <w:rFonts w:ascii="Arial" w:hAnsi="Arial" w:cs="Arial"/>
          <w:sz w:val="20"/>
          <w:szCs w:val="20"/>
        </w:rPr>
        <w:t xml:space="preserve"> </w:t>
      </w:r>
      <w:r w:rsidR="007D1F4B" w:rsidRPr="007966E6">
        <w:rPr>
          <w:rFonts w:ascii="Arial" w:hAnsi="Arial" w:cs="Arial"/>
          <w:b/>
          <w:sz w:val="20"/>
          <w:szCs w:val="20"/>
        </w:rPr>
        <w:t>w</w:t>
      </w:r>
      <w:r w:rsidRPr="007966E6">
        <w:rPr>
          <w:rFonts w:ascii="Arial" w:hAnsi="Arial" w:cs="Arial"/>
          <w:b/>
          <w:sz w:val="20"/>
          <w:szCs w:val="20"/>
        </w:rPr>
        <w:t xml:space="preserve"> </w:t>
      </w:r>
      <w:r w:rsidR="007D1F4B" w:rsidRPr="007966E6">
        <w:rPr>
          <w:rFonts w:ascii="Arial" w:hAnsi="Arial" w:cs="Arial"/>
          <w:b/>
          <w:sz w:val="20"/>
          <w:szCs w:val="20"/>
        </w:rPr>
        <w:t>ter</w:t>
      </w:r>
      <w:r w:rsidR="00544494" w:rsidRPr="007966E6">
        <w:rPr>
          <w:rFonts w:ascii="Arial" w:hAnsi="Arial" w:cs="Arial"/>
          <w:b/>
          <w:sz w:val="20"/>
          <w:szCs w:val="20"/>
        </w:rPr>
        <w:t>minie ustalonym z Zamawiającym</w:t>
      </w:r>
      <w:r w:rsidRPr="007966E6">
        <w:rPr>
          <w:rFonts w:ascii="Arial" w:hAnsi="Arial" w:cs="Arial"/>
          <w:sz w:val="20"/>
          <w:szCs w:val="20"/>
        </w:rPr>
        <w:t xml:space="preserve">; </w:t>
      </w:r>
      <w:r w:rsidR="007D1F4B" w:rsidRPr="007966E6">
        <w:rPr>
          <w:rFonts w:ascii="Arial" w:hAnsi="Arial" w:cs="Arial"/>
          <w:sz w:val="20"/>
          <w:szCs w:val="20"/>
        </w:rPr>
        <w:t>W przypadku braku rozpoczęcia naprawiania szkody lub braku naprawienia szkody lub usunięcia jej skutków przez Wykonawcę w ww. terminach, Zamawiający ma prawo do wykonania tego</w:t>
      </w:r>
      <w:r w:rsidRPr="007966E6">
        <w:rPr>
          <w:rFonts w:ascii="Arial" w:hAnsi="Arial" w:cs="Arial"/>
          <w:sz w:val="20"/>
          <w:szCs w:val="20"/>
        </w:rPr>
        <w:t xml:space="preserve"> </w:t>
      </w:r>
      <w:r w:rsidR="007D1F4B" w:rsidRPr="007966E6">
        <w:rPr>
          <w:rFonts w:ascii="Arial" w:hAnsi="Arial" w:cs="Arial"/>
          <w:sz w:val="20"/>
          <w:szCs w:val="20"/>
        </w:rPr>
        <w:t xml:space="preserve">we własnym zakresie. Koszty wykonania tego we własnym zakresie Zamawiający ma prawo </w:t>
      </w:r>
      <w:r w:rsidR="007D1F4B" w:rsidRPr="007966E6">
        <w:rPr>
          <w:rFonts w:ascii="Arial" w:hAnsi="Arial" w:cs="Arial"/>
          <w:b/>
          <w:sz w:val="20"/>
          <w:szCs w:val="20"/>
        </w:rPr>
        <w:t>według swojego wyboru</w:t>
      </w:r>
      <w:r w:rsidR="007D1F4B" w:rsidRPr="007966E6">
        <w:rPr>
          <w:rFonts w:ascii="Arial" w:hAnsi="Arial" w:cs="Arial"/>
          <w:sz w:val="20"/>
          <w:szCs w:val="20"/>
        </w:rPr>
        <w:t xml:space="preserve"> pokryć w całości lub w części z przeznaczonego na ten cel zabezpieczenia należytego wykonania umowy lub potrącić z należności za wykonane roboty albo żądać ich zapłaty od Wykonawcy</w:t>
      </w:r>
      <w:r w:rsidRPr="007966E6">
        <w:rPr>
          <w:rFonts w:ascii="Arial" w:hAnsi="Arial" w:cs="Arial"/>
          <w:sz w:val="20"/>
          <w:szCs w:val="20"/>
        </w:rPr>
        <w:t>;</w:t>
      </w:r>
    </w:p>
    <w:p w:rsidR="009C6D81" w:rsidRDefault="009C6D81" w:rsidP="00847CEF">
      <w:pPr>
        <w:numPr>
          <w:ilvl w:val="0"/>
          <w:numId w:val="2"/>
        </w:numPr>
        <w:suppressAutoHyphens w:val="0"/>
        <w:spacing w:after="120"/>
        <w:jc w:val="both"/>
        <w:outlineLvl w:val="0"/>
        <w:rPr>
          <w:rFonts w:ascii="Arial" w:hAnsi="Arial" w:cs="Arial"/>
          <w:bCs/>
          <w:sz w:val="20"/>
          <w:szCs w:val="20"/>
        </w:rPr>
      </w:pPr>
      <w:r w:rsidRPr="009C6D81">
        <w:rPr>
          <w:rFonts w:ascii="Arial" w:hAnsi="Arial" w:cs="Arial"/>
          <w:bCs/>
          <w:sz w:val="20"/>
          <w:szCs w:val="20"/>
        </w:rPr>
        <w:t>zapozna</w:t>
      </w:r>
      <w:r>
        <w:rPr>
          <w:rFonts w:ascii="Arial" w:hAnsi="Arial" w:cs="Arial"/>
          <w:bCs/>
          <w:sz w:val="20"/>
          <w:szCs w:val="20"/>
        </w:rPr>
        <w:t>ć</w:t>
      </w:r>
      <w:r w:rsidRPr="009C6D81">
        <w:rPr>
          <w:rFonts w:ascii="Arial" w:hAnsi="Arial" w:cs="Arial"/>
          <w:bCs/>
          <w:sz w:val="20"/>
          <w:szCs w:val="20"/>
        </w:rPr>
        <w:t xml:space="preserve"> się z Polityką Jakości i Zarządzania Środowiskiem oraz znaczącymi i średnioznaczącymi aspektami środowiskowymi MPK S.A., na podstawie materiałów, które są opublikowane na stronie internetowej </w:t>
      </w:r>
      <w:hyperlink r:id="rId9" w:history="1">
        <w:r w:rsidRPr="00FD32B7">
          <w:rPr>
            <w:rStyle w:val="Hipercze"/>
            <w:rFonts w:ascii="Arial" w:hAnsi="Arial" w:cs="Arial"/>
            <w:bCs/>
            <w:sz w:val="20"/>
            <w:szCs w:val="20"/>
          </w:rPr>
          <w:t>www.mpk.krakow.pl</w:t>
        </w:r>
      </w:hyperlink>
      <w:r w:rsidRPr="009C6D81">
        <w:rPr>
          <w:rFonts w:ascii="Arial" w:hAnsi="Arial" w:cs="Arial"/>
          <w:bCs/>
          <w:sz w:val="20"/>
          <w:szCs w:val="20"/>
        </w:rPr>
        <w:t>.</w:t>
      </w:r>
    </w:p>
    <w:p w:rsidR="00847CEF" w:rsidRDefault="00847CEF" w:rsidP="00847CEF">
      <w:pPr>
        <w:suppressAutoHyphens w:val="0"/>
        <w:autoSpaceDE w:val="0"/>
        <w:spacing w:after="120"/>
        <w:jc w:val="center"/>
        <w:rPr>
          <w:rFonts w:ascii="Arial" w:hAnsi="Arial" w:cs="Arial"/>
          <w:b/>
          <w:sz w:val="20"/>
          <w:szCs w:val="20"/>
        </w:rPr>
      </w:pPr>
    </w:p>
    <w:p w:rsidR="009614A2" w:rsidRPr="009614A2" w:rsidRDefault="009614A2" w:rsidP="00847CEF">
      <w:pPr>
        <w:suppressAutoHyphens w:val="0"/>
        <w:autoSpaceDE w:val="0"/>
        <w:spacing w:after="120"/>
        <w:jc w:val="center"/>
        <w:rPr>
          <w:rFonts w:ascii="Arial" w:hAnsi="Arial" w:cs="Arial"/>
          <w:b/>
          <w:sz w:val="20"/>
          <w:szCs w:val="20"/>
        </w:rPr>
      </w:pPr>
      <w:r w:rsidRPr="009614A2">
        <w:rPr>
          <w:rFonts w:ascii="Arial" w:hAnsi="Arial" w:cs="Arial"/>
          <w:b/>
          <w:sz w:val="20"/>
          <w:szCs w:val="20"/>
        </w:rPr>
        <w:t>PRESONEL</w:t>
      </w:r>
    </w:p>
    <w:p w:rsidR="000C4388" w:rsidRPr="007966E6" w:rsidRDefault="000C4388" w:rsidP="00847CEF">
      <w:pPr>
        <w:suppressAutoHyphens w:val="0"/>
        <w:spacing w:after="120"/>
        <w:jc w:val="center"/>
        <w:rPr>
          <w:rFonts w:ascii="Arial" w:hAnsi="Arial" w:cs="Arial"/>
          <w:sz w:val="20"/>
          <w:szCs w:val="20"/>
          <w:u w:val="single"/>
        </w:rPr>
      </w:pPr>
      <w:r w:rsidRPr="007966E6">
        <w:rPr>
          <w:rFonts w:ascii="Arial" w:hAnsi="Arial" w:cs="Arial"/>
          <w:sz w:val="20"/>
          <w:szCs w:val="20"/>
        </w:rPr>
        <w:t>§ 5</w:t>
      </w:r>
    </w:p>
    <w:p w:rsidR="009614A2" w:rsidRDefault="000C4388" w:rsidP="00847CEF">
      <w:pPr>
        <w:numPr>
          <w:ilvl w:val="0"/>
          <w:numId w:val="5"/>
        </w:numPr>
        <w:suppressAutoHyphens w:val="0"/>
        <w:autoSpaceDE w:val="0"/>
        <w:spacing w:after="120"/>
        <w:ind w:left="357" w:hanging="357"/>
        <w:jc w:val="both"/>
        <w:rPr>
          <w:rFonts w:ascii="Arial" w:hAnsi="Arial" w:cs="Arial"/>
          <w:sz w:val="20"/>
          <w:szCs w:val="20"/>
        </w:rPr>
      </w:pPr>
      <w:r w:rsidRPr="007966E6">
        <w:rPr>
          <w:rFonts w:ascii="Arial" w:hAnsi="Arial" w:cs="Arial"/>
          <w:sz w:val="20"/>
          <w:szCs w:val="20"/>
        </w:rPr>
        <w:t xml:space="preserve">W zakresie wykonywania przedmiotu </w:t>
      </w:r>
      <w:r w:rsidR="009614A2">
        <w:rPr>
          <w:rFonts w:ascii="Arial" w:hAnsi="Arial" w:cs="Arial"/>
          <w:sz w:val="20"/>
          <w:szCs w:val="20"/>
        </w:rPr>
        <w:t>zamówienia</w:t>
      </w:r>
      <w:r w:rsidRPr="007966E6">
        <w:rPr>
          <w:rFonts w:ascii="Arial" w:hAnsi="Arial" w:cs="Arial"/>
          <w:sz w:val="20"/>
          <w:szCs w:val="20"/>
        </w:rPr>
        <w:t xml:space="preserve"> Wykonawca współpracuje z Inspektorem Nadzoru Inwestorskiego.</w:t>
      </w:r>
    </w:p>
    <w:p w:rsidR="009614A2" w:rsidRDefault="00FE3F1E" w:rsidP="00847CEF">
      <w:pPr>
        <w:pStyle w:val="Akapitzlist"/>
        <w:numPr>
          <w:ilvl w:val="1"/>
          <w:numId w:val="31"/>
        </w:numPr>
        <w:suppressAutoHyphens w:val="0"/>
        <w:autoSpaceDE w:val="0"/>
        <w:spacing w:after="120"/>
        <w:jc w:val="both"/>
        <w:rPr>
          <w:rFonts w:ascii="Arial" w:hAnsi="Arial" w:cs="Arial"/>
          <w:sz w:val="20"/>
          <w:szCs w:val="20"/>
        </w:rPr>
      </w:pPr>
      <w:r w:rsidRPr="009614A2">
        <w:rPr>
          <w:rFonts w:ascii="Arial" w:hAnsi="Arial" w:cs="Arial"/>
          <w:sz w:val="20"/>
          <w:szCs w:val="20"/>
        </w:rPr>
        <w:t>Inspektorem Nadzoru Inwestorskiego z ramienia Zamawiającego jest: ……………. tel. </w:t>
      </w:r>
      <w:r w:rsidR="000C4388" w:rsidRPr="009614A2">
        <w:rPr>
          <w:rFonts w:ascii="Arial" w:hAnsi="Arial" w:cs="Arial"/>
          <w:sz w:val="20"/>
          <w:szCs w:val="20"/>
        </w:rPr>
        <w:t>………</w:t>
      </w:r>
    </w:p>
    <w:p w:rsidR="000C4388" w:rsidRPr="009614A2" w:rsidRDefault="000C4388" w:rsidP="00847CEF">
      <w:pPr>
        <w:pStyle w:val="Akapitzlist"/>
        <w:numPr>
          <w:ilvl w:val="1"/>
          <w:numId w:val="31"/>
        </w:numPr>
        <w:suppressAutoHyphens w:val="0"/>
        <w:autoSpaceDE w:val="0"/>
        <w:spacing w:after="120"/>
        <w:jc w:val="both"/>
        <w:rPr>
          <w:rFonts w:ascii="Arial" w:hAnsi="Arial" w:cs="Arial"/>
          <w:sz w:val="20"/>
          <w:szCs w:val="20"/>
        </w:rPr>
      </w:pPr>
      <w:r w:rsidRPr="009614A2">
        <w:rPr>
          <w:rFonts w:ascii="Arial" w:hAnsi="Arial" w:cs="Arial"/>
          <w:sz w:val="20"/>
          <w:szCs w:val="20"/>
        </w:rPr>
        <w:t xml:space="preserve">Inspektor Nadzoru Inwestorskiego działa w granicach umocowania określonego przepisami ustawy z dnia 7.07.1994 r. </w:t>
      </w:r>
      <w:bookmarkStart w:id="0" w:name="_Toc390337836"/>
      <w:bookmarkStart w:id="1" w:name="_Toc442868031"/>
      <w:r w:rsidR="007D1F4B" w:rsidRPr="009614A2">
        <w:rPr>
          <w:rFonts w:ascii="Arial" w:hAnsi="Arial" w:cs="Arial"/>
          <w:sz w:val="20"/>
          <w:szCs w:val="20"/>
        </w:rPr>
        <w:t>Prawo Budowlane (</w:t>
      </w:r>
      <w:r w:rsidR="00230CF9" w:rsidRPr="00687E6A">
        <w:rPr>
          <w:rFonts w:ascii="Arial" w:hAnsi="Arial" w:cs="Arial"/>
          <w:bCs/>
          <w:sz w:val="20"/>
          <w:szCs w:val="20"/>
        </w:rPr>
        <w:t>tekst jednolity</w:t>
      </w:r>
      <w:r w:rsidR="00230CF9">
        <w:rPr>
          <w:rFonts w:ascii="Arial" w:hAnsi="Arial" w:cs="Arial"/>
          <w:bCs/>
          <w:sz w:val="20"/>
          <w:szCs w:val="20"/>
        </w:rPr>
        <w:t xml:space="preserve"> Dz.U. 2016 poz. 290 z późn. zm</w:t>
      </w:r>
      <w:r w:rsidRPr="009614A2">
        <w:rPr>
          <w:rFonts w:ascii="Arial" w:hAnsi="Arial" w:cs="Arial"/>
          <w:sz w:val="20"/>
          <w:szCs w:val="20"/>
        </w:rPr>
        <w:t>.).</w:t>
      </w:r>
    </w:p>
    <w:p w:rsidR="009614A2" w:rsidRPr="009614A2" w:rsidRDefault="009614A2" w:rsidP="00847CEF">
      <w:pPr>
        <w:widowControl/>
        <w:numPr>
          <w:ilvl w:val="0"/>
          <w:numId w:val="31"/>
        </w:numPr>
        <w:suppressAutoHyphens w:val="0"/>
        <w:spacing w:after="120"/>
        <w:jc w:val="both"/>
        <w:rPr>
          <w:rFonts w:ascii="Arial" w:hAnsi="Arial" w:cs="Arial"/>
          <w:sz w:val="20"/>
          <w:szCs w:val="20"/>
        </w:rPr>
      </w:pPr>
      <w:r>
        <w:rPr>
          <w:rFonts w:ascii="Arial" w:hAnsi="Arial" w:cs="Arial"/>
          <w:sz w:val="20"/>
          <w:szCs w:val="20"/>
        </w:rPr>
        <w:t xml:space="preserve">Wykonawca zobowiązany jest do realizacji przedmiotu zamówienia za pomocą </w:t>
      </w:r>
      <w:r w:rsidR="00D36556">
        <w:rPr>
          <w:rFonts w:ascii="Arial" w:hAnsi="Arial" w:cs="Arial"/>
          <w:sz w:val="20"/>
          <w:szCs w:val="20"/>
        </w:rPr>
        <w:t>personelu</w:t>
      </w:r>
      <w:r>
        <w:rPr>
          <w:rFonts w:ascii="Arial" w:hAnsi="Arial" w:cs="Arial"/>
          <w:sz w:val="20"/>
          <w:szCs w:val="20"/>
        </w:rPr>
        <w:t xml:space="preserve"> </w:t>
      </w:r>
      <w:r w:rsidR="00D36556">
        <w:rPr>
          <w:rFonts w:ascii="Arial" w:hAnsi="Arial" w:cs="Arial"/>
          <w:sz w:val="20"/>
          <w:szCs w:val="20"/>
        </w:rPr>
        <w:t>wskazanego w wykazie osób, które</w:t>
      </w:r>
      <w:r w:rsidRPr="009614A2">
        <w:rPr>
          <w:rFonts w:ascii="Arial" w:hAnsi="Arial" w:cs="Arial"/>
          <w:sz w:val="20"/>
          <w:szCs w:val="20"/>
        </w:rPr>
        <w:t xml:space="preserve"> będą uczestniczyć w wykonywaniu zamówienia, w szczególności  odpowiedzialnych za kierowanie robotami budowlanymi, stanowi </w:t>
      </w:r>
      <w:r w:rsidRPr="009614A2">
        <w:rPr>
          <w:rFonts w:ascii="Arial" w:hAnsi="Arial" w:cs="Arial"/>
          <w:b/>
          <w:i/>
          <w:sz w:val="20"/>
          <w:szCs w:val="20"/>
        </w:rPr>
        <w:t>załącznik nr 4 do umowy</w:t>
      </w:r>
      <w:r w:rsidRPr="009614A2">
        <w:rPr>
          <w:rFonts w:ascii="Arial" w:hAnsi="Arial" w:cs="Arial"/>
          <w:sz w:val="20"/>
          <w:szCs w:val="20"/>
        </w:rPr>
        <w:t>.</w:t>
      </w:r>
    </w:p>
    <w:p w:rsidR="00D36556" w:rsidRDefault="009614A2" w:rsidP="00847CEF">
      <w:pPr>
        <w:widowControl/>
        <w:numPr>
          <w:ilvl w:val="0"/>
          <w:numId w:val="31"/>
        </w:numPr>
        <w:suppressAutoHyphens w:val="0"/>
        <w:spacing w:after="120"/>
        <w:jc w:val="both"/>
        <w:rPr>
          <w:rFonts w:ascii="Arial" w:hAnsi="Arial" w:cs="Arial"/>
          <w:sz w:val="20"/>
          <w:szCs w:val="20"/>
        </w:rPr>
      </w:pPr>
      <w:r w:rsidRPr="009614A2">
        <w:rPr>
          <w:rFonts w:ascii="Arial" w:hAnsi="Arial" w:cs="Arial"/>
          <w:sz w:val="20"/>
          <w:szCs w:val="20"/>
        </w:rPr>
        <w:t>Jeżeli Zarządzający realizacją umowy zwróci się do Wykonawcy z żądaniem usunięcia określonej osoby, która należy do personelu Wykonawcy lub jego Podwykonawcy oraz pisemnie uzasadni swoje żądanie, to Wykonawca zapewni, że osoba ta w ciągu</w:t>
      </w:r>
      <w:r w:rsidRPr="009614A2">
        <w:rPr>
          <w:rFonts w:ascii="Arial" w:hAnsi="Arial" w:cs="Arial"/>
          <w:b/>
          <w:sz w:val="20"/>
          <w:szCs w:val="20"/>
        </w:rPr>
        <w:t xml:space="preserve"> 7 dni</w:t>
      </w:r>
      <w:r w:rsidRPr="009614A2">
        <w:rPr>
          <w:rFonts w:ascii="Arial" w:hAnsi="Arial" w:cs="Arial"/>
          <w:sz w:val="20"/>
          <w:szCs w:val="20"/>
        </w:rPr>
        <w:t xml:space="preserve"> opuści teren budowy i nie będzie miała żadnego dalszego wpływu i związku z czynnościami związanymi z wykonywaniem umowy. W przypadku rażącego naruszenia przepisów (np. alkohol, kradzież, niestosowanie się do przepisów BHP, narażanie siebie i innych na niebezpieczeństwo itp.) - osoba ta zostanie usunięta natychmiast.</w:t>
      </w:r>
    </w:p>
    <w:p w:rsidR="00D36556" w:rsidRDefault="009614A2" w:rsidP="00847CEF">
      <w:pPr>
        <w:widowControl/>
        <w:numPr>
          <w:ilvl w:val="0"/>
          <w:numId w:val="31"/>
        </w:numPr>
        <w:suppressAutoHyphens w:val="0"/>
        <w:spacing w:after="120"/>
        <w:jc w:val="both"/>
        <w:rPr>
          <w:rFonts w:ascii="Arial" w:hAnsi="Arial" w:cs="Arial"/>
          <w:sz w:val="20"/>
          <w:szCs w:val="20"/>
        </w:rPr>
      </w:pPr>
      <w:r w:rsidRPr="00D36556">
        <w:rPr>
          <w:rFonts w:ascii="Arial" w:hAnsi="Arial" w:cs="Arial"/>
          <w:sz w:val="20"/>
          <w:szCs w:val="20"/>
        </w:rPr>
        <w:t>W przypadku, gdy w trakcie obowiązywania umowy wygaśnie ważność dokumentów potwierdzających kwalifikacje w zakresie określonym w pkt. IV 1.3.2 SIWZ osób wskazanych w </w:t>
      </w:r>
      <w:r w:rsidRPr="00D36556">
        <w:rPr>
          <w:rFonts w:ascii="Arial" w:hAnsi="Arial" w:cs="Arial"/>
          <w:b/>
          <w:i/>
          <w:sz w:val="20"/>
          <w:szCs w:val="20"/>
        </w:rPr>
        <w:t>załączniku nr 4</w:t>
      </w:r>
      <w:r w:rsidRPr="00D36556">
        <w:rPr>
          <w:rFonts w:ascii="Arial" w:hAnsi="Arial" w:cs="Arial"/>
          <w:sz w:val="20"/>
          <w:szCs w:val="20"/>
        </w:rPr>
        <w:t xml:space="preserve">, Wykonawca zobowiązany jest </w:t>
      </w:r>
      <w:r w:rsidRPr="00D36556">
        <w:rPr>
          <w:rFonts w:ascii="Arial" w:hAnsi="Arial" w:cs="Arial"/>
          <w:b/>
          <w:sz w:val="20"/>
          <w:szCs w:val="20"/>
        </w:rPr>
        <w:t>niezwłocznie</w:t>
      </w:r>
      <w:r w:rsidRPr="00D36556">
        <w:rPr>
          <w:rFonts w:ascii="Arial" w:hAnsi="Arial" w:cs="Arial"/>
          <w:sz w:val="20"/>
          <w:szCs w:val="20"/>
        </w:rPr>
        <w:t xml:space="preserve"> przekazać Zarządzającemu realizacją umowy aktualne dokumenty.</w:t>
      </w:r>
    </w:p>
    <w:p w:rsidR="00D36556" w:rsidRDefault="00D36556" w:rsidP="00847CEF">
      <w:pPr>
        <w:widowControl/>
        <w:numPr>
          <w:ilvl w:val="0"/>
          <w:numId w:val="31"/>
        </w:numPr>
        <w:suppressAutoHyphens w:val="0"/>
        <w:spacing w:after="120"/>
        <w:jc w:val="both"/>
        <w:rPr>
          <w:rFonts w:ascii="Arial" w:hAnsi="Arial" w:cs="Arial"/>
          <w:sz w:val="20"/>
          <w:szCs w:val="20"/>
        </w:rPr>
      </w:pPr>
      <w:r>
        <w:rPr>
          <w:rFonts w:ascii="Arial" w:hAnsi="Arial" w:cs="Arial"/>
          <w:sz w:val="20"/>
          <w:szCs w:val="20"/>
        </w:rPr>
        <w:t xml:space="preserve">Wykonawca uprawniony jest bez zgody Zamawiającego </w:t>
      </w:r>
      <w:r w:rsidR="00040573">
        <w:rPr>
          <w:rFonts w:ascii="Arial" w:hAnsi="Arial" w:cs="Arial"/>
          <w:sz w:val="20"/>
          <w:szCs w:val="20"/>
        </w:rPr>
        <w:t>zastąpić</w:t>
      </w:r>
      <w:r>
        <w:rPr>
          <w:rFonts w:ascii="Arial" w:hAnsi="Arial" w:cs="Arial"/>
          <w:sz w:val="20"/>
          <w:szCs w:val="20"/>
        </w:rPr>
        <w:t xml:space="preserve"> osoby wymienione w wykazie</w:t>
      </w:r>
      <w:r w:rsidRPr="00D36556">
        <w:rPr>
          <w:rFonts w:ascii="Arial" w:hAnsi="Arial" w:cs="Arial"/>
          <w:sz w:val="20"/>
          <w:szCs w:val="20"/>
        </w:rPr>
        <w:t xml:space="preserve"> </w:t>
      </w:r>
      <w:r>
        <w:rPr>
          <w:rFonts w:ascii="Arial" w:hAnsi="Arial" w:cs="Arial"/>
          <w:sz w:val="20"/>
          <w:szCs w:val="20"/>
        </w:rPr>
        <w:t>osób, które</w:t>
      </w:r>
      <w:r w:rsidRPr="009614A2">
        <w:rPr>
          <w:rFonts w:ascii="Arial" w:hAnsi="Arial" w:cs="Arial"/>
          <w:sz w:val="20"/>
          <w:szCs w:val="20"/>
        </w:rPr>
        <w:t xml:space="preserve"> będą uczest</w:t>
      </w:r>
      <w:r w:rsidR="00040573">
        <w:rPr>
          <w:rFonts w:ascii="Arial" w:hAnsi="Arial" w:cs="Arial"/>
          <w:sz w:val="20"/>
          <w:szCs w:val="20"/>
        </w:rPr>
        <w:t>niczyć w wykonywaniu zamówienia innymi osobami</w:t>
      </w:r>
      <w:r>
        <w:rPr>
          <w:rFonts w:ascii="Arial" w:hAnsi="Arial" w:cs="Arial"/>
          <w:sz w:val="20"/>
          <w:szCs w:val="20"/>
        </w:rPr>
        <w:t>, pod warunkiem</w:t>
      </w:r>
      <w:r w:rsidR="00040573">
        <w:rPr>
          <w:rFonts w:ascii="Arial" w:hAnsi="Arial" w:cs="Arial"/>
          <w:sz w:val="20"/>
          <w:szCs w:val="20"/>
        </w:rPr>
        <w:t xml:space="preserve">, że </w:t>
      </w:r>
      <w:r>
        <w:rPr>
          <w:rFonts w:ascii="Arial" w:hAnsi="Arial" w:cs="Arial"/>
          <w:sz w:val="20"/>
          <w:szCs w:val="20"/>
        </w:rPr>
        <w:t>osob</w:t>
      </w:r>
      <w:r w:rsidR="00040573">
        <w:rPr>
          <w:rFonts w:ascii="Arial" w:hAnsi="Arial" w:cs="Arial"/>
          <w:sz w:val="20"/>
          <w:szCs w:val="20"/>
        </w:rPr>
        <w:t>y te</w:t>
      </w:r>
      <w:r>
        <w:rPr>
          <w:rFonts w:ascii="Arial" w:hAnsi="Arial" w:cs="Arial"/>
          <w:sz w:val="20"/>
          <w:szCs w:val="20"/>
        </w:rPr>
        <w:t xml:space="preserve"> posiadają co najmniej ta</w:t>
      </w:r>
      <w:r w:rsidR="00040573">
        <w:rPr>
          <w:rFonts w:ascii="Arial" w:hAnsi="Arial" w:cs="Arial"/>
          <w:sz w:val="20"/>
          <w:szCs w:val="20"/>
        </w:rPr>
        <w:t>kie kwalifikacje i doświadczenie</w:t>
      </w:r>
      <w:r>
        <w:rPr>
          <w:rFonts w:ascii="Arial" w:hAnsi="Arial" w:cs="Arial"/>
          <w:sz w:val="20"/>
          <w:szCs w:val="20"/>
        </w:rPr>
        <w:t xml:space="preserve">,  jak osoby </w:t>
      </w:r>
      <w:r w:rsidR="00040573">
        <w:rPr>
          <w:rFonts w:ascii="Arial" w:hAnsi="Arial" w:cs="Arial"/>
          <w:sz w:val="20"/>
          <w:szCs w:val="20"/>
        </w:rPr>
        <w:t>które mają być zastąpione. Zmiana osób odnosi skutek w dacie dostarczenia Zamawiającemu zaktualizowanego wykazu osób.</w:t>
      </w:r>
    </w:p>
    <w:p w:rsidR="00230CF9" w:rsidRPr="00230CF9" w:rsidRDefault="00D36556" w:rsidP="00230CF9">
      <w:pPr>
        <w:widowControl/>
        <w:numPr>
          <w:ilvl w:val="0"/>
          <w:numId w:val="31"/>
        </w:numPr>
        <w:suppressAutoHyphens w:val="0"/>
        <w:spacing w:after="120"/>
        <w:jc w:val="both"/>
        <w:rPr>
          <w:rFonts w:ascii="Arial" w:hAnsi="Arial" w:cs="Arial"/>
          <w:sz w:val="20"/>
          <w:szCs w:val="20"/>
          <w:u w:val="single"/>
        </w:rPr>
      </w:pPr>
      <w:r w:rsidRPr="003C7949">
        <w:rPr>
          <w:rFonts w:ascii="Arial" w:hAnsi="Arial" w:cs="Arial"/>
          <w:sz w:val="20"/>
          <w:szCs w:val="20"/>
        </w:rPr>
        <w:t xml:space="preserve">Zamawiający wymaga, aby osoby wykonujące następujące rodzaje </w:t>
      </w:r>
      <w:r w:rsidR="00230CF9">
        <w:rPr>
          <w:rFonts w:ascii="Arial" w:hAnsi="Arial" w:cs="Arial"/>
          <w:sz w:val="20"/>
          <w:szCs w:val="20"/>
        </w:rPr>
        <w:t>czynności w zakresie realizacji zamówienia (tj roboty z zakresu wykonywania):</w:t>
      </w:r>
      <w:r w:rsidR="004770B8">
        <w:rPr>
          <w:rFonts w:ascii="Arial" w:hAnsi="Arial" w:cs="Arial"/>
          <w:sz w:val="20"/>
          <w:szCs w:val="20"/>
        </w:rPr>
        <w:t xml:space="preserve"> </w:t>
      </w:r>
    </w:p>
    <w:p w:rsidR="00230CF9" w:rsidRPr="00230CF9" w:rsidRDefault="00230CF9" w:rsidP="00230CF9">
      <w:pPr>
        <w:widowControl/>
        <w:suppressAutoHyphens w:val="0"/>
        <w:spacing w:after="120"/>
        <w:ind w:left="360"/>
        <w:jc w:val="both"/>
        <w:rPr>
          <w:rFonts w:ascii="Arial" w:hAnsi="Arial" w:cs="Arial"/>
          <w:sz w:val="20"/>
          <w:szCs w:val="20"/>
        </w:rPr>
      </w:pPr>
      <w:r w:rsidRPr="00230CF9">
        <w:rPr>
          <w:rFonts w:ascii="Arial" w:hAnsi="Arial" w:cs="Arial"/>
          <w:sz w:val="20"/>
          <w:szCs w:val="20"/>
        </w:rPr>
        <w:t>a.</w:t>
      </w:r>
      <w:r w:rsidRPr="00230CF9">
        <w:rPr>
          <w:rFonts w:ascii="Arial" w:hAnsi="Arial" w:cs="Arial"/>
          <w:sz w:val="20"/>
          <w:szCs w:val="20"/>
        </w:rPr>
        <w:tab/>
        <w:t>rozbiórek,</w:t>
      </w:r>
    </w:p>
    <w:p w:rsidR="00230CF9" w:rsidRPr="00230CF9" w:rsidRDefault="00230CF9" w:rsidP="00230CF9">
      <w:pPr>
        <w:widowControl/>
        <w:suppressAutoHyphens w:val="0"/>
        <w:spacing w:after="120"/>
        <w:ind w:left="360"/>
        <w:jc w:val="both"/>
        <w:rPr>
          <w:rFonts w:ascii="Arial" w:hAnsi="Arial" w:cs="Arial"/>
          <w:sz w:val="20"/>
          <w:szCs w:val="20"/>
        </w:rPr>
      </w:pPr>
      <w:r w:rsidRPr="00230CF9">
        <w:rPr>
          <w:rFonts w:ascii="Arial" w:hAnsi="Arial" w:cs="Arial"/>
          <w:sz w:val="20"/>
          <w:szCs w:val="20"/>
        </w:rPr>
        <w:t>b.</w:t>
      </w:r>
      <w:r w:rsidRPr="00230CF9">
        <w:rPr>
          <w:rFonts w:ascii="Arial" w:hAnsi="Arial" w:cs="Arial"/>
          <w:sz w:val="20"/>
          <w:szCs w:val="20"/>
        </w:rPr>
        <w:tab/>
        <w:t>kucia,</w:t>
      </w:r>
    </w:p>
    <w:p w:rsidR="00230CF9" w:rsidRPr="00230CF9" w:rsidRDefault="00230CF9" w:rsidP="00230CF9">
      <w:pPr>
        <w:widowControl/>
        <w:suppressAutoHyphens w:val="0"/>
        <w:spacing w:after="120"/>
        <w:ind w:left="360"/>
        <w:jc w:val="both"/>
        <w:rPr>
          <w:rFonts w:ascii="Arial" w:hAnsi="Arial" w:cs="Arial"/>
          <w:sz w:val="20"/>
          <w:szCs w:val="20"/>
        </w:rPr>
      </w:pPr>
      <w:r w:rsidRPr="00230CF9">
        <w:rPr>
          <w:rFonts w:ascii="Arial" w:hAnsi="Arial" w:cs="Arial"/>
          <w:sz w:val="20"/>
          <w:szCs w:val="20"/>
        </w:rPr>
        <w:t>c.</w:t>
      </w:r>
      <w:r w:rsidRPr="00230CF9">
        <w:rPr>
          <w:rFonts w:ascii="Arial" w:hAnsi="Arial" w:cs="Arial"/>
          <w:sz w:val="20"/>
          <w:szCs w:val="20"/>
        </w:rPr>
        <w:tab/>
        <w:t>malowania,</w:t>
      </w:r>
    </w:p>
    <w:p w:rsidR="00230CF9" w:rsidRPr="00230CF9" w:rsidRDefault="00230CF9" w:rsidP="00230CF9">
      <w:pPr>
        <w:widowControl/>
        <w:suppressAutoHyphens w:val="0"/>
        <w:spacing w:after="120"/>
        <w:ind w:left="360"/>
        <w:jc w:val="both"/>
        <w:rPr>
          <w:rFonts w:ascii="Arial" w:hAnsi="Arial" w:cs="Arial"/>
          <w:sz w:val="20"/>
          <w:szCs w:val="20"/>
        </w:rPr>
      </w:pPr>
      <w:r w:rsidRPr="00230CF9">
        <w:rPr>
          <w:rFonts w:ascii="Arial" w:hAnsi="Arial" w:cs="Arial"/>
          <w:sz w:val="20"/>
          <w:szCs w:val="20"/>
        </w:rPr>
        <w:t>d.</w:t>
      </w:r>
      <w:r w:rsidRPr="00230CF9">
        <w:rPr>
          <w:rFonts w:ascii="Arial" w:hAnsi="Arial" w:cs="Arial"/>
          <w:sz w:val="20"/>
          <w:szCs w:val="20"/>
        </w:rPr>
        <w:tab/>
        <w:t>murowania,</w:t>
      </w:r>
    </w:p>
    <w:p w:rsidR="00230CF9" w:rsidRPr="00230CF9" w:rsidRDefault="00230CF9" w:rsidP="00230CF9">
      <w:pPr>
        <w:widowControl/>
        <w:suppressAutoHyphens w:val="0"/>
        <w:spacing w:after="120"/>
        <w:ind w:left="360"/>
        <w:jc w:val="both"/>
        <w:rPr>
          <w:rFonts w:ascii="Arial" w:hAnsi="Arial" w:cs="Arial"/>
          <w:sz w:val="20"/>
          <w:szCs w:val="20"/>
        </w:rPr>
      </w:pPr>
      <w:r w:rsidRPr="00230CF9">
        <w:rPr>
          <w:rFonts w:ascii="Arial" w:hAnsi="Arial" w:cs="Arial"/>
          <w:sz w:val="20"/>
          <w:szCs w:val="20"/>
        </w:rPr>
        <w:t>e.</w:t>
      </w:r>
      <w:r w:rsidRPr="00230CF9">
        <w:rPr>
          <w:rFonts w:ascii="Arial" w:hAnsi="Arial" w:cs="Arial"/>
          <w:sz w:val="20"/>
          <w:szCs w:val="20"/>
        </w:rPr>
        <w:tab/>
        <w:t>kładzenia okładzin z gips kartonu i tynku,</w:t>
      </w:r>
    </w:p>
    <w:p w:rsidR="00230CF9" w:rsidRPr="00230CF9" w:rsidRDefault="00230CF9" w:rsidP="00230CF9">
      <w:pPr>
        <w:widowControl/>
        <w:suppressAutoHyphens w:val="0"/>
        <w:spacing w:after="120"/>
        <w:ind w:left="360"/>
        <w:jc w:val="both"/>
        <w:rPr>
          <w:rFonts w:ascii="Arial" w:hAnsi="Arial" w:cs="Arial"/>
          <w:sz w:val="20"/>
          <w:szCs w:val="20"/>
        </w:rPr>
      </w:pPr>
      <w:r w:rsidRPr="00230CF9">
        <w:rPr>
          <w:rFonts w:ascii="Arial" w:hAnsi="Arial" w:cs="Arial"/>
          <w:sz w:val="20"/>
          <w:szCs w:val="20"/>
        </w:rPr>
        <w:t>f.</w:t>
      </w:r>
      <w:r w:rsidRPr="00230CF9">
        <w:rPr>
          <w:rFonts w:ascii="Arial" w:hAnsi="Arial" w:cs="Arial"/>
          <w:sz w:val="20"/>
          <w:szCs w:val="20"/>
        </w:rPr>
        <w:tab/>
        <w:t>szpachlowania,</w:t>
      </w:r>
    </w:p>
    <w:p w:rsidR="00230CF9" w:rsidRPr="00230CF9" w:rsidRDefault="00230CF9" w:rsidP="00230CF9">
      <w:pPr>
        <w:widowControl/>
        <w:suppressAutoHyphens w:val="0"/>
        <w:spacing w:after="120"/>
        <w:ind w:left="360"/>
        <w:jc w:val="both"/>
        <w:rPr>
          <w:rFonts w:ascii="Arial" w:hAnsi="Arial" w:cs="Arial"/>
          <w:sz w:val="20"/>
          <w:szCs w:val="20"/>
        </w:rPr>
      </w:pPr>
      <w:r>
        <w:rPr>
          <w:rFonts w:ascii="Arial" w:hAnsi="Arial" w:cs="Arial"/>
          <w:sz w:val="20"/>
          <w:szCs w:val="20"/>
        </w:rPr>
        <w:t>g.</w:t>
      </w:r>
      <w:r>
        <w:rPr>
          <w:rFonts w:ascii="Arial" w:hAnsi="Arial" w:cs="Arial"/>
          <w:sz w:val="20"/>
          <w:szCs w:val="20"/>
        </w:rPr>
        <w:tab/>
        <w:t>flizowania</w:t>
      </w:r>
      <w:r w:rsidR="00D36556" w:rsidRPr="00230CF9">
        <w:rPr>
          <w:rFonts w:ascii="Arial" w:hAnsi="Arial" w:cs="Arial"/>
          <w:sz w:val="20"/>
          <w:szCs w:val="20"/>
        </w:rPr>
        <w:t xml:space="preserve"> </w:t>
      </w:r>
    </w:p>
    <w:p w:rsidR="003C7949" w:rsidRDefault="00D36556" w:rsidP="00230CF9">
      <w:pPr>
        <w:widowControl/>
        <w:suppressAutoHyphens w:val="0"/>
        <w:spacing w:after="120"/>
        <w:ind w:left="360"/>
        <w:jc w:val="both"/>
        <w:rPr>
          <w:rFonts w:ascii="Arial" w:hAnsi="Arial" w:cs="Arial"/>
          <w:sz w:val="20"/>
          <w:szCs w:val="20"/>
        </w:rPr>
      </w:pPr>
      <w:r w:rsidRPr="003C7949">
        <w:rPr>
          <w:rFonts w:ascii="Arial" w:hAnsi="Arial" w:cs="Arial"/>
          <w:sz w:val="20"/>
          <w:szCs w:val="20"/>
        </w:rPr>
        <w:t xml:space="preserve">zostały zatrudnione przez wykonawcę lub podwykonawcę </w:t>
      </w:r>
      <w:r w:rsidRPr="00230CF9">
        <w:rPr>
          <w:rFonts w:ascii="Arial" w:hAnsi="Arial" w:cs="Arial"/>
          <w:sz w:val="20"/>
          <w:szCs w:val="20"/>
          <w:u w:val="single"/>
        </w:rPr>
        <w:t>na podstawie umowy o pracę</w:t>
      </w:r>
      <w:r w:rsidRPr="003C7949">
        <w:rPr>
          <w:rFonts w:ascii="Arial" w:hAnsi="Arial" w:cs="Arial"/>
          <w:sz w:val="20"/>
          <w:szCs w:val="20"/>
        </w:rPr>
        <w:t xml:space="preserve"> na okres </w:t>
      </w:r>
      <w:r w:rsidR="008E6D19">
        <w:rPr>
          <w:rFonts w:ascii="Arial" w:hAnsi="Arial" w:cs="Arial"/>
          <w:sz w:val="20"/>
          <w:szCs w:val="20"/>
        </w:rPr>
        <w:t xml:space="preserve">w którym będą wykonywane </w:t>
      </w:r>
      <w:r w:rsidR="00230CF9">
        <w:rPr>
          <w:rFonts w:ascii="Arial" w:hAnsi="Arial" w:cs="Arial"/>
          <w:sz w:val="20"/>
          <w:szCs w:val="20"/>
        </w:rPr>
        <w:t>roboty budowlane.</w:t>
      </w:r>
      <w:r w:rsidR="0042179F" w:rsidRPr="0042179F">
        <w:t xml:space="preserve"> </w:t>
      </w:r>
      <w:r w:rsidR="0042179F" w:rsidRPr="0042179F">
        <w:rPr>
          <w:rFonts w:ascii="Arial" w:hAnsi="Arial" w:cs="Arial"/>
          <w:sz w:val="20"/>
          <w:szCs w:val="20"/>
        </w:rPr>
        <w:t>Zamawiający wymaga aby zatrudnienie na podstawie umowy o pracę przy realizacji zamówienia trwało w całym okresie wykonywania zamówienia.</w:t>
      </w:r>
    </w:p>
    <w:p w:rsidR="0042179F" w:rsidRDefault="0042179F" w:rsidP="00847CEF">
      <w:pPr>
        <w:widowControl/>
        <w:numPr>
          <w:ilvl w:val="0"/>
          <w:numId w:val="31"/>
        </w:numPr>
        <w:suppressAutoHyphens w:val="0"/>
        <w:spacing w:after="120"/>
        <w:jc w:val="both"/>
        <w:rPr>
          <w:rFonts w:ascii="Arial" w:hAnsi="Arial" w:cs="Arial"/>
          <w:sz w:val="20"/>
          <w:szCs w:val="20"/>
        </w:rPr>
      </w:pPr>
      <w:r>
        <w:rPr>
          <w:rFonts w:ascii="Arial" w:hAnsi="Arial" w:cs="Arial"/>
          <w:sz w:val="20"/>
          <w:szCs w:val="20"/>
        </w:rPr>
        <w:t xml:space="preserve">Obowiązek o którym mowa w ust 6 powyżej nie dotyczy: </w:t>
      </w:r>
    </w:p>
    <w:p w:rsidR="0042179F" w:rsidRDefault="0042179F" w:rsidP="0042179F">
      <w:pPr>
        <w:widowControl/>
        <w:suppressAutoHyphens w:val="0"/>
        <w:spacing w:after="120"/>
        <w:ind w:left="360"/>
        <w:jc w:val="both"/>
        <w:rPr>
          <w:rFonts w:ascii="Arial" w:hAnsi="Arial" w:cs="Arial"/>
          <w:sz w:val="20"/>
          <w:szCs w:val="20"/>
        </w:rPr>
      </w:pPr>
      <w:r>
        <w:rPr>
          <w:rFonts w:ascii="Arial" w:hAnsi="Arial" w:cs="Arial"/>
          <w:sz w:val="20"/>
          <w:szCs w:val="20"/>
        </w:rPr>
        <w:t xml:space="preserve">7.1. </w:t>
      </w:r>
      <w:r w:rsidRPr="0042179F">
        <w:rPr>
          <w:rFonts w:ascii="Arial" w:hAnsi="Arial" w:cs="Arial"/>
          <w:sz w:val="20"/>
          <w:szCs w:val="20"/>
        </w:rPr>
        <w:t xml:space="preserve">przedsiębiorców wykonujących osobiście czynności  o których mowa w </w:t>
      </w:r>
      <w:r>
        <w:rPr>
          <w:rFonts w:ascii="Arial" w:hAnsi="Arial" w:cs="Arial"/>
          <w:sz w:val="20"/>
          <w:szCs w:val="20"/>
        </w:rPr>
        <w:t>ust 6 powyżej</w:t>
      </w:r>
      <w:r w:rsidRPr="0042179F">
        <w:rPr>
          <w:rFonts w:ascii="Arial" w:hAnsi="Arial" w:cs="Arial"/>
          <w:sz w:val="20"/>
          <w:szCs w:val="20"/>
        </w:rPr>
        <w:t xml:space="preserve"> </w:t>
      </w:r>
      <w:r>
        <w:rPr>
          <w:rFonts w:ascii="Arial" w:hAnsi="Arial" w:cs="Arial"/>
          <w:sz w:val="20"/>
          <w:szCs w:val="20"/>
        </w:rPr>
        <w:t>*</w:t>
      </w:r>
    </w:p>
    <w:p w:rsidR="0042179F" w:rsidRDefault="0042179F" w:rsidP="0042179F">
      <w:pPr>
        <w:widowControl/>
        <w:suppressAutoHyphens w:val="0"/>
        <w:spacing w:after="120"/>
        <w:ind w:left="709" w:hanging="283"/>
        <w:jc w:val="both"/>
        <w:rPr>
          <w:rFonts w:ascii="Arial" w:hAnsi="Arial" w:cs="Arial"/>
          <w:sz w:val="20"/>
          <w:szCs w:val="20"/>
        </w:rPr>
      </w:pPr>
      <w:r>
        <w:rPr>
          <w:rFonts w:ascii="Arial" w:hAnsi="Arial" w:cs="Arial"/>
          <w:sz w:val="20"/>
          <w:szCs w:val="20"/>
        </w:rPr>
        <w:t xml:space="preserve">7.2. </w:t>
      </w:r>
      <w:r w:rsidRPr="0042179F">
        <w:rPr>
          <w:rFonts w:ascii="Arial" w:hAnsi="Arial" w:cs="Arial"/>
          <w:sz w:val="20"/>
          <w:szCs w:val="20"/>
        </w:rPr>
        <w:t>kierowników budowy, robót i inspektorów nadzoru, które pełnią samodzielne funkcje techniczne w budownictwie w rozumieniu ustawy z dnia 7 lipca 1994 r. - Prawo budowlane (Dz. U. z 2016 r. poz. 290). Osoby te działają pod znaczną częścią aspektów swojej pracy samodzielnie. W związku z powyższym do kierowania robotami budowlanymi nie jest wymagane nawiązanie stosunku pracy pod kierownictwem pracodawcy.</w:t>
      </w:r>
    </w:p>
    <w:p w:rsidR="00D36556" w:rsidRDefault="00D36556" w:rsidP="00847CEF">
      <w:pPr>
        <w:widowControl/>
        <w:numPr>
          <w:ilvl w:val="0"/>
          <w:numId w:val="31"/>
        </w:numPr>
        <w:suppressAutoHyphens w:val="0"/>
        <w:spacing w:after="120"/>
        <w:jc w:val="both"/>
        <w:rPr>
          <w:rFonts w:ascii="Arial" w:hAnsi="Arial" w:cs="Arial"/>
          <w:sz w:val="20"/>
          <w:szCs w:val="20"/>
        </w:rPr>
      </w:pPr>
      <w:r w:rsidRPr="003C7949">
        <w:rPr>
          <w:rFonts w:ascii="Arial" w:hAnsi="Arial" w:cs="Arial"/>
          <w:sz w:val="20"/>
          <w:szCs w:val="20"/>
        </w:rPr>
        <w:t xml:space="preserve">Wykonawca jest zobowiązany zawrzeć w każdej umowie o podwykonawstwo, która zawiera </w:t>
      </w:r>
      <w:r w:rsidR="00644EB7">
        <w:rPr>
          <w:rFonts w:ascii="Arial" w:hAnsi="Arial" w:cs="Arial"/>
          <w:sz w:val="20"/>
          <w:szCs w:val="20"/>
        </w:rPr>
        <w:t>rodzaje prac wymienione w ust. 6</w:t>
      </w:r>
      <w:r w:rsidRPr="003C7949">
        <w:rPr>
          <w:rFonts w:ascii="Arial" w:hAnsi="Arial" w:cs="Arial"/>
          <w:sz w:val="20"/>
          <w:szCs w:val="20"/>
        </w:rPr>
        <w:t xml:space="preserve"> stosowne zapisy zobowiązujące podwykonawców do zatrudnienia na umowę o pracę osób wykonujących te prace.</w:t>
      </w:r>
    </w:p>
    <w:p w:rsidR="0042179F" w:rsidRDefault="0042179F" w:rsidP="00847CEF">
      <w:pPr>
        <w:widowControl/>
        <w:numPr>
          <w:ilvl w:val="0"/>
          <w:numId w:val="31"/>
        </w:numPr>
        <w:suppressAutoHyphens w:val="0"/>
        <w:spacing w:after="120"/>
        <w:jc w:val="both"/>
        <w:rPr>
          <w:rFonts w:ascii="Arial" w:hAnsi="Arial" w:cs="Arial"/>
          <w:sz w:val="20"/>
          <w:szCs w:val="20"/>
        </w:rPr>
      </w:pPr>
      <w:r w:rsidRPr="0042179F">
        <w:rPr>
          <w:rFonts w:ascii="Arial" w:hAnsi="Arial" w:cs="Arial"/>
          <w:sz w:val="20"/>
          <w:szCs w:val="20"/>
        </w:rPr>
        <w:t xml:space="preserve">Wykonawca przed zawarciem </w:t>
      </w:r>
      <w:r>
        <w:rPr>
          <w:rFonts w:ascii="Arial" w:hAnsi="Arial" w:cs="Arial"/>
          <w:sz w:val="20"/>
          <w:szCs w:val="20"/>
        </w:rPr>
        <w:t xml:space="preserve">niniejszej </w:t>
      </w:r>
      <w:r w:rsidRPr="0042179F">
        <w:rPr>
          <w:rFonts w:ascii="Arial" w:hAnsi="Arial" w:cs="Arial"/>
          <w:sz w:val="20"/>
          <w:szCs w:val="20"/>
        </w:rPr>
        <w:t xml:space="preserve">umowy, przedstawi Zamawiającemu stosowne pisemne oświadczenie zawierające informacje dotyczące formy i okresu zatrudnienia wymaganych osób wykonujących czynności o których mowa w </w:t>
      </w:r>
      <w:r w:rsidR="007D5DF0">
        <w:rPr>
          <w:rFonts w:ascii="Arial" w:hAnsi="Arial" w:cs="Arial"/>
          <w:sz w:val="20"/>
          <w:szCs w:val="20"/>
        </w:rPr>
        <w:t>ust 6 powyżej</w:t>
      </w:r>
      <w:r w:rsidRPr="0042179F">
        <w:rPr>
          <w:rFonts w:ascii="Arial" w:hAnsi="Arial" w:cs="Arial"/>
          <w:sz w:val="20"/>
          <w:szCs w:val="20"/>
        </w:rPr>
        <w:t xml:space="preserve"> z podaniem ich imienia i nazwiska oraz czynności, które będą wykonywać w trakcie realizacji usług robót objętych przedmiotem zamówienia.</w:t>
      </w:r>
    </w:p>
    <w:p w:rsidR="007D5DF0" w:rsidRDefault="007D5DF0" w:rsidP="00847CEF">
      <w:pPr>
        <w:widowControl/>
        <w:numPr>
          <w:ilvl w:val="0"/>
          <w:numId w:val="31"/>
        </w:numPr>
        <w:suppressAutoHyphens w:val="0"/>
        <w:spacing w:after="120"/>
        <w:jc w:val="both"/>
        <w:rPr>
          <w:rFonts w:ascii="Arial" w:hAnsi="Arial" w:cs="Arial"/>
          <w:sz w:val="20"/>
          <w:szCs w:val="20"/>
        </w:rPr>
      </w:pPr>
      <w:r w:rsidRPr="007D5DF0">
        <w:rPr>
          <w:rFonts w:ascii="Arial" w:hAnsi="Arial" w:cs="Arial"/>
          <w:sz w:val="20"/>
          <w:szCs w:val="20"/>
        </w:rPr>
        <w:t xml:space="preserve">Zamawiający zastrzega sobie możliwość wezwania Wykonawcy na każdym etapie realizacji zamówienia do przedstawienia w terminie </w:t>
      </w:r>
      <w:r w:rsidRPr="007D5DF0">
        <w:rPr>
          <w:rFonts w:ascii="Arial" w:hAnsi="Arial" w:cs="Arial"/>
          <w:b/>
          <w:sz w:val="20"/>
          <w:szCs w:val="20"/>
        </w:rPr>
        <w:t>do 3 dni roboczych</w:t>
      </w:r>
      <w:r w:rsidRPr="007D5DF0">
        <w:rPr>
          <w:rFonts w:ascii="Arial" w:hAnsi="Arial" w:cs="Arial"/>
          <w:sz w:val="20"/>
          <w:szCs w:val="20"/>
        </w:rPr>
        <w:t xml:space="preserve"> od daty wezwania, dowodu zatrudnienia na umowę o pracę osób wskazanych w oświadczeniu o którym mowa w</w:t>
      </w:r>
      <w:r>
        <w:rPr>
          <w:rFonts w:ascii="Arial" w:hAnsi="Arial" w:cs="Arial"/>
          <w:sz w:val="20"/>
          <w:szCs w:val="20"/>
        </w:rPr>
        <w:t xml:space="preserve"> ust 9 powyżej</w:t>
      </w:r>
      <w:r w:rsidRPr="007D5DF0">
        <w:rPr>
          <w:rFonts w:ascii="Arial" w:hAnsi="Arial" w:cs="Arial"/>
          <w:sz w:val="20"/>
          <w:szCs w:val="20"/>
        </w:rPr>
        <w:t>.</w:t>
      </w:r>
    </w:p>
    <w:p w:rsidR="007D5DF0" w:rsidRDefault="007D5DF0" w:rsidP="00847CEF">
      <w:pPr>
        <w:widowControl/>
        <w:numPr>
          <w:ilvl w:val="0"/>
          <w:numId w:val="31"/>
        </w:numPr>
        <w:suppressAutoHyphens w:val="0"/>
        <w:spacing w:after="120"/>
        <w:jc w:val="both"/>
        <w:rPr>
          <w:rFonts w:ascii="Arial" w:hAnsi="Arial" w:cs="Arial"/>
          <w:sz w:val="20"/>
          <w:szCs w:val="20"/>
        </w:rPr>
      </w:pPr>
      <w:r w:rsidRPr="007D5DF0">
        <w:rPr>
          <w:rFonts w:ascii="Arial" w:hAnsi="Arial" w:cs="Arial"/>
          <w:sz w:val="20"/>
          <w:szCs w:val="20"/>
        </w:rPr>
        <w:t>Dowodem</w:t>
      </w:r>
      <w:r>
        <w:rPr>
          <w:rFonts w:ascii="Arial" w:hAnsi="Arial" w:cs="Arial"/>
          <w:sz w:val="20"/>
          <w:szCs w:val="20"/>
        </w:rPr>
        <w:t xml:space="preserve">, o którym mowa powyżej, </w:t>
      </w:r>
      <w:r w:rsidRPr="007D5DF0">
        <w:rPr>
          <w:rFonts w:ascii="Arial" w:hAnsi="Arial" w:cs="Arial"/>
          <w:sz w:val="20"/>
          <w:szCs w:val="20"/>
        </w:rPr>
        <w:t xml:space="preserve"> jest poświadczona za zgodność z oryginałem odpowiednio przez Wykonawcę lub podwykonawcę kopia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7D5DF0" w:rsidRPr="006A5379" w:rsidRDefault="007D5DF0" w:rsidP="00847CEF">
      <w:pPr>
        <w:widowControl/>
        <w:numPr>
          <w:ilvl w:val="0"/>
          <w:numId w:val="31"/>
        </w:numPr>
        <w:suppressAutoHyphens w:val="0"/>
        <w:spacing w:after="120"/>
        <w:jc w:val="both"/>
        <w:rPr>
          <w:rFonts w:ascii="Arial" w:hAnsi="Arial" w:cs="Arial"/>
          <w:i/>
          <w:sz w:val="20"/>
          <w:szCs w:val="20"/>
        </w:rPr>
      </w:pPr>
      <w:r w:rsidRPr="007D5DF0">
        <w:rPr>
          <w:rFonts w:ascii="Arial" w:hAnsi="Arial" w:cs="Arial"/>
          <w:sz w:val="20"/>
          <w:szCs w:val="20"/>
        </w:rPr>
        <w:t xml:space="preserve">Nieprzedłożenie przez Wykonawcę w terminie wyznaczonym przez Zamawiającego dowodów, o których mowa w ust 10 i 11 powyżej, potwierdzających zatrudnienie na umowę o pracę pracowników wykonujących czynności w zakresie związanym z realizacją przedmiotu zamówienia, będzie traktowane jako niewypełnienie obowiązku zatrudnienia osób na podstawie umowy  o pracę, o którym mowa w art. 29. ust 3a ustawy Pzp. W takim przypadku Zamawiający może zastosować wobec Wykonawcy kary umowne </w:t>
      </w:r>
      <w:r w:rsidRPr="006A5379">
        <w:rPr>
          <w:rFonts w:ascii="Arial" w:hAnsi="Arial" w:cs="Arial"/>
          <w:sz w:val="20"/>
          <w:szCs w:val="20"/>
        </w:rPr>
        <w:t>określone w §</w:t>
      </w:r>
      <w:r w:rsidR="006A5379" w:rsidRPr="006A5379">
        <w:rPr>
          <w:rFonts w:ascii="Arial" w:hAnsi="Arial" w:cs="Arial"/>
          <w:sz w:val="20"/>
          <w:szCs w:val="20"/>
        </w:rPr>
        <w:t xml:space="preserve">9 </w:t>
      </w:r>
      <w:r w:rsidRPr="006A5379">
        <w:rPr>
          <w:rFonts w:ascii="Arial" w:hAnsi="Arial" w:cs="Arial"/>
          <w:sz w:val="20"/>
          <w:szCs w:val="20"/>
        </w:rPr>
        <w:t>ust</w:t>
      </w:r>
      <w:r w:rsidR="006A5379" w:rsidRPr="006A5379">
        <w:rPr>
          <w:rFonts w:ascii="Arial" w:hAnsi="Arial" w:cs="Arial"/>
          <w:sz w:val="20"/>
          <w:szCs w:val="20"/>
        </w:rPr>
        <w:t xml:space="preserve"> 1</w:t>
      </w:r>
      <w:r w:rsidRPr="006A5379">
        <w:rPr>
          <w:rFonts w:ascii="Arial" w:hAnsi="Arial" w:cs="Arial"/>
          <w:sz w:val="20"/>
          <w:szCs w:val="20"/>
        </w:rPr>
        <w:t xml:space="preserve"> </w:t>
      </w:r>
      <w:r w:rsidR="006A5379" w:rsidRPr="006A5379">
        <w:rPr>
          <w:rFonts w:ascii="Arial" w:hAnsi="Arial" w:cs="Arial"/>
          <w:sz w:val="20"/>
          <w:szCs w:val="20"/>
        </w:rPr>
        <w:t xml:space="preserve">pkt. 1.7. </w:t>
      </w:r>
      <w:r w:rsidRPr="006A5379">
        <w:rPr>
          <w:rFonts w:ascii="Arial" w:hAnsi="Arial" w:cs="Arial"/>
          <w:sz w:val="20"/>
          <w:szCs w:val="20"/>
        </w:rPr>
        <w:t>umowy.</w:t>
      </w:r>
    </w:p>
    <w:p w:rsidR="007D5DF0" w:rsidRPr="007D5DF0" w:rsidRDefault="007D5DF0" w:rsidP="00847CEF">
      <w:pPr>
        <w:widowControl/>
        <w:numPr>
          <w:ilvl w:val="0"/>
          <w:numId w:val="31"/>
        </w:numPr>
        <w:suppressAutoHyphens w:val="0"/>
        <w:spacing w:after="120"/>
        <w:jc w:val="both"/>
        <w:rPr>
          <w:rFonts w:ascii="Arial" w:hAnsi="Arial" w:cs="Arial"/>
          <w:sz w:val="20"/>
          <w:szCs w:val="20"/>
        </w:rPr>
      </w:pPr>
      <w:r w:rsidRPr="007D5DF0">
        <w:rPr>
          <w:rFonts w:ascii="Arial" w:hAnsi="Arial" w:cs="Arial"/>
          <w:sz w:val="20"/>
          <w:szCs w:val="20"/>
        </w:rPr>
        <w:t xml:space="preserve">Zamawiający dopuszcza w trakcie trwania umowy możliwość zmiany osób wymienionych w złożonym oświadczeniu (o którym mowa w </w:t>
      </w:r>
      <w:r>
        <w:rPr>
          <w:rFonts w:ascii="Arial" w:hAnsi="Arial" w:cs="Arial"/>
          <w:sz w:val="20"/>
          <w:szCs w:val="20"/>
        </w:rPr>
        <w:t>ust. 9 powyżej</w:t>
      </w:r>
      <w:r w:rsidRPr="007D5DF0">
        <w:rPr>
          <w:rFonts w:ascii="Arial" w:hAnsi="Arial" w:cs="Arial"/>
          <w:sz w:val="20"/>
          <w:szCs w:val="20"/>
        </w:rPr>
        <w:t>) pod warunkiem, że Wykonawca zgłosi pisemnie ten fakt Zamawiającemu i przedstawi dowody potwierdzające fa</w:t>
      </w:r>
      <w:r>
        <w:rPr>
          <w:rFonts w:ascii="Arial" w:hAnsi="Arial" w:cs="Arial"/>
          <w:sz w:val="20"/>
          <w:szCs w:val="20"/>
        </w:rPr>
        <w:t>kt zatrudnienia na umowę o pracę</w:t>
      </w:r>
      <w:r w:rsidRPr="007D5DF0">
        <w:rPr>
          <w:rFonts w:ascii="Arial" w:hAnsi="Arial" w:cs="Arial"/>
          <w:sz w:val="20"/>
          <w:szCs w:val="20"/>
        </w:rPr>
        <w:t xml:space="preserve"> (</w:t>
      </w:r>
      <w:r>
        <w:rPr>
          <w:rFonts w:ascii="Arial" w:hAnsi="Arial" w:cs="Arial"/>
          <w:sz w:val="20"/>
          <w:szCs w:val="20"/>
        </w:rPr>
        <w:t>ust. 11</w:t>
      </w:r>
      <w:r w:rsidRPr="007D5DF0">
        <w:rPr>
          <w:rFonts w:ascii="Arial" w:hAnsi="Arial" w:cs="Arial"/>
          <w:sz w:val="20"/>
          <w:szCs w:val="20"/>
        </w:rPr>
        <w:t xml:space="preserve">). Zamawiający jest uprawniony do pisemnego zaakceptowania albo pisemnego odrzucenia propozycji zmiany w terminie </w:t>
      </w:r>
      <w:r w:rsidRPr="007D5DF0">
        <w:rPr>
          <w:rFonts w:ascii="Arial" w:hAnsi="Arial" w:cs="Arial"/>
          <w:b/>
          <w:sz w:val="20"/>
          <w:szCs w:val="20"/>
        </w:rPr>
        <w:t>7 dni od dnia otrzymania propozycji zmiany</w:t>
      </w:r>
      <w:r w:rsidRPr="007D5DF0">
        <w:rPr>
          <w:rFonts w:ascii="Arial" w:hAnsi="Arial" w:cs="Arial"/>
          <w:sz w:val="20"/>
          <w:szCs w:val="20"/>
        </w:rPr>
        <w:t>. Zamawiający może odrzucić propozycję zmiany, gdy dostarczone dowody nie będą potwierdzać faktu zatrudnienia na umowę o pracę.</w:t>
      </w:r>
    </w:p>
    <w:p w:rsidR="007D5DF0" w:rsidRPr="007D5DF0" w:rsidRDefault="007D5DF0" w:rsidP="00847CEF">
      <w:pPr>
        <w:widowControl/>
        <w:numPr>
          <w:ilvl w:val="0"/>
          <w:numId w:val="31"/>
        </w:numPr>
        <w:suppressAutoHyphens w:val="0"/>
        <w:spacing w:after="120"/>
        <w:jc w:val="both"/>
        <w:rPr>
          <w:rFonts w:ascii="Arial" w:hAnsi="Arial" w:cs="Arial"/>
          <w:sz w:val="20"/>
          <w:szCs w:val="20"/>
        </w:rPr>
      </w:pPr>
      <w:r w:rsidRPr="007D5DF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7D1F4B" w:rsidRPr="007966E6" w:rsidRDefault="009614A2" w:rsidP="00847CEF">
      <w:pPr>
        <w:suppressAutoHyphens w:val="0"/>
        <w:spacing w:after="120"/>
        <w:jc w:val="center"/>
        <w:rPr>
          <w:rFonts w:ascii="Arial" w:hAnsi="Arial" w:cs="Arial"/>
          <w:sz w:val="20"/>
          <w:szCs w:val="20"/>
        </w:rPr>
      </w:pPr>
      <w:r>
        <w:rPr>
          <w:rFonts w:ascii="Arial" w:hAnsi="Arial" w:cs="Arial"/>
          <w:b/>
          <w:sz w:val="20"/>
          <w:szCs w:val="20"/>
        </w:rPr>
        <w:t xml:space="preserve">KONTROLA I </w:t>
      </w:r>
      <w:r w:rsidR="007D1F4B" w:rsidRPr="007966E6">
        <w:rPr>
          <w:rFonts w:ascii="Arial" w:hAnsi="Arial" w:cs="Arial"/>
          <w:b/>
          <w:sz w:val="20"/>
          <w:szCs w:val="20"/>
        </w:rPr>
        <w:t xml:space="preserve">ODBIÓR </w:t>
      </w:r>
      <w:r w:rsidR="000C4388" w:rsidRPr="009614A2">
        <w:rPr>
          <w:rFonts w:ascii="Arial" w:hAnsi="Arial" w:cs="Arial"/>
          <w:b/>
          <w:sz w:val="20"/>
          <w:szCs w:val="20"/>
        </w:rPr>
        <w:t>PRZEDMIOTU UMOWY</w:t>
      </w:r>
      <w:bookmarkEnd w:id="0"/>
      <w:bookmarkEnd w:id="1"/>
    </w:p>
    <w:p w:rsidR="000C4388" w:rsidRPr="007966E6" w:rsidRDefault="000C4388" w:rsidP="00847CEF">
      <w:pPr>
        <w:suppressAutoHyphens w:val="0"/>
        <w:spacing w:after="120"/>
        <w:jc w:val="center"/>
        <w:rPr>
          <w:rFonts w:ascii="Arial" w:hAnsi="Arial" w:cs="Arial"/>
          <w:sz w:val="20"/>
          <w:szCs w:val="20"/>
        </w:rPr>
      </w:pPr>
      <w:bookmarkStart w:id="2" w:name="_Toc390337837"/>
      <w:bookmarkStart w:id="3" w:name="_Toc442868032"/>
      <w:r w:rsidRPr="007966E6">
        <w:rPr>
          <w:rFonts w:ascii="Arial" w:hAnsi="Arial" w:cs="Arial"/>
          <w:sz w:val="20"/>
          <w:szCs w:val="20"/>
        </w:rPr>
        <w:t>§ 6</w:t>
      </w:r>
    </w:p>
    <w:bookmarkEnd w:id="2"/>
    <w:bookmarkEnd w:id="3"/>
    <w:p w:rsidR="009614A2" w:rsidRPr="007966E6" w:rsidRDefault="009614A2" w:rsidP="00847CEF">
      <w:pPr>
        <w:numPr>
          <w:ilvl w:val="0"/>
          <w:numId w:val="3"/>
        </w:numPr>
        <w:suppressAutoHyphens w:val="0"/>
        <w:autoSpaceDE w:val="0"/>
        <w:spacing w:after="120"/>
        <w:jc w:val="both"/>
        <w:rPr>
          <w:rFonts w:ascii="Arial" w:hAnsi="Arial" w:cs="Arial"/>
          <w:spacing w:val="-6"/>
          <w:sz w:val="20"/>
          <w:szCs w:val="20"/>
        </w:rPr>
      </w:pPr>
      <w:r w:rsidRPr="007966E6">
        <w:rPr>
          <w:rFonts w:ascii="Arial" w:hAnsi="Arial" w:cs="Arial"/>
          <w:sz w:val="20"/>
          <w:szCs w:val="20"/>
        </w:rPr>
        <w:t xml:space="preserve">Zamawiający zastrzega sobie prawo przeprowadzania okresowych kontroli robót. </w:t>
      </w:r>
    </w:p>
    <w:p w:rsidR="0063166A" w:rsidRPr="007966E6" w:rsidRDefault="007D1F4B" w:rsidP="00847CEF">
      <w:pPr>
        <w:numPr>
          <w:ilvl w:val="0"/>
          <w:numId w:val="3"/>
        </w:numPr>
        <w:suppressAutoHyphens w:val="0"/>
        <w:autoSpaceDE w:val="0"/>
        <w:spacing w:after="120"/>
        <w:jc w:val="both"/>
        <w:rPr>
          <w:rFonts w:ascii="Arial" w:hAnsi="Arial" w:cs="Arial"/>
          <w:sz w:val="20"/>
          <w:szCs w:val="20"/>
        </w:rPr>
      </w:pPr>
      <w:r w:rsidRPr="007966E6">
        <w:rPr>
          <w:rFonts w:ascii="Arial" w:hAnsi="Arial" w:cs="Arial"/>
          <w:sz w:val="20"/>
          <w:szCs w:val="20"/>
        </w:rPr>
        <w:t xml:space="preserve">Zamawiający jest zobowiązany przystąpić do </w:t>
      </w:r>
      <w:r w:rsidRPr="007966E6">
        <w:rPr>
          <w:rFonts w:ascii="Arial" w:hAnsi="Arial" w:cs="Arial"/>
          <w:sz w:val="20"/>
          <w:szCs w:val="20"/>
          <w:u w:val="single"/>
        </w:rPr>
        <w:t>odbioru robót zanikających oraz</w:t>
      </w:r>
      <w:r w:rsidRPr="007966E6">
        <w:rPr>
          <w:rFonts w:ascii="Arial" w:hAnsi="Arial" w:cs="Arial"/>
          <w:b/>
          <w:sz w:val="20"/>
          <w:szCs w:val="20"/>
          <w:u w:val="single"/>
        </w:rPr>
        <w:t xml:space="preserve"> </w:t>
      </w:r>
      <w:r w:rsidRPr="007966E6">
        <w:rPr>
          <w:rFonts w:ascii="Arial" w:hAnsi="Arial" w:cs="Arial"/>
          <w:sz w:val="20"/>
          <w:szCs w:val="20"/>
          <w:u w:val="single"/>
        </w:rPr>
        <w:t>robót ulegających zakryciu</w:t>
      </w:r>
      <w:r w:rsidRPr="007966E6">
        <w:rPr>
          <w:rFonts w:ascii="Arial" w:hAnsi="Arial" w:cs="Arial"/>
          <w:sz w:val="20"/>
          <w:szCs w:val="20"/>
        </w:rPr>
        <w:t xml:space="preserve"> w terminie </w:t>
      </w:r>
      <w:r w:rsidRPr="007966E6">
        <w:rPr>
          <w:rFonts w:ascii="Arial" w:hAnsi="Arial" w:cs="Arial"/>
          <w:b/>
          <w:sz w:val="20"/>
          <w:szCs w:val="20"/>
        </w:rPr>
        <w:t>do 3 dni roboczych</w:t>
      </w:r>
      <w:r w:rsidRPr="007966E6">
        <w:rPr>
          <w:rFonts w:ascii="Arial" w:hAnsi="Arial" w:cs="Arial"/>
          <w:sz w:val="20"/>
          <w:szCs w:val="20"/>
        </w:rPr>
        <w:t xml:space="preserve"> od </w:t>
      </w:r>
      <w:r w:rsidR="000C4388" w:rsidRPr="007966E6">
        <w:rPr>
          <w:rFonts w:ascii="Arial" w:hAnsi="Arial" w:cs="Arial"/>
          <w:sz w:val="20"/>
          <w:szCs w:val="20"/>
        </w:rPr>
        <w:t>d</w:t>
      </w:r>
      <w:r w:rsidR="00255BCD">
        <w:rPr>
          <w:rFonts w:ascii="Arial" w:hAnsi="Arial" w:cs="Arial"/>
          <w:sz w:val="20"/>
          <w:szCs w:val="20"/>
        </w:rPr>
        <w:t>aty</w:t>
      </w:r>
      <w:r w:rsidR="00844BF9" w:rsidRPr="007966E6">
        <w:rPr>
          <w:rFonts w:ascii="Arial" w:hAnsi="Arial" w:cs="Arial"/>
          <w:sz w:val="20"/>
          <w:szCs w:val="20"/>
        </w:rPr>
        <w:t xml:space="preserve"> zgłoszenia </w:t>
      </w:r>
      <w:r w:rsidR="00255BCD">
        <w:rPr>
          <w:rFonts w:ascii="Arial" w:hAnsi="Arial" w:cs="Arial"/>
          <w:sz w:val="20"/>
          <w:szCs w:val="20"/>
        </w:rPr>
        <w:t>tych robót</w:t>
      </w:r>
      <w:r w:rsidRPr="007966E6">
        <w:rPr>
          <w:rFonts w:ascii="Arial" w:hAnsi="Arial" w:cs="Arial"/>
          <w:sz w:val="20"/>
          <w:szCs w:val="20"/>
        </w:rPr>
        <w:t xml:space="preserve"> (odbioru dokonuje Inspektor Nadzoru Inwestorskiego).</w:t>
      </w:r>
      <w:r w:rsidR="000C4388" w:rsidRPr="007966E6">
        <w:rPr>
          <w:rFonts w:ascii="Arial" w:hAnsi="Arial" w:cs="Arial"/>
          <w:sz w:val="20"/>
          <w:szCs w:val="20"/>
        </w:rPr>
        <w:t xml:space="preserve"> </w:t>
      </w:r>
      <w:r w:rsidR="0063166A" w:rsidRPr="007966E6">
        <w:rPr>
          <w:rFonts w:ascii="Arial" w:hAnsi="Arial" w:cs="Arial"/>
          <w:bCs/>
          <w:sz w:val="20"/>
          <w:szCs w:val="20"/>
        </w:rPr>
        <w:t xml:space="preserve">Nie zgłoszenie przez Wykonawcę takich odbiorów może skutkować nie odebraniem prac końcowych. </w:t>
      </w:r>
      <w:r w:rsidR="000C4388" w:rsidRPr="007966E6">
        <w:rPr>
          <w:rFonts w:ascii="Arial" w:hAnsi="Arial" w:cs="Arial"/>
          <w:sz w:val="20"/>
          <w:szCs w:val="20"/>
        </w:rPr>
        <w:t>Nieprzystąpienie do odbioru</w:t>
      </w:r>
      <w:r w:rsidRPr="007966E6">
        <w:rPr>
          <w:rFonts w:ascii="Arial" w:hAnsi="Arial" w:cs="Arial"/>
          <w:sz w:val="20"/>
          <w:szCs w:val="20"/>
        </w:rPr>
        <w:t xml:space="preserve"> robót w tym terminie nie wstrzymuje postępu prac, a roboty zanikające oraz ulegające zakryciu uznaje się za wykonane prawidłowo.</w:t>
      </w:r>
      <w:r w:rsidR="0018734F" w:rsidRPr="007966E6">
        <w:rPr>
          <w:rFonts w:ascii="Arial" w:hAnsi="Arial" w:cs="Arial"/>
          <w:sz w:val="20"/>
          <w:szCs w:val="20"/>
        </w:rPr>
        <w:t xml:space="preserve"> </w:t>
      </w:r>
    </w:p>
    <w:p w:rsidR="007D1F4B" w:rsidRPr="007966E6" w:rsidRDefault="001834FF" w:rsidP="00847CEF">
      <w:pPr>
        <w:numPr>
          <w:ilvl w:val="0"/>
          <w:numId w:val="3"/>
        </w:numPr>
        <w:suppressAutoHyphens w:val="0"/>
        <w:autoSpaceDE w:val="0"/>
        <w:spacing w:after="120"/>
        <w:jc w:val="both"/>
        <w:rPr>
          <w:rFonts w:ascii="Arial" w:hAnsi="Arial" w:cs="Arial"/>
          <w:sz w:val="20"/>
          <w:szCs w:val="20"/>
        </w:rPr>
      </w:pPr>
      <w:r w:rsidRPr="007966E6">
        <w:rPr>
          <w:rFonts w:ascii="Arial" w:hAnsi="Arial" w:cs="Arial"/>
          <w:sz w:val="20"/>
          <w:szCs w:val="20"/>
        </w:rPr>
        <w:t xml:space="preserve">Wykonawca zobowiązany jest zgłosić Zamawiającemu gotowość do </w:t>
      </w:r>
      <w:r w:rsidRPr="007966E6">
        <w:rPr>
          <w:rFonts w:ascii="Arial" w:hAnsi="Arial" w:cs="Arial"/>
          <w:sz w:val="20"/>
          <w:szCs w:val="20"/>
          <w:u w:val="single"/>
        </w:rPr>
        <w:t>odbioru końcowego</w:t>
      </w:r>
      <w:r w:rsidRPr="007966E6">
        <w:rPr>
          <w:rFonts w:ascii="Arial" w:hAnsi="Arial" w:cs="Arial"/>
          <w:sz w:val="20"/>
          <w:szCs w:val="20"/>
        </w:rPr>
        <w:t>.</w:t>
      </w:r>
      <w:r w:rsidR="007D1F4B" w:rsidRPr="007966E6">
        <w:rPr>
          <w:rFonts w:ascii="Arial" w:hAnsi="Arial" w:cs="Arial"/>
          <w:sz w:val="20"/>
          <w:szCs w:val="20"/>
        </w:rPr>
        <w:t xml:space="preserve"> Zamawiający jest zobowiązany prz</w:t>
      </w:r>
      <w:r w:rsidR="00767897" w:rsidRPr="007966E6">
        <w:rPr>
          <w:rFonts w:ascii="Arial" w:hAnsi="Arial" w:cs="Arial"/>
          <w:sz w:val="20"/>
          <w:szCs w:val="20"/>
        </w:rPr>
        <w:t xml:space="preserve">ystąpić do odbioru </w:t>
      </w:r>
      <w:r w:rsidR="000C4388" w:rsidRPr="007966E6">
        <w:rPr>
          <w:rFonts w:ascii="Arial" w:hAnsi="Arial" w:cs="Arial"/>
          <w:sz w:val="20"/>
          <w:szCs w:val="20"/>
        </w:rPr>
        <w:t>końcowego</w:t>
      </w:r>
      <w:r w:rsidR="00767897" w:rsidRPr="007966E6">
        <w:rPr>
          <w:rFonts w:ascii="Arial" w:hAnsi="Arial" w:cs="Arial"/>
          <w:sz w:val="20"/>
          <w:szCs w:val="20"/>
        </w:rPr>
        <w:t xml:space="preserve"> </w:t>
      </w:r>
      <w:r w:rsidR="007D1F4B" w:rsidRPr="007966E6">
        <w:rPr>
          <w:rFonts w:ascii="Arial" w:hAnsi="Arial" w:cs="Arial"/>
          <w:sz w:val="20"/>
          <w:szCs w:val="20"/>
        </w:rPr>
        <w:t xml:space="preserve">w terminie do </w:t>
      </w:r>
      <w:r w:rsidR="007D1F4B" w:rsidRPr="007966E6">
        <w:rPr>
          <w:rFonts w:ascii="Arial" w:hAnsi="Arial" w:cs="Arial"/>
          <w:b/>
          <w:sz w:val="20"/>
          <w:szCs w:val="20"/>
        </w:rPr>
        <w:t>7 dni roboczych</w:t>
      </w:r>
      <w:r w:rsidR="007D1F4B" w:rsidRPr="007966E6">
        <w:rPr>
          <w:rFonts w:ascii="Arial" w:hAnsi="Arial" w:cs="Arial"/>
          <w:sz w:val="20"/>
          <w:szCs w:val="20"/>
        </w:rPr>
        <w:t xml:space="preserve"> od daty zgłoszenia wykonania przedmiotu zamówienia </w:t>
      </w:r>
      <w:r w:rsidR="000C4388" w:rsidRPr="007966E6">
        <w:rPr>
          <w:rFonts w:ascii="Arial" w:hAnsi="Arial" w:cs="Arial"/>
          <w:sz w:val="20"/>
          <w:szCs w:val="20"/>
        </w:rPr>
        <w:t>(robót).</w:t>
      </w:r>
    </w:p>
    <w:p w:rsidR="000C4388" w:rsidRPr="007966E6" w:rsidRDefault="000C4388" w:rsidP="00847CEF">
      <w:pPr>
        <w:numPr>
          <w:ilvl w:val="0"/>
          <w:numId w:val="3"/>
        </w:numPr>
        <w:suppressAutoHyphens w:val="0"/>
        <w:autoSpaceDE w:val="0"/>
        <w:spacing w:after="120"/>
        <w:jc w:val="both"/>
        <w:rPr>
          <w:rFonts w:ascii="Arial" w:hAnsi="Arial" w:cs="Arial"/>
          <w:sz w:val="20"/>
          <w:szCs w:val="20"/>
        </w:rPr>
      </w:pPr>
      <w:r w:rsidRPr="007966E6">
        <w:rPr>
          <w:rFonts w:ascii="Arial" w:hAnsi="Arial" w:cs="Arial"/>
          <w:sz w:val="20"/>
          <w:szCs w:val="20"/>
        </w:rPr>
        <w:t xml:space="preserve">Podstawowym dokumentem do dokonania odbioru </w:t>
      </w:r>
      <w:r w:rsidR="0063166A" w:rsidRPr="007966E6">
        <w:rPr>
          <w:rFonts w:ascii="Arial" w:hAnsi="Arial" w:cs="Arial"/>
          <w:sz w:val="20"/>
          <w:szCs w:val="20"/>
        </w:rPr>
        <w:t xml:space="preserve">końcowego </w:t>
      </w:r>
      <w:r w:rsidRPr="007966E6">
        <w:rPr>
          <w:rFonts w:ascii="Arial" w:hAnsi="Arial" w:cs="Arial"/>
          <w:sz w:val="20"/>
          <w:szCs w:val="20"/>
        </w:rPr>
        <w:t xml:space="preserve">robót jest </w:t>
      </w:r>
      <w:r w:rsidRPr="007966E6">
        <w:rPr>
          <w:rFonts w:ascii="Arial" w:hAnsi="Arial" w:cs="Arial"/>
          <w:b/>
          <w:bCs/>
          <w:sz w:val="20"/>
          <w:szCs w:val="20"/>
          <w:u w:val="single"/>
        </w:rPr>
        <w:t>protokół odbioru robót</w:t>
      </w:r>
      <w:r w:rsidRPr="007966E6">
        <w:rPr>
          <w:rFonts w:ascii="Arial" w:hAnsi="Arial" w:cs="Arial"/>
          <w:b/>
          <w:sz w:val="20"/>
          <w:szCs w:val="20"/>
          <w:u w:val="single"/>
        </w:rPr>
        <w:t xml:space="preserve"> niezawierający zastrzeżeń</w:t>
      </w:r>
      <w:r w:rsidRPr="007966E6">
        <w:rPr>
          <w:rFonts w:ascii="Arial" w:hAnsi="Arial" w:cs="Arial"/>
          <w:sz w:val="20"/>
          <w:szCs w:val="20"/>
        </w:rPr>
        <w:t xml:space="preserve"> sporządzony według wzoru ustalonego przez Zamawiającego. </w:t>
      </w:r>
    </w:p>
    <w:p w:rsidR="000C4388" w:rsidRPr="007966E6" w:rsidRDefault="000C4388" w:rsidP="00847CEF">
      <w:pPr>
        <w:numPr>
          <w:ilvl w:val="0"/>
          <w:numId w:val="3"/>
        </w:numPr>
        <w:suppressAutoHyphens w:val="0"/>
        <w:autoSpaceDE w:val="0"/>
        <w:spacing w:after="120"/>
        <w:ind w:left="357" w:hanging="357"/>
        <w:jc w:val="both"/>
        <w:rPr>
          <w:rFonts w:ascii="Arial" w:hAnsi="Arial" w:cs="Arial"/>
          <w:sz w:val="20"/>
          <w:szCs w:val="20"/>
        </w:rPr>
      </w:pPr>
      <w:r w:rsidRPr="007966E6">
        <w:rPr>
          <w:rFonts w:ascii="Arial" w:hAnsi="Arial" w:cs="Arial"/>
          <w:sz w:val="20"/>
          <w:szCs w:val="20"/>
        </w:rPr>
        <w:t>Odbioru końcowego przedmiotu umowy dokona komisja powołana przez Zamawiającego do odbioru robót i uprawniony przedstawiciel Wykonawcy.</w:t>
      </w:r>
    </w:p>
    <w:p w:rsidR="000C4388" w:rsidRPr="007966E6" w:rsidRDefault="000C4388" w:rsidP="00847CEF">
      <w:pPr>
        <w:numPr>
          <w:ilvl w:val="0"/>
          <w:numId w:val="3"/>
        </w:numPr>
        <w:suppressAutoHyphens w:val="0"/>
        <w:autoSpaceDE w:val="0"/>
        <w:spacing w:after="120"/>
        <w:ind w:left="357" w:hanging="357"/>
        <w:jc w:val="both"/>
        <w:rPr>
          <w:rFonts w:ascii="Arial" w:hAnsi="Arial" w:cs="Arial"/>
          <w:sz w:val="20"/>
          <w:szCs w:val="20"/>
        </w:rPr>
      </w:pPr>
      <w:r w:rsidRPr="007966E6">
        <w:rPr>
          <w:rFonts w:ascii="Arial" w:hAnsi="Arial" w:cs="Arial"/>
          <w:sz w:val="20"/>
          <w:szCs w:val="20"/>
        </w:rPr>
        <w:t xml:space="preserve">Do protokołu odbioru </w:t>
      </w:r>
      <w:r w:rsidRPr="007966E6">
        <w:rPr>
          <w:rFonts w:ascii="Arial" w:hAnsi="Arial" w:cs="Arial"/>
          <w:b/>
          <w:sz w:val="20"/>
          <w:szCs w:val="20"/>
        </w:rPr>
        <w:t>końcowego</w:t>
      </w:r>
      <w:r w:rsidRPr="007966E6">
        <w:rPr>
          <w:rFonts w:ascii="Arial" w:hAnsi="Arial" w:cs="Arial"/>
          <w:sz w:val="20"/>
          <w:szCs w:val="20"/>
        </w:rPr>
        <w:t xml:space="preserve"> robót Wykonawca zobowiązany jest dołączyć:</w:t>
      </w:r>
    </w:p>
    <w:p w:rsidR="001834FF" w:rsidRPr="007966E6" w:rsidRDefault="001834FF" w:rsidP="00847CEF">
      <w:pPr>
        <w:pStyle w:val="Tekstpodstawowywcity33"/>
        <w:numPr>
          <w:ilvl w:val="1"/>
          <w:numId w:val="3"/>
        </w:numPr>
        <w:tabs>
          <w:tab w:val="left" w:pos="851"/>
        </w:tabs>
        <w:jc w:val="both"/>
        <w:rPr>
          <w:rFonts w:ascii="Arial" w:hAnsi="Arial" w:cs="Arial"/>
          <w:sz w:val="20"/>
          <w:szCs w:val="20"/>
        </w:rPr>
      </w:pPr>
      <w:r w:rsidRPr="007966E6">
        <w:rPr>
          <w:rFonts w:ascii="Arial" w:hAnsi="Arial" w:cs="Arial"/>
          <w:sz w:val="20"/>
          <w:szCs w:val="20"/>
        </w:rPr>
        <w:t>kosztorys powykonawczy - 2 egzemplarze</w:t>
      </w:r>
      <w:r w:rsidR="000C4388" w:rsidRPr="007966E6">
        <w:rPr>
          <w:rFonts w:ascii="Arial" w:eastAsia="SimSun" w:hAnsi="Arial" w:cs="Arial"/>
          <w:sz w:val="20"/>
          <w:szCs w:val="20"/>
          <w:lang w:eastAsia="hi-IN" w:bidi="hi-IN"/>
        </w:rPr>
        <w:t xml:space="preserve">, </w:t>
      </w:r>
    </w:p>
    <w:p w:rsidR="00CA55B3" w:rsidRPr="007966E6" w:rsidRDefault="00CA55B3" w:rsidP="00847CEF">
      <w:pPr>
        <w:pStyle w:val="Tekstpodstawowywcity33"/>
        <w:numPr>
          <w:ilvl w:val="1"/>
          <w:numId w:val="3"/>
        </w:numPr>
        <w:tabs>
          <w:tab w:val="left" w:pos="851"/>
        </w:tabs>
        <w:jc w:val="both"/>
        <w:rPr>
          <w:rFonts w:ascii="Arial" w:hAnsi="Arial" w:cs="Arial"/>
          <w:sz w:val="20"/>
          <w:szCs w:val="20"/>
        </w:rPr>
      </w:pPr>
      <w:r w:rsidRPr="007966E6">
        <w:rPr>
          <w:rFonts w:ascii="Arial" w:hAnsi="Arial" w:cs="Arial"/>
          <w:sz w:val="20"/>
          <w:szCs w:val="20"/>
        </w:rPr>
        <w:t xml:space="preserve">oświadczenie Wykonawcy o substancjach podlegających opłacie za korzystanie ze środowiska </w:t>
      </w:r>
      <w:r w:rsidR="000C4388" w:rsidRPr="007966E6">
        <w:rPr>
          <w:rFonts w:ascii="Arial" w:eastAsia="SimSun" w:hAnsi="Arial" w:cs="Arial"/>
          <w:sz w:val="20"/>
          <w:szCs w:val="20"/>
          <w:lang w:eastAsia="hi-IN" w:bidi="hi-IN"/>
        </w:rPr>
        <w:t>-</w:t>
      </w:r>
      <w:r w:rsidRPr="007966E6">
        <w:rPr>
          <w:rFonts w:ascii="Arial" w:hAnsi="Arial" w:cs="Arial"/>
          <w:sz w:val="20"/>
          <w:szCs w:val="20"/>
        </w:rPr>
        <w:t xml:space="preserve"> 2 egzemplarze (sporządzone według wzoru ustalonego przez Zamawiającego</w:t>
      </w:r>
      <w:r w:rsidR="000C4388" w:rsidRPr="007966E6">
        <w:rPr>
          <w:rFonts w:ascii="Arial" w:hAnsi="Arial" w:cs="Arial"/>
          <w:sz w:val="20"/>
          <w:szCs w:val="20"/>
        </w:rPr>
        <w:t>)</w:t>
      </w:r>
      <w:r w:rsidR="000C4388" w:rsidRPr="007966E6">
        <w:rPr>
          <w:rFonts w:ascii="Arial" w:eastAsia="SimSun" w:hAnsi="Arial" w:cs="Arial"/>
          <w:sz w:val="20"/>
          <w:szCs w:val="20"/>
          <w:lang w:eastAsia="hi-IN" w:bidi="hi-IN"/>
        </w:rPr>
        <w:t>,</w:t>
      </w:r>
    </w:p>
    <w:p w:rsidR="00CA55B3" w:rsidRPr="007966E6" w:rsidRDefault="00CA55B3" w:rsidP="00847CEF">
      <w:pPr>
        <w:pStyle w:val="Tekstpodstawowywcity33"/>
        <w:numPr>
          <w:ilvl w:val="1"/>
          <w:numId w:val="3"/>
        </w:numPr>
        <w:tabs>
          <w:tab w:val="left" w:pos="851"/>
        </w:tabs>
        <w:jc w:val="both"/>
        <w:rPr>
          <w:rFonts w:ascii="Arial" w:hAnsi="Arial" w:cs="Arial"/>
          <w:sz w:val="20"/>
          <w:szCs w:val="20"/>
        </w:rPr>
      </w:pPr>
      <w:r w:rsidRPr="007966E6">
        <w:rPr>
          <w:rFonts w:ascii="Arial" w:hAnsi="Arial" w:cs="Arial"/>
          <w:sz w:val="20"/>
          <w:szCs w:val="20"/>
        </w:rPr>
        <w:t>zatwierdzenie materiałów i urządzeń wbudowanych wraz z kartami charakterystyki substancji chemicznych, certyfikaty, deklaracje</w:t>
      </w:r>
      <w:r w:rsidR="000C4388" w:rsidRPr="007966E6">
        <w:rPr>
          <w:rFonts w:ascii="Arial" w:hAnsi="Arial" w:cs="Arial"/>
          <w:sz w:val="20"/>
          <w:szCs w:val="20"/>
        </w:rPr>
        <w:t>,</w:t>
      </w:r>
      <w:r w:rsidRPr="007966E6">
        <w:rPr>
          <w:rFonts w:ascii="Arial" w:hAnsi="Arial" w:cs="Arial"/>
          <w:sz w:val="20"/>
          <w:szCs w:val="20"/>
        </w:rPr>
        <w:t xml:space="preserve"> DTR </w:t>
      </w:r>
      <w:r w:rsidR="000C4388" w:rsidRPr="007966E6">
        <w:rPr>
          <w:rFonts w:ascii="Arial" w:eastAsia="SimSun" w:hAnsi="Arial" w:cs="Arial"/>
          <w:sz w:val="20"/>
          <w:szCs w:val="20"/>
          <w:lang w:eastAsia="hi-IN" w:bidi="hi-IN"/>
        </w:rPr>
        <w:t>-</w:t>
      </w:r>
      <w:r w:rsidRPr="007966E6">
        <w:rPr>
          <w:rFonts w:ascii="Arial" w:hAnsi="Arial" w:cs="Arial"/>
          <w:sz w:val="20"/>
          <w:szCs w:val="20"/>
        </w:rPr>
        <w:t xml:space="preserve"> 2 egzemplarze </w:t>
      </w:r>
      <w:r w:rsidRPr="007966E6">
        <w:rPr>
          <w:rFonts w:ascii="Arial" w:hAnsi="Arial" w:cs="Arial"/>
          <w:i/>
          <w:sz w:val="20"/>
          <w:szCs w:val="20"/>
        </w:rPr>
        <w:t>(dotyczy tych materiałów budowlanych i urządzeń, których zatwierdzeń nie przekazano przy odbiorze częściowym</w:t>
      </w:r>
      <w:r w:rsidR="000C4388" w:rsidRPr="007966E6">
        <w:rPr>
          <w:rFonts w:ascii="Arial" w:hAnsi="Arial" w:cs="Arial"/>
          <w:i/>
          <w:sz w:val="20"/>
          <w:szCs w:val="20"/>
        </w:rPr>
        <w:t>),</w:t>
      </w:r>
    </w:p>
    <w:p w:rsidR="00CA55B3" w:rsidRPr="007966E6" w:rsidRDefault="00CA55B3" w:rsidP="00847CEF">
      <w:pPr>
        <w:pStyle w:val="Tekstpodstawowywcity33"/>
        <w:numPr>
          <w:ilvl w:val="1"/>
          <w:numId w:val="3"/>
        </w:numPr>
        <w:tabs>
          <w:tab w:val="left" w:pos="851"/>
        </w:tabs>
        <w:jc w:val="both"/>
        <w:rPr>
          <w:rFonts w:ascii="Arial" w:hAnsi="Arial" w:cs="Arial"/>
          <w:sz w:val="20"/>
          <w:szCs w:val="20"/>
        </w:rPr>
      </w:pPr>
      <w:r w:rsidRPr="007966E6">
        <w:rPr>
          <w:rFonts w:ascii="Arial" w:hAnsi="Arial" w:cs="Arial"/>
          <w:sz w:val="20"/>
          <w:szCs w:val="20"/>
        </w:rPr>
        <w:t xml:space="preserve">wykaz środków trwałych z </w:t>
      </w:r>
      <w:r w:rsidR="000C4388" w:rsidRPr="007966E6">
        <w:rPr>
          <w:rFonts w:ascii="Arial" w:hAnsi="Arial" w:cs="Arial"/>
          <w:sz w:val="20"/>
          <w:szCs w:val="20"/>
        </w:rPr>
        <w:t>numerami</w:t>
      </w:r>
      <w:r w:rsidRPr="007966E6">
        <w:rPr>
          <w:rFonts w:ascii="Arial" w:hAnsi="Arial" w:cs="Arial"/>
          <w:sz w:val="20"/>
          <w:szCs w:val="20"/>
        </w:rPr>
        <w:t xml:space="preserve"> fabrycznymi w ujęciu rzeczowo – </w:t>
      </w:r>
      <w:r w:rsidR="000C4388" w:rsidRPr="007966E6">
        <w:rPr>
          <w:rFonts w:ascii="Arial" w:hAnsi="Arial" w:cs="Arial"/>
          <w:sz w:val="20"/>
          <w:szCs w:val="20"/>
        </w:rPr>
        <w:t>finansowych</w:t>
      </w:r>
      <w:r w:rsidRPr="007966E6">
        <w:rPr>
          <w:rFonts w:ascii="Arial" w:hAnsi="Arial" w:cs="Arial"/>
          <w:sz w:val="20"/>
          <w:szCs w:val="20"/>
        </w:rPr>
        <w:t xml:space="preserve"> o</w:t>
      </w:r>
      <w:r w:rsidR="000C4388" w:rsidRPr="007966E6">
        <w:rPr>
          <w:rFonts w:ascii="Arial" w:hAnsi="Arial" w:cs="Arial"/>
          <w:sz w:val="20"/>
          <w:szCs w:val="20"/>
        </w:rPr>
        <w:t> </w:t>
      </w:r>
      <w:r w:rsidRPr="007966E6">
        <w:rPr>
          <w:rFonts w:ascii="Arial" w:hAnsi="Arial" w:cs="Arial"/>
          <w:sz w:val="20"/>
          <w:szCs w:val="20"/>
        </w:rPr>
        <w:t>wartości jednostkowej powyżej 3.500,00 zł</w:t>
      </w:r>
      <w:r w:rsidR="005A57C4">
        <w:rPr>
          <w:rFonts w:ascii="Arial" w:hAnsi="Arial" w:cs="Arial"/>
          <w:sz w:val="20"/>
          <w:szCs w:val="20"/>
        </w:rPr>
        <w:t xml:space="preserve"> netto</w:t>
      </w:r>
      <w:r w:rsidR="000C4388" w:rsidRPr="007966E6">
        <w:rPr>
          <w:rFonts w:ascii="Arial" w:hAnsi="Arial" w:cs="Arial"/>
          <w:sz w:val="20"/>
          <w:szCs w:val="20"/>
        </w:rPr>
        <w:t>,</w:t>
      </w:r>
    </w:p>
    <w:p w:rsidR="000C4388" w:rsidRPr="007966E6" w:rsidRDefault="000C4388" w:rsidP="00847CEF">
      <w:pPr>
        <w:pStyle w:val="Akapitzlist"/>
        <w:numPr>
          <w:ilvl w:val="1"/>
          <w:numId w:val="3"/>
        </w:numPr>
        <w:suppressAutoHyphens w:val="0"/>
        <w:spacing w:after="120"/>
        <w:jc w:val="both"/>
        <w:rPr>
          <w:rFonts w:ascii="Arial" w:hAnsi="Arial" w:cs="Arial"/>
          <w:sz w:val="20"/>
          <w:szCs w:val="20"/>
        </w:rPr>
      </w:pPr>
      <w:r w:rsidRPr="007966E6">
        <w:rPr>
          <w:rFonts w:ascii="Arial" w:hAnsi="Arial" w:cs="Arial"/>
          <w:bCs/>
          <w:sz w:val="20"/>
          <w:szCs w:val="20"/>
        </w:rPr>
        <w:t xml:space="preserve">dokumentację powykonawczą </w:t>
      </w:r>
      <w:r w:rsidRPr="007966E6">
        <w:rPr>
          <w:rFonts w:ascii="Arial" w:hAnsi="Arial" w:cs="Arial"/>
          <w:sz w:val="20"/>
          <w:szCs w:val="20"/>
        </w:rPr>
        <w:t>- 2 egzemplarze,</w:t>
      </w:r>
    </w:p>
    <w:p w:rsidR="000C4388" w:rsidRPr="007966E6" w:rsidRDefault="000C4388" w:rsidP="00847CEF">
      <w:pPr>
        <w:pStyle w:val="Tekstpodstawowywcity33"/>
        <w:numPr>
          <w:ilvl w:val="1"/>
          <w:numId w:val="3"/>
        </w:numPr>
        <w:tabs>
          <w:tab w:val="left" w:pos="-567"/>
        </w:tabs>
        <w:jc w:val="both"/>
        <w:rPr>
          <w:rFonts w:ascii="Arial" w:hAnsi="Arial" w:cs="Arial"/>
          <w:sz w:val="20"/>
          <w:szCs w:val="20"/>
        </w:rPr>
      </w:pPr>
      <w:r w:rsidRPr="007966E6">
        <w:rPr>
          <w:rFonts w:ascii="Arial" w:hAnsi="Arial" w:cs="Arial"/>
          <w:sz w:val="20"/>
          <w:szCs w:val="20"/>
        </w:rPr>
        <w:t>wyniki pomiarów kontrolnych oraz badań i oznaczeń laboratoryjnych jeżeli występują:</w:t>
      </w:r>
    </w:p>
    <w:p w:rsidR="000C4388" w:rsidRDefault="00CA55B3" w:rsidP="00847CEF">
      <w:pPr>
        <w:pStyle w:val="Tekstpodstawowywcity33"/>
        <w:numPr>
          <w:ilvl w:val="2"/>
          <w:numId w:val="3"/>
        </w:numPr>
        <w:tabs>
          <w:tab w:val="left" w:pos="851"/>
        </w:tabs>
        <w:jc w:val="both"/>
        <w:rPr>
          <w:rFonts w:ascii="Arial" w:hAnsi="Arial" w:cs="Arial"/>
          <w:sz w:val="20"/>
          <w:szCs w:val="20"/>
        </w:rPr>
      </w:pPr>
      <w:r w:rsidRPr="007966E6">
        <w:rPr>
          <w:rFonts w:ascii="Arial" w:hAnsi="Arial" w:cs="Arial"/>
          <w:sz w:val="20"/>
          <w:szCs w:val="20"/>
        </w:rPr>
        <w:t xml:space="preserve"> pomiary elektryczne – 2 egzemplarze, </w:t>
      </w:r>
      <w:r w:rsidR="000C4388" w:rsidRPr="007966E6">
        <w:rPr>
          <w:rFonts w:ascii="Arial" w:hAnsi="Arial" w:cs="Arial"/>
          <w:sz w:val="20"/>
          <w:szCs w:val="20"/>
        </w:rPr>
        <w:t xml:space="preserve">pomiary oświetlenia -2 egzemplarze </w:t>
      </w:r>
    </w:p>
    <w:p w:rsidR="0028160E" w:rsidRPr="007966E6" w:rsidRDefault="0028160E" w:rsidP="00847CEF">
      <w:pPr>
        <w:pStyle w:val="Tekstpodstawowywcity33"/>
        <w:numPr>
          <w:ilvl w:val="2"/>
          <w:numId w:val="3"/>
        </w:numPr>
        <w:tabs>
          <w:tab w:val="left" w:pos="851"/>
        </w:tabs>
        <w:jc w:val="both"/>
        <w:rPr>
          <w:rFonts w:ascii="Arial" w:hAnsi="Arial" w:cs="Arial"/>
          <w:sz w:val="20"/>
          <w:szCs w:val="20"/>
        </w:rPr>
      </w:pPr>
      <w:r>
        <w:rPr>
          <w:rFonts w:ascii="Arial" w:hAnsi="Arial" w:cs="Arial"/>
          <w:sz w:val="20"/>
          <w:szCs w:val="20"/>
        </w:rPr>
        <w:t>Pomiary oświetlenia – 2 egzemplarze,</w:t>
      </w:r>
    </w:p>
    <w:p w:rsidR="000C4388" w:rsidRPr="007966E6" w:rsidRDefault="000C4388" w:rsidP="00847CEF">
      <w:pPr>
        <w:pStyle w:val="Tekstpodstawowywcity33"/>
        <w:numPr>
          <w:ilvl w:val="2"/>
          <w:numId w:val="3"/>
        </w:numPr>
        <w:tabs>
          <w:tab w:val="left" w:pos="851"/>
        </w:tabs>
        <w:jc w:val="both"/>
        <w:rPr>
          <w:rFonts w:ascii="Arial" w:hAnsi="Arial" w:cs="Arial"/>
          <w:sz w:val="20"/>
          <w:szCs w:val="20"/>
        </w:rPr>
      </w:pPr>
      <w:r w:rsidRPr="007966E6">
        <w:rPr>
          <w:rFonts w:ascii="Arial" w:hAnsi="Arial" w:cs="Arial"/>
          <w:sz w:val="20"/>
          <w:szCs w:val="20"/>
        </w:rPr>
        <w:t xml:space="preserve"> protokół szczelności instalacji </w:t>
      </w:r>
      <w:r w:rsidR="00255BCD">
        <w:rPr>
          <w:rFonts w:ascii="Arial" w:hAnsi="Arial" w:cs="Arial"/>
          <w:sz w:val="20"/>
          <w:szCs w:val="20"/>
        </w:rPr>
        <w:t>CO</w:t>
      </w:r>
      <w:r w:rsidRPr="007966E6">
        <w:rPr>
          <w:rFonts w:ascii="Arial" w:hAnsi="Arial" w:cs="Arial"/>
          <w:sz w:val="20"/>
          <w:szCs w:val="20"/>
        </w:rPr>
        <w:t>,</w:t>
      </w:r>
    </w:p>
    <w:p w:rsidR="000C4388" w:rsidRPr="007966E6" w:rsidRDefault="000C4388" w:rsidP="00847CEF">
      <w:pPr>
        <w:pStyle w:val="Tekstpodstawowywcity33"/>
        <w:numPr>
          <w:ilvl w:val="2"/>
          <w:numId w:val="3"/>
        </w:numPr>
        <w:tabs>
          <w:tab w:val="left" w:pos="851"/>
        </w:tabs>
        <w:jc w:val="both"/>
        <w:rPr>
          <w:rFonts w:ascii="Arial" w:hAnsi="Arial" w:cs="Arial"/>
          <w:sz w:val="20"/>
          <w:szCs w:val="20"/>
        </w:rPr>
      </w:pPr>
      <w:r w:rsidRPr="007966E6">
        <w:rPr>
          <w:rFonts w:ascii="Arial" w:hAnsi="Arial" w:cs="Arial"/>
          <w:sz w:val="20"/>
          <w:szCs w:val="20"/>
        </w:rPr>
        <w:t xml:space="preserve"> </w:t>
      </w:r>
      <w:r w:rsidR="00255BCD">
        <w:rPr>
          <w:rFonts w:ascii="Arial" w:hAnsi="Arial" w:cs="Arial"/>
          <w:sz w:val="20"/>
          <w:szCs w:val="20"/>
        </w:rPr>
        <w:t>Protokół kominiarski</w:t>
      </w:r>
      <w:r w:rsidRPr="007966E6">
        <w:rPr>
          <w:rFonts w:ascii="Arial" w:hAnsi="Arial" w:cs="Arial"/>
          <w:sz w:val="20"/>
          <w:szCs w:val="20"/>
        </w:rPr>
        <w:t xml:space="preserve"> - 2 egzemplarze.</w:t>
      </w:r>
    </w:p>
    <w:p w:rsidR="000C4388" w:rsidRPr="0028160E" w:rsidRDefault="000C4388" w:rsidP="00847CEF">
      <w:pPr>
        <w:pStyle w:val="Tekstpodstawowywcity33"/>
        <w:numPr>
          <w:ilvl w:val="2"/>
          <w:numId w:val="3"/>
        </w:numPr>
        <w:tabs>
          <w:tab w:val="left" w:pos="851"/>
        </w:tabs>
        <w:jc w:val="both"/>
        <w:rPr>
          <w:rFonts w:ascii="Arial" w:hAnsi="Arial" w:cs="Arial"/>
          <w:i/>
          <w:sz w:val="20"/>
          <w:szCs w:val="20"/>
        </w:rPr>
      </w:pPr>
      <w:r w:rsidRPr="007966E6">
        <w:rPr>
          <w:rFonts w:ascii="Arial" w:hAnsi="Arial" w:cs="Arial"/>
          <w:sz w:val="20"/>
          <w:szCs w:val="20"/>
        </w:rPr>
        <w:t xml:space="preserve"> pomiar skuteczności wentylacji.</w:t>
      </w:r>
    </w:p>
    <w:p w:rsidR="0028160E" w:rsidRPr="007966E6" w:rsidRDefault="0028160E" w:rsidP="00847CEF">
      <w:pPr>
        <w:pStyle w:val="Tekstpodstawowywcity33"/>
        <w:numPr>
          <w:ilvl w:val="2"/>
          <w:numId w:val="3"/>
        </w:numPr>
        <w:tabs>
          <w:tab w:val="left" w:pos="851"/>
        </w:tabs>
        <w:jc w:val="both"/>
        <w:rPr>
          <w:rFonts w:ascii="Arial" w:hAnsi="Arial" w:cs="Arial"/>
          <w:i/>
          <w:sz w:val="20"/>
          <w:szCs w:val="20"/>
        </w:rPr>
      </w:pPr>
      <w:r>
        <w:rPr>
          <w:rFonts w:ascii="Arial" w:hAnsi="Arial" w:cs="Arial"/>
          <w:sz w:val="20"/>
          <w:szCs w:val="20"/>
        </w:rPr>
        <w:t>Protokół kominiarski – 2 egzemplarze.</w:t>
      </w:r>
    </w:p>
    <w:p w:rsidR="000C4388" w:rsidRPr="007966E6" w:rsidRDefault="000C4388" w:rsidP="00847CEF">
      <w:pPr>
        <w:pStyle w:val="Tekstpodstawowywcity33"/>
        <w:tabs>
          <w:tab w:val="left" w:pos="-567"/>
        </w:tabs>
        <w:jc w:val="both"/>
        <w:rPr>
          <w:rFonts w:ascii="Arial" w:hAnsi="Arial" w:cs="Arial"/>
          <w:i/>
          <w:sz w:val="20"/>
          <w:szCs w:val="20"/>
        </w:rPr>
      </w:pPr>
      <w:r w:rsidRPr="007966E6">
        <w:rPr>
          <w:rFonts w:ascii="Arial" w:hAnsi="Arial" w:cs="Arial"/>
          <w:i/>
          <w:sz w:val="20"/>
          <w:szCs w:val="20"/>
        </w:rPr>
        <w:tab/>
        <w:t xml:space="preserve"> (dotyczy tych wyników, których nie przekazano przy odbiorze częściowym).</w:t>
      </w:r>
    </w:p>
    <w:p w:rsidR="007D1F4B" w:rsidRPr="007966E6" w:rsidRDefault="007D1F4B" w:rsidP="00847CEF">
      <w:pPr>
        <w:numPr>
          <w:ilvl w:val="0"/>
          <w:numId w:val="3"/>
        </w:numPr>
        <w:suppressAutoHyphens w:val="0"/>
        <w:autoSpaceDE w:val="0"/>
        <w:spacing w:after="120"/>
        <w:jc w:val="both"/>
        <w:rPr>
          <w:rFonts w:ascii="Arial" w:hAnsi="Arial" w:cs="Arial"/>
          <w:i/>
          <w:sz w:val="20"/>
          <w:szCs w:val="20"/>
        </w:rPr>
      </w:pPr>
      <w:r w:rsidRPr="007966E6">
        <w:rPr>
          <w:rFonts w:ascii="Arial" w:hAnsi="Arial" w:cs="Arial"/>
          <w:i/>
          <w:sz w:val="20"/>
          <w:szCs w:val="20"/>
        </w:rPr>
        <w:t xml:space="preserve">Do protokołu odbioru </w:t>
      </w:r>
      <w:r w:rsidRPr="007966E6">
        <w:rPr>
          <w:rFonts w:ascii="Arial" w:hAnsi="Arial" w:cs="Arial"/>
          <w:b/>
          <w:i/>
          <w:sz w:val="20"/>
          <w:szCs w:val="20"/>
        </w:rPr>
        <w:t>częściowego</w:t>
      </w:r>
      <w:r w:rsidRPr="007966E6">
        <w:rPr>
          <w:rFonts w:ascii="Arial" w:hAnsi="Arial" w:cs="Arial"/>
          <w:i/>
          <w:sz w:val="20"/>
          <w:szCs w:val="20"/>
        </w:rPr>
        <w:t xml:space="preserve"> robót Wykonawca zobowiązany jest dołączyć:</w:t>
      </w:r>
    </w:p>
    <w:p w:rsidR="000C4388" w:rsidRPr="007966E6" w:rsidRDefault="000C4388" w:rsidP="00847CEF">
      <w:pPr>
        <w:numPr>
          <w:ilvl w:val="1"/>
          <w:numId w:val="3"/>
        </w:numPr>
        <w:suppressAutoHyphens w:val="0"/>
        <w:autoSpaceDE w:val="0"/>
        <w:spacing w:after="120"/>
        <w:jc w:val="both"/>
        <w:rPr>
          <w:rFonts w:ascii="Arial" w:hAnsi="Arial" w:cs="Arial"/>
          <w:i/>
          <w:sz w:val="20"/>
          <w:szCs w:val="20"/>
        </w:rPr>
      </w:pPr>
      <w:r w:rsidRPr="007966E6">
        <w:rPr>
          <w:rFonts w:ascii="Arial" w:hAnsi="Arial" w:cs="Arial"/>
          <w:i/>
          <w:sz w:val="20"/>
          <w:szCs w:val="20"/>
        </w:rPr>
        <w:t xml:space="preserve">kosztorys powykonawczy - 2 egzemplarze, </w:t>
      </w:r>
    </w:p>
    <w:p w:rsidR="000C4388" w:rsidRPr="007966E6" w:rsidRDefault="000C4388" w:rsidP="00847CEF">
      <w:pPr>
        <w:numPr>
          <w:ilvl w:val="1"/>
          <w:numId w:val="3"/>
        </w:numPr>
        <w:suppressAutoHyphens w:val="0"/>
        <w:autoSpaceDE w:val="0"/>
        <w:spacing w:after="120"/>
        <w:jc w:val="both"/>
        <w:rPr>
          <w:rFonts w:ascii="Arial" w:hAnsi="Arial" w:cs="Arial"/>
          <w:i/>
          <w:sz w:val="20"/>
          <w:szCs w:val="20"/>
        </w:rPr>
      </w:pPr>
      <w:r w:rsidRPr="007966E6">
        <w:rPr>
          <w:rFonts w:ascii="Arial" w:hAnsi="Arial" w:cs="Arial"/>
          <w:i/>
          <w:sz w:val="20"/>
          <w:szCs w:val="20"/>
        </w:rPr>
        <w:t>zatwierdzenie materiałów i urządzeń wbudowanych wraz z kartami charakterystyki substancji chemicznych - 2 egzemplarze.</w:t>
      </w:r>
    </w:p>
    <w:p w:rsidR="000C4388" w:rsidRPr="005A57C4" w:rsidRDefault="000C4388" w:rsidP="00847CEF">
      <w:pPr>
        <w:pStyle w:val="Tekstpodstawowywcity33"/>
        <w:numPr>
          <w:ilvl w:val="1"/>
          <w:numId w:val="3"/>
        </w:numPr>
        <w:tabs>
          <w:tab w:val="left" w:pos="-567"/>
        </w:tabs>
        <w:jc w:val="both"/>
        <w:rPr>
          <w:rFonts w:ascii="Arial" w:hAnsi="Arial" w:cs="Arial"/>
          <w:spacing w:val="-6"/>
          <w:sz w:val="20"/>
          <w:szCs w:val="20"/>
        </w:rPr>
      </w:pPr>
      <w:r w:rsidRPr="007966E6">
        <w:rPr>
          <w:rFonts w:ascii="Arial" w:hAnsi="Arial" w:cs="Arial"/>
          <w:i/>
          <w:sz w:val="20"/>
          <w:szCs w:val="20"/>
        </w:rPr>
        <w:t>wyniki pomiarów kontrolnych oraz badań i oznaczeń laboratoryjnych jeżeli występują.</w:t>
      </w:r>
    </w:p>
    <w:p w:rsidR="005A57C4" w:rsidRPr="005A57C4" w:rsidRDefault="005A57C4" w:rsidP="00847CEF">
      <w:pPr>
        <w:pStyle w:val="Tekstpodstawowywcity33"/>
        <w:numPr>
          <w:ilvl w:val="1"/>
          <w:numId w:val="3"/>
        </w:numPr>
        <w:tabs>
          <w:tab w:val="left" w:pos="-567"/>
        </w:tabs>
        <w:jc w:val="both"/>
        <w:rPr>
          <w:rFonts w:ascii="Arial" w:hAnsi="Arial" w:cs="Arial"/>
          <w:i/>
          <w:spacing w:val="-6"/>
          <w:sz w:val="20"/>
          <w:szCs w:val="20"/>
        </w:rPr>
      </w:pPr>
      <w:r w:rsidRPr="005A57C4">
        <w:rPr>
          <w:rFonts w:ascii="Arial" w:hAnsi="Arial" w:cs="Arial"/>
          <w:i/>
          <w:spacing w:val="-6"/>
          <w:sz w:val="20"/>
          <w:szCs w:val="20"/>
        </w:rPr>
        <w:t>wykaz środków trwałych z numerami fabrycznymi w ujęciu rzeczowo – finansowych o wartości jednostkowej powyżej 3.500,00 zł</w:t>
      </w:r>
      <w:r>
        <w:rPr>
          <w:rFonts w:ascii="Arial" w:hAnsi="Arial" w:cs="Arial"/>
          <w:i/>
          <w:spacing w:val="-6"/>
          <w:sz w:val="20"/>
          <w:szCs w:val="20"/>
        </w:rPr>
        <w:t xml:space="preserve"> netto</w:t>
      </w:r>
      <w:r w:rsidRPr="005A57C4">
        <w:rPr>
          <w:rFonts w:ascii="Arial" w:hAnsi="Arial" w:cs="Arial"/>
          <w:i/>
          <w:spacing w:val="-6"/>
          <w:sz w:val="20"/>
          <w:szCs w:val="20"/>
        </w:rPr>
        <w:t>,</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pacing w:val="-6"/>
          <w:sz w:val="20"/>
          <w:szCs w:val="20"/>
        </w:rPr>
        <w:t xml:space="preserve">Protokół odbioru końcowego robót </w:t>
      </w:r>
      <w:r w:rsidRPr="007966E6">
        <w:rPr>
          <w:rFonts w:ascii="Arial" w:hAnsi="Arial" w:cs="Arial"/>
          <w:i/>
          <w:spacing w:val="-6"/>
          <w:sz w:val="20"/>
          <w:szCs w:val="20"/>
        </w:rPr>
        <w:t>sporządzony do odbioru ostatniej części robót,</w:t>
      </w:r>
      <w:r w:rsidRPr="007966E6">
        <w:rPr>
          <w:rFonts w:ascii="Arial" w:hAnsi="Arial" w:cs="Arial"/>
          <w:spacing w:val="-6"/>
          <w:sz w:val="20"/>
          <w:szCs w:val="20"/>
        </w:rPr>
        <w:t xml:space="preserve"> niezawierający zastrzeżeń Zamawiającego w stosunku do wykonanego przedmiotu umowy, jest potwierdzeniem należytego wykonania zamówienia</w:t>
      </w:r>
      <w:r w:rsidR="00302BFD" w:rsidRPr="007966E6">
        <w:rPr>
          <w:rFonts w:ascii="Arial" w:hAnsi="Arial" w:cs="Arial"/>
          <w:spacing w:val="-6"/>
          <w:sz w:val="20"/>
          <w:szCs w:val="20"/>
        </w:rPr>
        <w:t xml:space="preserve"> -</w:t>
      </w:r>
      <w:r w:rsidRPr="007966E6">
        <w:rPr>
          <w:rFonts w:ascii="Arial" w:hAnsi="Arial" w:cs="Arial"/>
          <w:spacing w:val="-6"/>
          <w:sz w:val="20"/>
          <w:szCs w:val="20"/>
        </w:rPr>
        <w:t xml:space="preserve"> </w:t>
      </w:r>
      <w:r w:rsidR="000C4388" w:rsidRPr="007966E6">
        <w:rPr>
          <w:rFonts w:ascii="Arial" w:hAnsi="Arial" w:cs="Arial"/>
          <w:sz w:val="20"/>
          <w:szCs w:val="20"/>
          <w:u w:val="single"/>
        </w:rPr>
        <w:t>odbiór</w:t>
      </w:r>
      <w:r w:rsidRPr="007966E6">
        <w:rPr>
          <w:rFonts w:ascii="Arial" w:hAnsi="Arial" w:cs="Arial"/>
          <w:sz w:val="20"/>
          <w:szCs w:val="20"/>
          <w:u w:val="single"/>
        </w:rPr>
        <w:t xml:space="preserve"> końcowy potwierdza wykonanie robót stanowiących przedmiot umowy.</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z w:val="20"/>
          <w:szCs w:val="20"/>
        </w:rPr>
        <w:t>Jeżeli w toku czynności odbioru stwierdzone zostaną wady, to Zamawiającemu przysługują następujące uprawnienia:</w:t>
      </w:r>
    </w:p>
    <w:p w:rsidR="007D1F4B" w:rsidRPr="007966E6" w:rsidRDefault="007D1F4B" w:rsidP="00847CEF">
      <w:pPr>
        <w:numPr>
          <w:ilvl w:val="1"/>
          <w:numId w:val="3"/>
        </w:numPr>
        <w:suppressAutoHyphens w:val="0"/>
        <w:spacing w:after="120"/>
        <w:jc w:val="both"/>
        <w:rPr>
          <w:rFonts w:ascii="Arial" w:hAnsi="Arial" w:cs="Arial"/>
          <w:sz w:val="20"/>
          <w:szCs w:val="20"/>
        </w:rPr>
      </w:pPr>
      <w:r w:rsidRPr="007966E6">
        <w:rPr>
          <w:rFonts w:ascii="Arial" w:hAnsi="Arial" w:cs="Arial"/>
          <w:sz w:val="20"/>
          <w:szCs w:val="20"/>
        </w:rPr>
        <w:t>jeżeli wady nadają się do usunięcia, Zamawiający może odmówić odbioru do czasu usunięcia wad,</w:t>
      </w:r>
    </w:p>
    <w:p w:rsidR="007D1F4B" w:rsidRPr="007966E6" w:rsidRDefault="007D1F4B" w:rsidP="00847CEF">
      <w:pPr>
        <w:numPr>
          <w:ilvl w:val="1"/>
          <w:numId w:val="3"/>
        </w:numPr>
        <w:suppressAutoHyphens w:val="0"/>
        <w:spacing w:after="120"/>
        <w:jc w:val="both"/>
        <w:rPr>
          <w:rFonts w:ascii="Arial" w:hAnsi="Arial" w:cs="Arial"/>
          <w:sz w:val="20"/>
          <w:szCs w:val="20"/>
        </w:rPr>
      </w:pPr>
      <w:r w:rsidRPr="007966E6">
        <w:rPr>
          <w:rFonts w:ascii="Arial" w:hAnsi="Arial" w:cs="Arial"/>
          <w:sz w:val="20"/>
          <w:szCs w:val="20"/>
        </w:rPr>
        <w:t>jeżeli wady nie nadają się do usunięcia, to:</w:t>
      </w:r>
    </w:p>
    <w:p w:rsidR="007D1F4B" w:rsidRPr="007966E6" w:rsidRDefault="007D1F4B" w:rsidP="00847CEF">
      <w:pPr>
        <w:numPr>
          <w:ilvl w:val="2"/>
          <w:numId w:val="3"/>
        </w:numPr>
        <w:suppressAutoHyphens w:val="0"/>
        <w:spacing w:after="120"/>
        <w:jc w:val="both"/>
        <w:rPr>
          <w:rFonts w:ascii="Arial" w:hAnsi="Arial" w:cs="Arial"/>
          <w:sz w:val="20"/>
          <w:szCs w:val="20"/>
        </w:rPr>
      </w:pPr>
      <w:r w:rsidRPr="007966E6">
        <w:rPr>
          <w:rFonts w:ascii="Arial" w:hAnsi="Arial" w:cs="Arial"/>
          <w:sz w:val="20"/>
          <w:szCs w:val="20"/>
        </w:rPr>
        <w:t>jeżeli nie uniemożliw</w:t>
      </w:r>
      <w:r w:rsidR="0081219B" w:rsidRPr="007966E6">
        <w:rPr>
          <w:rFonts w:ascii="Arial" w:hAnsi="Arial" w:cs="Arial"/>
          <w:sz w:val="20"/>
          <w:szCs w:val="20"/>
        </w:rPr>
        <w:t xml:space="preserve">iają one użytkowania przedmiotu </w:t>
      </w:r>
      <w:r w:rsidRPr="007966E6">
        <w:rPr>
          <w:rFonts w:ascii="Arial" w:hAnsi="Arial" w:cs="Arial"/>
          <w:sz w:val="20"/>
          <w:szCs w:val="20"/>
        </w:rPr>
        <w:t>odbioru zgodnie z przeznaczeniem, Zamawiający może obniżyć odpowiednio wynagrodzenie,</w:t>
      </w:r>
    </w:p>
    <w:p w:rsidR="007D1F4B" w:rsidRPr="007966E6" w:rsidRDefault="007D1F4B" w:rsidP="00847CEF">
      <w:pPr>
        <w:numPr>
          <w:ilvl w:val="2"/>
          <w:numId w:val="3"/>
        </w:numPr>
        <w:suppressAutoHyphens w:val="0"/>
        <w:spacing w:after="120"/>
        <w:jc w:val="both"/>
        <w:rPr>
          <w:rFonts w:ascii="Arial" w:hAnsi="Arial" w:cs="Arial"/>
          <w:sz w:val="20"/>
          <w:szCs w:val="20"/>
        </w:rPr>
      </w:pPr>
      <w:r w:rsidRPr="007966E6">
        <w:rPr>
          <w:rFonts w:ascii="Arial" w:hAnsi="Arial" w:cs="Arial"/>
          <w:sz w:val="20"/>
          <w:szCs w:val="20"/>
        </w:rPr>
        <w:t>jeżeli wady uniemożliwiają użytkowanie zgodnie z przeznaczeniem, Zamawiający może rozwiązać umowę lub żądać wykonania przedmiotu odbioru po raz drugi.</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z w:val="20"/>
          <w:szCs w:val="20"/>
        </w:rPr>
        <w:t xml:space="preserve">W przypadku nienależytego wykonania umowy, o którym mowa w ust. </w:t>
      </w:r>
      <w:r w:rsidR="00847CEF">
        <w:rPr>
          <w:rFonts w:ascii="Arial" w:hAnsi="Arial" w:cs="Arial"/>
          <w:sz w:val="20"/>
          <w:szCs w:val="20"/>
        </w:rPr>
        <w:t>9</w:t>
      </w:r>
      <w:r w:rsidR="000C4388" w:rsidRPr="007966E6">
        <w:rPr>
          <w:rFonts w:ascii="Arial" w:hAnsi="Arial" w:cs="Arial"/>
          <w:sz w:val="20"/>
          <w:szCs w:val="20"/>
        </w:rPr>
        <w:t>.</w:t>
      </w:r>
      <w:r w:rsidRPr="007966E6">
        <w:rPr>
          <w:rFonts w:ascii="Arial" w:hAnsi="Arial" w:cs="Arial"/>
          <w:sz w:val="20"/>
          <w:szCs w:val="20"/>
        </w:rPr>
        <w:t>1</w:t>
      </w:r>
      <w:r w:rsidR="000C4388" w:rsidRPr="007966E6">
        <w:rPr>
          <w:rFonts w:ascii="Arial" w:hAnsi="Arial" w:cs="Arial"/>
          <w:sz w:val="20"/>
          <w:szCs w:val="20"/>
        </w:rPr>
        <w:t>.,</w:t>
      </w:r>
      <w:r w:rsidRPr="007966E6">
        <w:rPr>
          <w:rFonts w:ascii="Arial" w:hAnsi="Arial" w:cs="Arial"/>
          <w:sz w:val="20"/>
          <w:szCs w:val="20"/>
        </w:rPr>
        <w:t xml:space="preserve"> Zamawiający zobowiązuje się do pisemnego wskazania zastrzeżeń w </w:t>
      </w:r>
      <w:r w:rsidRPr="007966E6">
        <w:rPr>
          <w:rFonts w:ascii="Arial" w:hAnsi="Arial" w:cs="Arial"/>
          <w:b/>
          <w:i/>
          <w:sz w:val="20"/>
          <w:szCs w:val="20"/>
        </w:rPr>
        <w:t>notatce służbowej</w:t>
      </w:r>
      <w:r w:rsidRPr="007966E6">
        <w:rPr>
          <w:rFonts w:ascii="Arial" w:hAnsi="Arial" w:cs="Arial"/>
          <w:sz w:val="20"/>
          <w:szCs w:val="20"/>
        </w:rPr>
        <w:t xml:space="preserve"> (sporządzonej w</w:t>
      </w:r>
      <w:r w:rsidR="000C4388" w:rsidRPr="007966E6">
        <w:rPr>
          <w:rFonts w:ascii="Arial" w:hAnsi="Arial" w:cs="Arial"/>
          <w:sz w:val="20"/>
          <w:szCs w:val="20"/>
        </w:rPr>
        <w:t> </w:t>
      </w:r>
      <w:r w:rsidRPr="007966E6">
        <w:rPr>
          <w:rFonts w:ascii="Arial" w:hAnsi="Arial" w:cs="Arial"/>
          <w:sz w:val="20"/>
          <w:szCs w:val="20"/>
        </w:rPr>
        <w:t>dwóch egzemplarzach</w:t>
      </w:r>
      <w:r w:rsidR="0081219B" w:rsidRPr="007966E6">
        <w:rPr>
          <w:rFonts w:ascii="Arial" w:hAnsi="Arial" w:cs="Arial"/>
          <w:sz w:val="20"/>
          <w:szCs w:val="20"/>
        </w:rPr>
        <w:t xml:space="preserve"> </w:t>
      </w:r>
      <w:r w:rsidRPr="007966E6">
        <w:rPr>
          <w:rFonts w:ascii="Arial" w:hAnsi="Arial" w:cs="Arial"/>
          <w:sz w:val="20"/>
          <w:szCs w:val="20"/>
        </w:rPr>
        <w:t>– po jednym dla każdej ze Stron), jednocześnie zobowiązując Wykonawcę do usunięcia niezgodności zgłoszonego do odbioru wykona</w:t>
      </w:r>
      <w:r w:rsidR="00D0081B" w:rsidRPr="007966E6">
        <w:rPr>
          <w:rFonts w:ascii="Arial" w:hAnsi="Arial" w:cs="Arial"/>
          <w:sz w:val="20"/>
          <w:szCs w:val="20"/>
        </w:rPr>
        <w:t>nego przedmiotu umowy z umową i </w:t>
      </w:r>
      <w:r w:rsidRPr="007966E6">
        <w:rPr>
          <w:rFonts w:ascii="Arial" w:hAnsi="Arial" w:cs="Arial"/>
          <w:sz w:val="20"/>
          <w:szCs w:val="20"/>
        </w:rPr>
        <w:t>ponownego zgłoszenia do odbioru we wskazanym w notatce terminie.</w:t>
      </w:r>
      <w:r w:rsidR="000C4388" w:rsidRPr="007966E6">
        <w:rPr>
          <w:rFonts w:ascii="Arial" w:hAnsi="Arial" w:cs="Arial"/>
          <w:sz w:val="20"/>
          <w:szCs w:val="20"/>
        </w:rPr>
        <w:t xml:space="preserve"> W przypadku drobnych poprawek Zamawiający dopuszcza możliwość spisania notatki wykazującej usterki do wykonania nieprzerywające czynności odbiorowej. Usterki te winny zostać usunięte do </w:t>
      </w:r>
      <w:r w:rsidR="000C4388" w:rsidRPr="007966E6">
        <w:rPr>
          <w:rFonts w:ascii="Arial" w:hAnsi="Arial" w:cs="Arial"/>
          <w:b/>
          <w:sz w:val="20"/>
          <w:szCs w:val="20"/>
        </w:rPr>
        <w:t>5 dni roboczych</w:t>
      </w:r>
      <w:r w:rsidR="000C4388" w:rsidRPr="007966E6">
        <w:rPr>
          <w:rFonts w:ascii="Arial" w:hAnsi="Arial" w:cs="Arial"/>
          <w:sz w:val="20"/>
          <w:szCs w:val="20"/>
        </w:rPr>
        <w:t xml:space="preserve"> od ich wykazania. W przypadku braku realizacji Zamawiający odstępuje od odbioru i Wykonawca zobowiązany jest ponownie zgłosić zadanie do odbioru.</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z w:val="20"/>
          <w:szCs w:val="20"/>
        </w:rPr>
        <w:t>Wykonawcy nie przysługuje dodatkowe wynagrodzenie z tytułu usunięcia stwierdzonych przez Zamawiającego w toku czynności odbioru niezgodności wykonanego przedmiotu umowy z</w:t>
      </w:r>
      <w:r w:rsidR="000C4388" w:rsidRPr="007966E6">
        <w:rPr>
          <w:rFonts w:ascii="Arial" w:hAnsi="Arial" w:cs="Arial"/>
          <w:sz w:val="20"/>
          <w:szCs w:val="20"/>
        </w:rPr>
        <w:t> </w:t>
      </w:r>
      <w:r w:rsidRPr="007966E6">
        <w:rPr>
          <w:rFonts w:ascii="Arial" w:hAnsi="Arial" w:cs="Arial"/>
          <w:sz w:val="20"/>
          <w:szCs w:val="20"/>
        </w:rPr>
        <w:t>umową.</w:t>
      </w:r>
    </w:p>
    <w:p w:rsidR="007D1F4B" w:rsidRPr="007966E6" w:rsidRDefault="007D1F4B" w:rsidP="00847CEF">
      <w:pPr>
        <w:numPr>
          <w:ilvl w:val="0"/>
          <w:numId w:val="3"/>
        </w:numPr>
        <w:suppressAutoHyphens w:val="0"/>
        <w:spacing w:after="120"/>
        <w:jc w:val="both"/>
        <w:rPr>
          <w:rFonts w:ascii="Arial" w:hAnsi="Arial" w:cs="Arial"/>
          <w:sz w:val="20"/>
          <w:szCs w:val="20"/>
        </w:rPr>
      </w:pPr>
      <w:r w:rsidRPr="007966E6">
        <w:rPr>
          <w:rFonts w:ascii="Arial" w:hAnsi="Arial" w:cs="Arial"/>
          <w:sz w:val="20"/>
          <w:szCs w:val="20"/>
        </w:rPr>
        <w:t>Zamawiający może podjąć decyzję o</w:t>
      </w:r>
      <w:r w:rsidR="000C4388" w:rsidRPr="007966E6">
        <w:rPr>
          <w:rFonts w:ascii="Arial" w:hAnsi="Arial" w:cs="Arial"/>
          <w:sz w:val="20"/>
          <w:szCs w:val="20"/>
        </w:rPr>
        <w:t> </w:t>
      </w:r>
      <w:r w:rsidRPr="007966E6">
        <w:rPr>
          <w:rFonts w:ascii="Arial" w:hAnsi="Arial" w:cs="Arial"/>
          <w:sz w:val="20"/>
          <w:szCs w:val="20"/>
        </w:rPr>
        <w:t>przerwaniu czynności odbioru, jeżeli w</w:t>
      </w:r>
      <w:r w:rsidR="000C4388" w:rsidRPr="007966E6">
        <w:rPr>
          <w:rFonts w:ascii="Arial" w:hAnsi="Arial" w:cs="Arial"/>
          <w:sz w:val="20"/>
          <w:szCs w:val="20"/>
        </w:rPr>
        <w:t> </w:t>
      </w:r>
      <w:r w:rsidRPr="007966E6">
        <w:rPr>
          <w:rFonts w:ascii="Arial" w:hAnsi="Arial" w:cs="Arial"/>
          <w:sz w:val="20"/>
          <w:szCs w:val="20"/>
        </w:rPr>
        <w:t>czasie tych czynności ujawniono istnienie takich wad, które uniemożliwiają użytkowanie przedmiotu odbioru zgodnie z przeznaczeniem.</w:t>
      </w:r>
    </w:p>
    <w:p w:rsidR="00CA55B3" w:rsidRPr="005A57C4" w:rsidRDefault="007D1F4B" w:rsidP="00847CEF">
      <w:pPr>
        <w:numPr>
          <w:ilvl w:val="0"/>
          <w:numId w:val="3"/>
        </w:numPr>
        <w:suppressAutoHyphens w:val="0"/>
        <w:spacing w:after="120"/>
        <w:jc w:val="both"/>
        <w:rPr>
          <w:rFonts w:ascii="Arial" w:hAnsi="Arial" w:cs="Arial"/>
          <w:b/>
          <w:sz w:val="20"/>
          <w:szCs w:val="20"/>
        </w:rPr>
      </w:pPr>
      <w:r w:rsidRPr="007966E6">
        <w:rPr>
          <w:rFonts w:ascii="Arial" w:hAnsi="Arial" w:cs="Arial"/>
          <w:sz w:val="20"/>
          <w:szCs w:val="20"/>
        </w:rPr>
        <w:t xml:space="preserve">Postanowienia </w:t>
      </w:r>
      <w:r w:rsidR="000C4388" w:rsidRPr="007966E6">
        <w:rPr>
          <w:rFonts w:ascii="Arial" w:hAnsi="Arial" w:cs="Arial"/>
          <w:i/>
          <w:sz w:val="20"/>
          <w:szCs w:val="20"/>
        </w:rPr>
        <w:t xml:space="preserve">ust. </w:t>
      </w:r>
      <w:r w:rsidR="005A57C4">
        <w:rPr>
          <w:rFonts w:ascii="Arial" w:hAnsi="Arial" w:cs="Arial"/>
          <w:i/>
          <w:sz w:val="20"/>
          <w:szCs w:val="20"/>
        </w:rPr>
        <w:t>3</w:t>
      </w:r>
      <w:r w:rsidR="000C4388" w:rsidRPr="007966E6">
        <w:rPr>
          <w:rFonts w:ascii="Arial" w:hAnsi="Arial" w:cs="Arial"/>
          <w:i/>
          <w:sz w:val="20"/>
          <w:szCs w:val="20"/>
        </w:rPr>
        <w:t>-4 oraz ust. 8-11</w:t>
      </w:r>
      <w:r w:rsidRPr="007966E6">
        <w:rPr>
          <w:rFonts w:ascii="Arial" w:hAnsi="Arial" w:cs="Arial"/>
          <w:sz w:val="20"/>
          <w:szCs w:val="20"/>
        </w:rPr>
        <w:t xml:space="preserve"> stosuje się odpowiednio do </w:t>
      </w:r>
      <w:r w:rsidRPr="007966E6">
        <w:rPr>
          <w:rFonts w:ascii="Arial" w:hAnsi="Arial" w:cs="Arial"/>
          <w:i/>
          <w:sz w:val="20"/>
          <w:szCs w:val="20"/>
          <w:u w:val="single"/>
        </w:rPr>
        <w:t>odbior</w:t>
      </w:r>
      <w:r w:rsidR="00613406">
        <w:rPr>
          <w:rFonts w:ascii="Arial" w:hAnsi="Arial" w:cs="Arial"/>
          <w:i/>
          <w:sz w:val="20"/>
          <w:szCs w:val="20"/>
          <w:u w:val="single"/>
        </w:rPr>
        <w:t xml:space="preserve">u </w:t>
      </w:r>
      <w:r w:rsidRPr="007966E6">
        <w:rPr>
          <w:rFonts w:ascii="Arial" w:hAnsi="Arial" w:cs="Arial"/>
          <w:i/>
          <w:sz w:val="20"/>
          <w:szCs w:val="20"/>
          <w:u w:val="single"/>
        </w:rPr>
        <w:t>częściow</w:t>
      </w:r>
      <w:r w:rsidR="00613406">
        <w:rPr>
          <w:rFonts w:ascii="Arial" w:hAnsi="Arial" w:cs="Arial"/>
          <w:i/>
          <w:sz w:val="20"/>
          <w:szCs w:val="20"/>
          <w:u w:val="single"/>
        </w:rPr>
        <w:t>ego</w:t>
      </w:r>
      <w:r w:rsidRPr="007966E6">
        <w:rPr>
          <w:rFonts w:ascii="Arial" w:hAnsi="Arial" w:cs="Arial"/>
          <w:i/>
          <w:sz w:val="20"/>
          <w:szCs w:val="20"/>
        </w:rPr>
        <w:t xml:space="preserve"> </w:t>
      </w:r>
      <w:r w:rsidR="000C4388" w:rsidRPr="007966E6">
        <w:rPr>
          <w:rFonts w:ascii="Arial" w:hAnsi="Arial" w:cs="Arial"/>
          <w:i/>
          <w:sz w:val="20"/>
          <w:szCs w:val="20"/>
        </w:rPr>
        <w:t>robót</w:t>
      </w:r>
      <w:r w:rsidR="000C4388" w:rsidRPr="007966E6">
        <w:rPr>
          <w:rFonts w:ascii="Arial" w:hAnsi="Arial" w:cs="Arial"/>
          <w:sz w:val="20"/>
          <w:szCs w:val="20"/>
        </w:rPr>
        <w:t xml:space="preserve"> </w:t>
      </w:r>
      <w:r w:rsidRPr="007966E6">
        <w:rPr>
          <w:rFonts w:ascii="Arial" w:hAnsi="Arial" w:cs="Arial"/>
          <w:sz w:val="20"/>
          <w:szCs w:val="20"/>
        </w:rPr>
        <w:t xml:space="preserve">oraz </w:t>
      </w:r>
      <w:r w:rsidRPr="007966E6">
        <w:rPr>
          <w:rFonts w:ascii="Arial" w:hAnsi="Arial" w:cs="Arial"/>
          <w:sz w:val="20"/>
          <w:szCs w:val="20"/>
          <w:u w:val="single"/>
        </w:rPr>
        <w:t>odbioru pogwarancyjnego</w:t>
      </w:r>
      <w:r w:rsidR="00CA55B3" w:rsidRPr="007966E6">
        <w:rPr>
          <w:rFonts w:ascii="Arial" w:hAnsi="Arial" w:cs="Arial"/>
          <w:sz w:val="20"/>
          <w:szCs w:val="20"/>
        </w:rPr>
        <w:t>.</w:t>
      </w:r>
    </w:p>
    <w:p w:rsidR="005A57C4" w:rsidRDefault="005A57C4" w:rsidP="00847CEF">
      <w:pPr>
        <w:numPr>
          <w:ilvl w:val="0"/>
          <w:numId w:val="3"/>
        </w:numPr>
        <w:suppressAutoHyphens w:val="0"/>
        <w:spacing w:after="120"/>
        <w:jc w:val="both"/>
        <w:rPr>
          <w:rFonts w:ascii="Arial" w:hAnsi="Arial" w:cs="Arial"/>
          <w:sz w:val="20"/>
          <w:szCs w:val="20"/>
        </w:rPr>
      </w:pPr>
      <w:r w:rsidRPr="005A57C4">
        <w:rPr>
          <w:rFonts w:ascii="Arial" w:hAnsi="Arial" w:cs="Arial"/>
          <w:sz w:val="20"/>
          <w:szCs w:val="20"/>
        </w:rPr>
        <w:t xml:space="preserve">Wykonawca bez pisemnej zgody Zamawiającego nie może przerwać prac na obiekcie na okres dłuższy niż 2 dni robocze. Brak prowadzenia prac przez okres dłuższy niż 2 dni robocze może skutkować </w:t>
      </w:r>
      <w:r w:rsidR="0000337C">
        <w:rPr>
          <w:rFonts w:ascii="Arial" w:hAnsi="Arial" w:cs="Arial"/>
          <w:sz w:val="20"/>
          <w:szCs w:val="20"/>
        </w:rPr>
        <w:t xml:space="preserve">rozwiązaniem umowy w trybie natychmiastowym z powodu rażącego naruszenia przez Wykonawcę </w:t>
      </w:r>
      <w:r w:rsidRPr="005A57C4">
        <w:rPr>
          <w:rFonts w:ascii="Arial" w:hAnsi="Arial" w:cs="Arial"/>
          <w:sz w:val="20"/>
          <w:szCs w:val="20"/>
        </w:rPr>
        <w:t>bez wcześniejszego wezwania do wznowienia prac</w:t>
      </w:r>
      <w:r>
        <w:rPr>
          <w:rFonts w:ascii="Arial" w:hAnsi="Arial" w:cs="Arial"/>
          <w:sz w:val="20"/>
          <w:szCs w:val="20"/>
        </w:rPr>
        <w:t>.</w:t>
      </w:r>
    </w:p>
    <w:p w:rsidR="005A57C4" w:rsidRPr="005A57C4" w:rsidRDefault="005A57C4" w:rsidP="005A57C4">
      <w:pPr>
        <w:suppressAutoHyphens w:val="0"/>
        <w:spacing w:after="120"/>
        <w:ind w:left="360"/>
        <w:jc w:val="both"/>
        <w:rPr>
          <w:rFonts w:ascii="Arial" w:hAnsi="Arial" w:cs="Arial"/>
          <w:sz w:val="20"/>
          <w:szCs w:val="20"/>
        </w:rPr>
      </w:pPr>
    </w:p>
    <w:p w:rsidR="000C4388" w:rsidRPr="007966E6" w:rsidRDefault="000C4388" w:rsidP="00847CEF">
      <w:pPr>
        <w:suppressAutoHyphens w:val="0"/>
        <w:spacing w:after="120"/>
        <w:jc w:val="center"/>
        <w:rPr>
          <w:rFonts w:ascii="Arial" w:hAnsi="Arial" w:cs="Arial"/>
          <w:b/>
          <w:sz w:val="20"/>
          <w:szCs w:val="20"/>
        </w:rPr>
      </w:pPr>
      <w:bookmarkStart w:id="4" w:name="_Toc390337842"/>
      <w:bookmarkStart w:id="5" w:name="_Toc442868037"/>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GWARANCJA JAKOŚCI I RĘKOJMIA</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7</w:t>
      </w:r>
    </w:p>
    <w:bookmarkEnd w:id="4"/>
    <w:bookmarkEnd w:id="5"/>
    <w:p w:rsidR="00444C92" w:rsidRPr="00444C92" w:rsidRDefault="00444C92" w:rsidP="00847CEF">
      <w:pPr>
        <w:widowControl/>
        <w:numPr>
          <w:ilvl w:val="0"/>
          <w:numId w:val="6"/>
        </w:numPr>
        <w:suppressAutoHyphens w:val="0"/>
        <w:spacing w:after="120"/>
        <w:ind w:right="23"/>
        <w:jc w:val="both"/>
        <w:rPr>
          <w:rFonts w:ascii="Arial" w:hAnsi="Arial" w:cs="Arial"/>
          <w:sz w:val="20"/>
          <w:szCs w:val="20"/>
        </w:rPr>
      </w:pPr>
      <w:r w:rsidRPr="00444C92">
        <w:rPr>
          <w:rFonts w:ascii="Arial" w:hAnsi="Arial" w:cs="Arial"/>
          <w:sz w:val="20"/>
          <w:szCs w:val="20"/>
        </w:rPr>
        <w:t>Wykonawca jest odpowiedzialny względem Zamawiającego za wszelkie wady fizyczne przedmiotu zamówienia (</w:t>
      </w:r>
      <w:r w:rsidRPr="00444C92">
        <w:rPr>
          <w:rFonts w:ascii="Arial" w:hAnsi="Arial" w:cs="Arial"/>
          <w:i/>
          <w:sz w:val="20"/>
          <w:szCs w:val="20"/>
        </w:rPr>
        <w:t>rękojmia za wady fizyczne</w:t>
      </w:r>
      <w:r w:rsidRPr="00444C92">
        <w:rPr>
          <w:rFonts w:ascii="Arial" w:hAnsi="Arial" w:cs="Arial"/>
          <w:sz w:val="20"/>
          <w:szCs w:val="20"/>
        </w:rPr>
        <w:t xml:space="preserve">). Przez </w:t>
      </w:r>
      <w:r w:rsidRPr="00444C92">
        <w:rPr>
          <w:rFonts w:ascii="Arial" w:hAnsi="Arial" w:cs="Arial"/>
          <w:i/>
          <w:sz w:val="20"/>
          <w:szCs w:val="20"/>
        </w:rPr>
        <w:t>wadę fizyczną</w:t>
      </w:r>
      <w:r w:rsidRPr="00444C92">
        <w:rPr>
          <w:rFonts w:ascii="Arial" w:hAnsi="Arial" w:cs="Arial"/>
          <w:sz w:val="20"/>
          <w:szCs w:val="20"/>
        </w:rPr>
        <w:t xml:space="preserve"> rozumie się w szczególności jakąkolwiek niezgodność przedmiotu zamówienia z opisem zawartym w niniejszej umowie wraz z załącznikami.</w:t>
      </w:r>
    </w:p>
    <w:p w:rsidR="00444C92" w:rsidRPr="00444C92" w:rsidRDefault="00444C92" w:rsidP="00847CEF">
      <w:pPr>
        <w:widowControl/>
        <w:numPr>
          <w:ilvl w:val="0"/>
          <w:numId w:val="6"/>
        </w:numPr>
        <w:suppressAutoHyphens w:val="0"/>
        <w:spacing w:after="120"/>
        <w:ind w:right="23"/>
        <w:jc w:val="both"/>
        <w:rPr>
          <w:rFonts w:ascii="Arial" w:hAnsi="Arial" w:cs="Arial"/>
          <w:sz w:val="20"/>
          <w:szCs w:val="20"/>
        </w:rPr>
      </w:pPr>
      <w:r w:rsidRPr="00444C92">
        <w:rPr>
          <w:rFonts w:ascii="Arial" w:hAnsi="Arial" w:cs="Arial"/>
          <w:sz w:val="20"/>
          <w:szCs w:val="20"/>
        </w:rPr>
        <w:t>Wykonawca jest odpowiedzialny względem Zamawiającego za wszelkie wady prawne przedmiotu zamówienia, w tym także za ewentualne roszczenia osób trzecich wynikające</w:t>
      </w:r>
      <w:r>
        <w:rPr>
          <w:rFonts w:ascii="Arial" w:hAnsi="Arial" w:cs="Arial"/>
          <w:sz w:val="20"/>
          <w:szCs w:val="20"/>
        </w:rPr>
        <w:t xml:space="preserve"> </w:t>
      </w:r>
      <w:r w:rsidRPr="00444C92">
        <w:rPr>
          <w:rFonts w:ascii="Arial" w:hAnsi="Arial" w:cs="Arial"/>
          <w:sz w:val="20"/>
          <w:szCs w:val="20"/>
        </w:rPr>
        <w:t>z naruszenia praw własności intelektualnej lub przemysłowej, w tym praw autorskich, patentów, praw ochronnych na znaki towarowe oraz praw z rejestracji na wzory użytkowe i przemysłowe, pozostające w związku z wprowadzeniem przedmiotu zamówienia do obrotu na terytorium Rzeczypospolitej Polskiej (</w:t>
      </w:r>
      <w:r w:rsidRPr="00444C92">
        <w:rPr>
          <w:rFonts w:ascii="Arial" w:hAnsi="Arial" w:cs="Arial"/>
          <w:i/>
          <w:sz w:val="20"/>
          <w:szCs w:val="20"/>
        </w:rPr>
        <w:t>rękojmia za wady prawne</w:t>
      </w:r>
      <w:r w:rsidRPr="00444C92">
        <w:rPr>
          <w:rFonts w:ascii="Arial" w:hAnsi="Arial" w:cs="Arial"/>
          <w:sz w:val="20"/>
          <w:szCs w:val="20"/>
        </w:rPr>
        <w:t>). Na żądanie Zamawiającego Wykonawca zwolni Zamawiającego od ewentualnych roszczeń osób trzecich wynikających z naruszenia praw, o których mowa w zdaniu poprzedzającym.</w:t>
      </w:r>
    </w:p>
    <w:p w:rsidR="00444C92" w:rsidRPr="00444C92" w:rsidRDefault="00444C92" w:rsidP="00847CEF">
      <w:pPr>
        <w:widowControl/>
        <w:numPr>
          <w:ilvl w:val="0"/>
          <w:numId w:val="6"/>
        </w:numPr>
        <w:suppressAutoHyphens w:val="0"/>
        <w:spacing w:after="120"/>
        <w:ind w:right="23"/>
        <w:jc w:val="both"/>
        <w:rPr>
          <w:rFonts w:ascii="Arial" w:hAnsi="Arial" w:cs="Arial"/>
          <w:sz w:val="20"/>
          <w:szCs w:val="20"/>
        </w:rPr>
      </w:pPr>
      <w:r w:rsidRPr="00444C92">
        <w:rPr>
          <w:rFonts w:ascii="Arial" w:hAnsi="Arial" w:cs="Arial"/>
          <w:sz w:val="20"/>
          <w:szCs w:val="20"/>
        </w:rPr>
        <w:t>Strony dokonują rozszerzenia odpowiedzialności z rękojmi w ten sposób, że Zamawiającemu przysługują wszystkie uprawnienia, a na Wykonawcy ciążą wszystkie obowiązki, które przepisami prawa oraz postanowieniami niniejszej Umowy zostały zagwarantowane Zamawiającemu w ramach gwarancji jakości. Okres rękojmi jest równy okresowi gwarancji.</w:t>
      </w:r>
    </w:p>
    <w:p w:rsidR="007D1F4B" w:rsidRPr="007966E6" w:rsidRDefault="007D1F4B" w:rsidP="00847CEF">
      <w:pPr>
        <w:pStyle w:val="Tekstpodstawowy22"/>
        <w:numPr>
          <w:ilvl w:val="0"/>
          <w:numId w:val="6"/>
        </w:numPr>
        <w:tabs>
          <w:tab w:val="left" w:pos="360"/>
        </w:tabs>
        <w:spacing w:line="240" w:lineRule="auto"/>
        <w:jc w:val="both"/>
        <w:rPr>
          <w:rFonts w:ascii="Arial" w:hAnsi="Arial" w:cs="Arial"/>
          <w:sz w:val="20"/>
          <w:szCs w:val="20"/>
        </w:rPr>
      </w:pPr>
      <w:r w:rsidRPr="007966E6">
        <w:rPr>
          <w:rFonts w:ascii="Arial" w:hAnsi="Arial" w:cs="Arial"/>
          <w:sz w:val="20"/>
          <w:szCs w:val="20"/>
        </w:rPr>
        <w:t xml:space="preserve">Wykonawca gwarantuje wykonanie robót jakościowo </w:t>
      </w:r>
      <w:r w:rsidR="000C4388" w:rsidRPr="007966E6">
        <w:rPr>
          <w:rFonts w:ascii="Arial" w:hAnsi="Arial" w:cs="Arial"/>
          <w:sz w:val="20"/>
          <w:szCs w:val="20"/>
        </w:rPr>
        <w:t>dobrze</w:t>
      </w:r>
      <w:r w:rsidRPr="007966E6">
        <w:rPr>
          <w:rFonts w:ascii="Arial" w:hAnsi="Arial" w:cs="Arial"/>
          <w:sz w:val="20"/>
          <w:szCs w:val="20"/>
        </w:rPr>
        <w:t>, zgodnie z zamówieniem, normami technicznymi i warunkami umowy, bez wad pomniejszających wartość robót lub uniemożliwiających użytkowanie przedmiotu umowy zgodnie z jego przeznaczeniem</w:t>
      </w:r>
      <w:r w:rsidR="00847CEF">
        <w:rPr>
          <w:rFonts w:ascii="Arial" w:hAnsi="Arial" w:cs="Arial"/>
          <w:sz w:val="20"/>
          <w:szCs w:val="20"/>
        </w:rPr>
        <w:t xml:space="preserve"> (gwarancja jakości)</w:t>
      </w:r>
      <w:r w:rsidRPr="007966E6">
        <w:rPr>
          <w:rFonts w:ascii="Arial" w:hAnsi="Arial" w:cs="Arial"/>
          <w:sz w:val="20"/>
          <w:szCs w:val="20"/>
        </w:rPr>
        <w:t>.</w:t>
      </w:r>
    </w:p>
    <w:p w:rsidR="000C4388" w:rsidRPr="007966E6" w:rsidRDefault="007D1F4B"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Wykonawca na wykonan</w:t>
      </w:r>
      <w:r w:rsidR="00CA55B3" w:rsidRPr="007966E6">
        <w:rPr>
          <w:rFonts w:ascii="Arial" w:hAnsi="Arial" w:cs="Arial"/>
          <w:sz w:val="20"/>
          <w:szCs w:val="20"/>
        </w:rPr>
        <w:t xml:space="preserve">ie całości </w:t>
      </w:r>
      <w:r w:rsidR="000C4388" w:rsidRPr="007966E6">
        <w:rPr>
          <w:rFonts w:ascii="Arial" w:hAnsi="Arial" w:cs="Arial"/>
          <w:sz w:val="20"/>
          <w:szCs w:val="20"/>
        </w:rPr>
        <w:t xml:space="preserve">przedmiotu </w:t>
      </w:r>
      <w:r w:rsidR="00CA55B3" w:rsidRPr="007966E6">
        <w:rPr>
          <w:rFonts w:ascii="Arial" w:hAnsi="Arial" w:cs="Arial"/>
          <w:sz w:val="20"/>
          <w:szCs w:val="20"/>
        </w:rPr>
        <w:t>zamówienia</w:t>
      </w:r>
      <w:r w:rsidR="00036BCB" w:rsidRPr="007966E6">
        <w:rPr>
          <w:rFonts w:ascii="Arial" w:hAnsi="Arial" w:cs="Arial"/>
          <w:sz w:val="20"/>
          <w:szCs w:val="20"/>
        </w:rPr>
        <w:t xml:space="preserve"> </w:t>
      </w:r>
      <w:r w:rsidR="000C4388" w:rsidRPr="007966E6">
        <w:rPr>
          <w:rFonts w:ascii="Arial" w:hAnsi="Arial" w:cs="Arial"/>
          <w:sz w:val="20"/>
          <w:szCs w:val="20"/>
        </w:rPr>
        <w:t>określonego w niniejszej umowie (tj.</w:t>
      </w:r>
      <w:r w:rsidR="00CA55B3" w:rsidRPr="007966E6">
        <w:rPr>
          <w:rFonts w:ascii="Arial" w:hAnsi="Arial" w:cs="Arial"/>
          <w:sz w:val="20"/>
          <w:szCs w:val="20"/>
        </w:rPr>
        <w:t xml:space="preserve"> na </w:t>
      </w:r>
      <w:r w:rsidR="000C4388" w:rsidRPr="007966E6">
        <w:rPr>
          <w:rFonts w:ascii="Arial" w:hAnsi="Arial" w:cs="Arial"/>
          <w:sz w:val="20"/>
          <w:szCs w:val="20"/>
        </w:rPr>
        <w:t xml:space="preserve">wykonane prace </w:t>
      </w:r>
      <w:r w:rsidR="005A57C4">
        <w:rPr>
          <w:rFonts w:ascii="Arial" w:hAnsi="Arial" w:cs="Arial"/>
          <w:sz w:val="20"/>
          <w:szCs w:val="20"/>
        </w:rPr>
        <w:t>oraz</w:t>
      </w:r>
      <w:r w:rsidR="000C4388" w:rsidRPr="007966E6">
        <w:rPr>
          <w:rFonts w:ascii="Arial" w:hAnsi="Arial" w:cs="Arial"/>
          <w:sz w:val="20"/>
          <w:szCs w:val="20"/>
        </w:rPr>
        <w:t xml:space="preserve"> za</w:t>
      </w:r>
      <w:r w:rsidR="005A57C4">
        <w:rPr>
          <w:rFonts w:ascii="Arial" w:hAnsi="Arial" w:cs="Arial"/>
          <w:sz w:val="20"/>
          <w:szCs w:val="20"/>
        </w:rPr>
        <w:t>montowane</w:t>
      </w:r>
      <w:r w:rsidR="00A448F9" w:rsidRPr="007966E6">
        <w:rPr>
          <w:rFonts w:ascii="Arial" w:hAnsi="Arial" w:cs="Arial"/>
          <w:sz w:val="20"/>
          <w:szCs w:val="20"/>
        </w:rPr>
        <w:t xml:space="preserve"> materiały</w:t>
      </w:r>
      <w:r w:rsidR="005A57C4">
        <w:rPr>
          <w:rFonts w:ascii="Arial" w:hAnsi="Arial" w:cs="Arial"/>
          <w:sz w:val="20"/>
          <w:szCs w:val="20"/>
        </w:rPr>
        <w:t xml:space="preserve"> i </w:t>
      </w:r>
      <w:r w:rsidR="004C01C8" w:rsidRPr="007966E6">
        <w:rPr>
          <w:rFonts w:ascii="Arial" w:hAnsi="Arial" w:cs="Arial"/>
          <w:sz w:val="20"/>
          <w:szCs w:val="20"/>
        </w:rPr>
        <w:t>urządzenia</w:t>
      </w:r>
      <w:r w:rsidR="000C4388" w:rsidRPr="007966E6">
        <w:rPr>
          <w:rFonts w:ascii="Arial" w:hAnsi="Arial" w:cs="Arial"/>
          <w:sz w:val="20"/>
          <w:szCs w:val="20"/>
        </w:rPr>
        <w:t>) udziela</w:t>
      </w:r>
      <w:r w:rsidRPr="007966E6">
        <w:rPr>
          <w:rFonts w:ascii="Arial" w:hAnsi="Arial" w:cs="Arial"/>
          <w:sz w:val="20"/>
          <w:szCs w:val="20"/>
        </w:rPr>
        <w:t xml:space="preserve"> </w:t>
      </w:r>
      <w:r w:rsidRPr="007966E6">
        <w:rPr>
          <w:rFonts w:ascii="Arial" w:hAnsi="Arial" w:cs="Arial"/>
          <w:b/>
          <w:sz w:val="20"/>
          <w:szCs w:val="20"/>
        </w:rPr>
        <w:t xml:space="preserve">……. </w:t>
      </w:r>
      <w:r w:rsidRPr="007966E6">
        <w:rPr>
          <w:rFonts w:ascii="Arial" w:hAnsi="Arial" w:cs="Arial"/>
          <w:b/>
          <w:i/>
          <w:sz w:val="20"/>
          <w:szCs w:val="20"/>
        </w:rPr>
        <w:t>(min</w:t>
      </w:r>
      <w:r w:rsidR="00F33565" w:rsidRPr="007966E6">
        <w:rPr>
          <w:rFonts w:ascii="Arial" w:hAnsi="Arial" w:cs="Arial"/>
          <w:b/>
          <w:i/>
          <w:sz w:val="20"/>
          <w:szCs w:val="20"/>
        </w:rPr>
        <w:t>imum</w:t>
      </w:r>
      <w:r w:rsidRPr="007966E6">
        <w:rPr>
          <w:rFonts w:ascii="Arial" w:hAnsi="Arial" w:cs="Arial"/>
          <w:b/>
          <w:i/>
          <w:sz w:val="20"/>
          <w:szCs w:val="20"/>
        </w:rPr>
        <w:t xml:space="preserve"> 60 miesięcy</w:t>
      </w:r>
      <w:r w:rsidR="000C4388" w:rsidRPr="007966E6">
        <w:rPr>
          <w:rFonts w:ascii="Arial" w:hAnsi="Arial" w:cs="Arial"/>
          <w:b/>
          <w:i/>
          <w:sz w:val="20"/>
          <w:szCs w:val="20"/>
        </w:rPr>
        <w:t>)</w:t>
      </w:r>
      <w:r w:rsidR="000C4388" w:rsidRPr="007966E6">
        <w:rPr>
          <w:rFonts w:ascii="Arial" w:hAnsi="Arial" w:cs="Arial"/>
          <w:b/>
          <w:sz w:val="20"/>
          <w:szCs w:val="20"/>
        </w:rPr>
        <w:t xml:space="preserve"> pełnej gwarancji jakości</w:t>
      </w:r>
      <w:r w:rsidR="000C4388" w:rsidRPr="007966E6">
        <w:rPr>
          <w:rFonts w:ascii="Arial" w:hAnsi="Arial" w:cs="Arial"/>
          <w:sz w:val="20"/>
          <w:szCs w:val="20"/>
        </w:rPr>
        <w:t>, licząc</w:t>
      </w:r>
      <w:r w:rsidRPr="007966E6">
        <w:rPr>
          <w:rFonts w:ascii="Arial" w:hAnsi="Arial" w:cs="Arial"/>
          <w:sz w:val="20"/>
          <w:szCs w:val="20"/>
        </w:rPr>
        <w:t xml:space="preserve"> od daty odbioru końcowego bez zastrzeżeń robót będących przedmiotem umowy.</w:t>
      </w:r>
    </w:p>
    <w:p w:rsidR="000C4388" w:rsidRPr="007966E6" w:rsidRDefault="000C4388"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Wykonawca ponosi koszty usunięcia wad ujawnionych w okresie gwarancyjnym.</w:t>
      </w:r>
    </w:p>
    <w:p w:rsidR="000C4388" w:rsidRPr="007966E6" w:rsidRDefault="000C4388"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Sposób usunięcia wad uzgadniają obie Strony przed przystąpieniem do naprawy gwarancyjnej.</w:t>
      </w:r>
    </w:p>
    <w:p w:rsidR="000C4388" w:rsidRPr="007966E6" w:rsidRDefault="000C4388" w:rsidP="00847CEF">
      <w:pPr>
        <w:pStyle w:val="Tekstpodstawowy22"/>
        <w:numPr>
          <w:ilvl w:val="0"/>
          <w:numId w:val="6"/>
        </w:numPr>
        <w:tabs>
          <w:tab w:val="left" w:pos="360"/>
        </w:tabs>
        <w:spacing w:line="240" w:lineRule="auto"/>
        <w:ind w:left="357" w:hanging="357"/>
        <w:jc w:val="both"/>
        <w:rPr>
          <w:rFonts w:ascii="Arial" w:hAnsi="Arial" w:cs="Arial"/>
          <w:sz w:val="20"/>
          <w:szCs w:val="20"/>
        </w:rPr>
      </w:pPr>
      <w:r w:rsidRPr="007966E6">
        <w:rPr>
          <w:rFonts w:ascii="Arial" w:hAnsi="Arial" w:cs="Arial"/>
          <w:sz w:val="20"/>
          <w:szCs w:val="20"/>
        </w:rPr>
        <w:t>Wykonawca zobowiązany jest do usunięcia wady w terminie ustalonym przez Zamawiającego w pisemnym powiadomieniu.</w:t>
      </w:r>
    </w:p>
    <w:p w:rsidR="00036BCB" w:rsidRPr="007966E6" w:rsidRDefault="00F31FCC" w:rsidP="00847CEF">
      <w:pPr>
        <w:pStyle w:val="Tekstpodstawowy22"/>
        <w:numPr>
          <w:ilvl w:val="0"/>
          <w:numId w:val="6"/>
        </w:numPr>
        <w:tabs>
          <w:tab w:val="left" w:pos="360"/>
        </w:tabs>
        <w:spacing w:line="240" w:lineRule="auto"/>
        <w:jc w:val="both"/>
        <w:rPr>
          <w:rFonts w:ascii="Arial" w:hAnsi="Arial" w:cs="Arial"/>
          <w:sz w:val="20"/>
          <w:szCs w:val="20"/>
        </w:rPr>
      </w:pPr>
      <w:r w:rsidRPr="007966E6">
        <w:rPr>
          <w:rFonts w:ascii="Arial" w:hAnsi="Arial" w:cs="Arial"/>
          <w:sz w:val="20"/>
          <w:szCs w:val="20"/>
        </w:rPr>
        <w:t>Przyjmuje się, że okres rękojmi za wady jest równy okresowi gwarancji jakości wykonanych robót.</w:t>
      </w:r>
    </w:p>
    <w:p w:rsidR="007D1F4B" w:rsidRPr="008A2982" w:rsidRDefault="007D1F4B" w:rsidP="00847CEF">
      <w:pPr>
        <w:pStyle w:val="Tekstpodstawowy22"/>
        <w:numPr>
          <w:ilvl w:val="0"/>
          <w:numId w:val="6"/>
        </w:numPr>
        <w:tabs>
          <w:tab w:val="left" w:pos="360"/>
        </w:tabs>
        <w:spacing w:line="240" w:lineRule="auto"/>
        <w:jc w:val="both"/>
        <w:rPr>
          <w:rFonts w:ascii="Arial" w:hAnsi="Arial" w:cs="Arial"/>
          <w:sz w:val="20"/>
          <w:szCs w:val="20"/>
        </w:rPr>
      </w:pPr>
      <w:r w:rsidRPr="008A2982">
        <w:rPr>
          <w:rFonts w:ascii="Arial" w:hAnsi="Arial" w:cs="Arial"/>
          <w:sz w:val="20"/>
          <w:szCs w:val="20"/>
        </w:rPr>
        <w:t xml:space="preserve">Wykonawca </w:t>
      </w:r>
      <w:r w:rsidR="000C4388" w:rsidRPr="008A2982">
        <w:rPr>
          <w:rFonts w:ascii="Arial" w:hAnsi="Arial" w:cs="Arial"/>
          <w:sz w:val="20"/>
          <w:szCs w:val="20"/>
        </w:rPr>
        <w:t>zobowiązany jest do wykonywania wymaganych przez producenta przeglądów gwarancyjnych</w:t>
      </w:r>
      <w:r w:rsidRPr="008A2982">
        <w:rPr>
          <w:rFonts w:ascii="Arial" w:hAnsi="Arial" w:cs="Arial"/>
          <w:sz w:val="20"/>
          <w:szCs w:val="20"/>
        </w:rPr>
        <w:t xml:space="preserve"> w okresie gwarancji jakości</w:t>
      </w:r>
      <w:r w:rsidR="00264DE7" w:rsidRPr="008A2982">
        <w:rPr>
          <w:rFonts w:ascii="Arial" w:hAnsi="Arial" w:cs="Arial"/>
          <w:sz w:val="20"/>
          <w:szCs w:val="20"/>
        </w:rPr>
        <w:t xml:space="preserve"> </w:t>
      </w:r>
      <w:r w:rsidR="000C4388" w:rsidRPr="008A2982">
        <w:rPr>
          <w:rFonts w:ascii="Arial" w:hAnsi="Arial" w:cs="Arial"/>
          <w:sz w:val="20"/>
          <w:szCs w:val="20"/>
        </w:rPr>
        <w:t>(ust.</w:t>
      </w:r>
      <w:r w:rsidR="00932FA3" w:rsidRPr="008A2982">
        <w:rPr>
          <w:rFonts w:ascii="Arial" w:hAnsi="Arial" w:cs="Arial"/>
          <w:sz w:val="20"/>
          <w:szCs w:val="20"/>
        </w:rPr>
        <w:t>5</w:t>
      </w:r>
      <w:r w:rsidR="000C4388" w:rsidRPr="008A2982">
        <w:rPr>
          <w:rFonts w:ascii="Arial" w:hAnsi="Arial" w:cs="Arial"/>
          <w:sz w:val="20"/>
          <w:szCs w:val="20"/>
        </w:rPr>
        <w:t>)</w:t>
      </w:r>
      <w:r w:rsidR="00307734" w:rsidRPr="008A2982">
        <w:rPr>
          <w:rFonts w:ascii="Arial" w:hAnsi="Arial" w:cs="Arial"/>
          <w:sz w:val="20"/>
          <w:szCs w:val="20"/>
        </w:rPr>
        <w:t xml:space="preserve"> jeżeli będą wymagane</w:t>
      </w:r>
      <w:r w:rsidR="000C4388" w:rsidRPr="008A2982">
        <w:rPr>
          <w:rFonts w:ascii="Arial" w:hAnsi="Arial" w:cs="Arial"/>
          <w:sz w:val="20"/>
          <w:szCs w:val="20"/>
        </w:rPr>
        <w:t xml:space="preserve"> . Koszt przeglądów Wykonawca zobowiązany jest wliczyć w cenę oferty</w:t>
      </w:r>
      <w:r w:rsidRPr="008A2982">
        <w:rPr>
          <w:rFonts w:ascii="Arial" w:hAnsi="Arial" w:cs="Arial"/>
          <w:sz w:val="20"/>
          <w:szCs w:val="20"/>
        </w:rPr>
        <w:t>.</w:t>
      </w:r>
      <w:r w:rsidR="002C6A31" w:rsidRPr="008A2982">
        <w:rPr>
          <w:rFonts w:ascii="Arial" w:hAnsi="Arial" w:cs="Arial"/>
          <w:sz w:val="20"/>
          <w:szCs w:val="20"/>
        </w:rPr>
        <w:t xml:space="preserve"> </w:t>
      </w:r>
    </w:p>
    <w:p w:rsidR="007D1F4B" w:rsidRPr="007966E6" w:rsidRDefault="000C4388" w:rsidP="00847CEF">
      <w:pPr>
        <w:pStyle w:val="Tekstpodstawowy22"/>
        <w:numPr>
          <w:ilvl w:val="0"/>
          <w:numId w:val="6"/>
        </w:numPr>
        <w:tabs>
          <w:tab w:val="left" w:pos="360"/>
        </w:tabs>
        <w:spacing w:line="240" w:lineRule="auto"/>
        <w:jc w:val="both"/>
        <w:rPr>
          <w:rFonts w:ascii="Arial" w:hAnsi="Arial" w:cs="Arial"/>
          <w:b/>
          <w:sz w:val="20"/>
          <w:szCs w:val="20"/>
        </w:rPr>
      </w:pPr>
      <w:r w:rsidRPr="007966E6">
        <w:rPr>
          <w:rFonts w:ascii="Arial" w:hAnsi="Arial" w:cs="Arial"/>
          <w:sz w:val="20"/>
          <w:szCs w:val="20"/>
        </w:rPr>
        <w:t xml:space="preserve">Zamawiający </w:t>
      </w:r>
      <w:r w:rsidRPr="007966E6">
        <w:rPr>
          <w:rFonts w:ascii="Arial" w:hAnsi="Arial" w:cs="Arial"/>
          <w:b/>
          <w:sz w:val="20"/>
          <w:szCs w:val="20"/>
        </w:rPr>
        <w:t>na 14 dni przed upływem terminu gwarancji</w:t>
      </w:r>
      <w:r w:rsidRPr="007966E6">
        <w:rPr>
          <w:rFonts w:ascii="Arial" w:hAnsi="Arial" w:cs="Arial"/>
          <w:sz w:val="20"/>
          <w:szCs w:val="20"/>
        </w:rPr>
        <w:t xml:space="preserve"> poinformuje Wykonawcę </w:t>
      </w:r>
      <w:r w:rsidRPr="007966E6">
        <w:rPr>
          <w:rFonts w:ascii="Arial" w:hAnsi="Arial" w:cs="Arial"/>
          <w:sz w:val="20"/>
          <w:szCs w:val="20"/>
        </w:rPr>
        <w:br/>
        <w:t xml:space="preserve">o dacie odbioru pogwarancyjnego. Brak obecności Wykonawcy przy odbiorze pogwarancyjnym skutkuje prawem Zamawiającego do sporządzenia notatki służbowej, w której Zamawiający wskaże ewentualne usterki lub do jednostronnego podpisania przez Zamawiającego </w:t>
      </w:r>
      <w:r w:rsidRPr="007966E6">
        <w:rPr>
          <w:rFonts w:ascii="Arial" w:hAnsi="Arial" w:cs="Arial"/>
          <w:sz w:val="20"/>
          <w:szCs w:val="20"/>
          <w:u w:val="single"/>
        </w:rPr>
        <w:t>protokołu odbioru pogwarancyjnego</w:t>
      </w:r>
      <w:r w:rsidRPr="007966E6">
        <w:rPr>
          <w:rFonts w:ascii="Arial" w:hAnsi="Arial" w:cs="Arial"/>
          <w:sz w:val="20"/>
          <w:szCs w:val="20"/>
        </w:rPr>
        <w:t xml:space="preserve"> w przypadku braku usterek. </w:t>
      </w:r>
      <w:r w:rsidR="00F31FCC" w:rsidRPr="007966E6">
        <w:rPr>
          <w:rFonts w:ascii="Arial" w:hAnsi="Arial" w:cs="Arial"/>
          <w:sz w:val="20"/>
          <w:szCs w:val="20"/>
        </w:rPr>
        <w:t>O</w:t>
      </w:r>
      <w:r w:rsidRPr="007966E6">
        <w:rPr>
          <w:rFonts w:ascii="Arial" w:hAnsi="Arial" w:cs="Arial"/>
          <w:sz w:val="20"/>
          <w:szCs w:val="20"/>
        </w:rPr>
        <w:t> </w:t>
      </w:r>
      <w:r w:rsidR="00F31FCC" w:rsidRPr="007966E6">
        <w:rPr>
          <w:rFonts w:ascii="Arial" w:hAnsi="Arial" w:cs="Arial"/>
          <w:sz w:val="20"/>
          <w:szCs w:val="20"/>
        </w:rPr>
        <w:t xml:space="preserve">stwierdzonych usterkach Zamawiający niezwłocznie powiadomi </w:t>
      </w:r>
      <w:r w:rsidRPr="007966E6">
        <w:rPr>
          <w:rFonts w:ascii="Arial" w:hAnsi="Arial" w:cs="Arial"/>
          <w:sz w:val="20"/>
          <w:szCs w:val="20"/>
        </w:rPr>
        <w:t xml:space="preserve">pisemnie </w:t>
      </w:r>
      <w:r w:rsidR="00F31FCC" w:rsidRPr="007966E6">
        <w:rPr>
          <w:rFonts w:ascii="Arial" w:hAnsi="Arial" w:cs="Arial"/>
          <w:sz w:val="20"/>
          <w:szCs w:val="20"/>
        </w:rPr>
        <w:t xml:space="preserve">Wykonawcę jednocześnie </w:t>
      </w:r>
      <w:r w:rsidRPr="007966E6">
        <w:rPr>
          <w:rFonts w:ascii="Arial" w:hAnsi="Arial" w:cs="Arial"/>
          <w:sz w:val="20"/>
          <w:szCs w:val="20"/>
        </w:rPr>
        <w:t>wyznaczając</w:t>
      </w:r>
      <w:r w:rsidR="00F31FCC" w:rsidRPr="007966E6">
        <w:rPr>
          <w:rFonts w:ascii="Arial" w:hAnsi="Arial" w:cs="Arial"/>
          <w:sz w:val="20"/>
          <w:szCs w:val="20"/>
        </w:rPr>
        <w:t xml:space="preserve"> termin ich usunięcia. Brak</w:t>
      </w:r>
      <w:r w:rsidR="00F31FCC" w:rsidRPr="007966E6">
        <w:rPr>
          <w:rFonts w:ascii="Arial" w:hAnsi="Arial" w:cs="Arial"/>
          <w:color w:val="FF0000"/>
          <w:sz w:val="20"/>
          <w:szCs w:val="20"/>
        </w:rPr>
        <w:t xml:space="preserve"> </w:t>
      </w:r>
      <w:r w:rsidR="00F31FCC" w:rsidRPr="007966E6">
        <w:rPr>
          <w:rFonts w:ascii="Arial" w:hAnsi="Arial" w:cs="Arial"/>
          <w:sz w:val="20"/>
          <w:szCs w:val="20"/>
        </w:rPr>
        <w:t xml:space="preserve">usunięcia usterek </w:t>
      </w:r>
      <w:r w:rsidRPr="007966E6">
        <w:rPr>
          <w:rFonts w:ascii="Arial" w:hAnsi="Arial" w:cs="Arial"/>
          <w:sz w:val="20"/>
          <w:szCs w:val="20"/>
        </w:rPr>
        <w:t>przez Wykonawcę w powyższym</w:t>
      </w:r>
      <w:r w:rsidR="00F31FCC" w:rsidRPr="007966E6">
        <w:rPr>
          <w:rFonts w:ascii="Arial" w:hAnsi="Arial" w:cs="Arial"/>
          <w:sz w:val="20"/>
          <w:szCs w:val="20"/>
        </w:rPr>
        <w:t xml:space="preserve"> terminie daje prawo Zamawiającemu do powierzenia usunięcia usterek osobie trzeciej na koszt i ryzyko Wykonawcy oraz zatrzymania zabezpieczenia należytego wykonania umowy z tytułu </w:t>
      </w:r>
      <w:r w:rsidRPr="007966E6">
        <w:rPr>
          <w:rFonts w:ascii="Arial" w:hAnsi="Arial" w:cs="Arial"/>
          <w:sz w:val="20"/>
          <w:szCs w:val="20"/>
        </w:rPr>
        <w:t xml:space="preserve">gwarancji jakości i </w:t>
      </w:r>
      <w:r w:rsidR="00F31FCC" w:rsidRPr="007966E6">
        <w:rPr>
          <w:rFonts w:ascii="Arial" w:hAnsi="Arial" w:cs="Arial"/>
          <w:sz w:val="20"/>
          <w:szCs w:val="20"/>
        </w:rPr>
        <w:t>rękojmi za wady.</w:t>
      </w:r>
    </w:p>
    <w:p w:rsidR="000C4388" w:rsidRPr="007966E6" w:rsidRDefault="000C4388" w:rsidP="00847CEF">
      <w:pPr>
        <w:suppressAutoHyphens w:val="0"/>
        <w:spacing w:after="120"/>
        <w:jc w:val="center"/>
        <w:rPr>
          <w:rFonts w:ascii="Arial" w:hAnsi="Arial" w:cs="Arial"/>
          <w:b/>
          <w:sz w:val="20"/>
          <w:szCs w:val="20"/>
        </w:rPr>
      </w:pPr>
    </w:p>
    <w:p w:rsidR="007D1F4B" w:rsidRPr="007966E6" w:rsidRDefault="007D1F4B" w:rsidP="00847CEF">
      <w:pPr>
        <w:suppressAutoHyphens w:val="0"/>
        <w:spacing w:after="120"/>
        <w:jc w:val="center"/>
        <w:rPr>
          <w:rFonts w:ascii="Arial" w:hAnsi="Arial" w:cs="Arial"/>
          <w:sz w:val="20"/>
          <w:szCs w:val="20"/>
        </w:rPr>
      </w:pPr>
      <w:bookmarkStart w:id="6" w:name="_Toc390337846"/>
      <w:bookmarkStart w:id="7" w:name="_Toc442868041"/>
      <w:r w:rsidRPr="007966E6">
        <w:rPr>
          <w:rFonts w:ascii="Arial" w:hAnsi="Arial" w:cs="Arial"/>
          <w:b/>
          <w:sz w:val="20"/>
          <w:szCs w:val="20"/>
        </w:rPr>
        <w:t>WYNAGRODZENIE I ROZLICZENIA FINANSOWE</w:t>
      </w:r>
      <w:bookmarkEnd w:id="6"/>
      <w:bookmarkEnd w:id="7"/>
    </w:p>
    <w:p w:rsidR="000C4388" w:rsidRPr="007966E6" w:rsidRDefault="000C4388" w:rsidP="00847CEF">
      <w:pPr>
        <w:suppressAutoHyphens w:val="0"/>
        <w:spacing w:after="120"/>
        <w:jc w:val="center"/>
        <w:rPr>
          <w:rFonts w:ascii="Arial" w:hAnsi="Arial" w:cs="Arial"/>
          <w:sz w:val="20"/>
          <w:szCs w:val="20"/>
        </w:rPr>
      </w:pPr>
      <w:bookmarkStart w:id="8" w:name="_Toc390337847"/>
      <w:bookmarkStart w:id="9" w:name="_Toc442868042"/>
      <w:r w:rsidRPr="007966E6">
        <w:rPr>
          <w:rFonts w:ascii="Arial" w:hAnsi="Arial" w:cs="Arial"/>
          <w:sz w:val="20"/>
          <w:szCs w:val="20"/>
        </w:rPr>
        <w:t>§ 8</w:t>
      </w:r>
    </w:p>
    <w:bookmarkEnd w:id="8"/>
    <w:bookmarkEnd w:id="9"/>
    <w:p w:rsidR="001743DB" w:rsidRPr="007966E6" w:rsidRDefault="007D1F4B" w:rsidP="00847CEF">
      <w:pPr>
        <w:pStyle w:val="Tekstpodstawowy33"/>
        <w:numPr>
          <w:ilvl w:val="0"/>
          <w:numId w:val="8"/>
        </w:numPr>
        <w:jc w:val="both"/>
        <w:rPr>
          <w:rFonts w:ascii="Arial" w:hAnsi="Arial" w:cs="Arial"/>
          <w:sz w:val="20"/>
          <w:szCs w:val="20"/>
        </w:rPr>
      </w:pPr>
      <w:r w:rsidRPr="007966E6">
        <w:rPr>
          <w:rFonts w:ascii="Arial" w:hAnsi="Arial" w:cs="Arial"/>
          <w:sz w:val="20"/>
          <w:szCs w:val="20"/>
        </w:rPr>
        <w:t xml:space="preserve">Maksymalna wartość </w:t>
      </w:r>
      <w:r w:rsidR="000C4388" w:rsidRPr="007966E6">
        <w:rPr>
          <w:rFonts w:ascii="Arial" w:hAnsi="Arial" w:cs="Arial"/>
          <w:sz w:val="20"/>
          <w:szCs w:val="20"/>
        </w:rPr>
        <w:t>zamówienia</w:t>
      </w:r>
      <w:r w:rsidRPr="007966E6">
        <w:rPr>
          <w:rFonts w:ascii="Arial" w:hAnsi="Arial" w:cs="Arial"/>
          <w:sz w:val="20"/>
          <w:szCs w:val="20"/>
        </w:rPr>
        <w:t xml:space="preserve"> wynosi:</w:t>
      </w:r>
      <w:r w:rsidR="000C4388" w:rsidRPr="007966E6">
        <w:rPr>
          <w:rFonts w:ascii="Arial" w:hAnsi="Arial" w:cs="Arial"/>
          <w:sz w:val="20"/>
          <w:szCs w:val="20"/>
        </w:rPr>
        <w:t xml:space="preserve">   </w:t>
      </w:r>
      <w:r w:rsidR="000C4388" w:rsidRPr="007966E6">
        <w:rPr>
          <w:rFonts w:ascii="Arial" w:hAnsi="Arial" w:cs="Arial"/>
          <w:b/>
          <w:bCs/>
          <w:sz w:val="20"/>
          <w:szCs w:val="20"/>
        </w:rPr>
        <w:t>netto:   .................</w:t>
      </w:r>
      <w:r w:rsidRPr="007966E6">
        <w:rPr>
          <w:rFonts w:ascii="Arial" w:hAnsi="Arial" w:cs="Arial"/>
          <w:b/>
          <w:sz w:val="20"/>
          <w:szCs w:val="20"/>
        </w:rPr>
        <w:t xml:space="preserve"> zł</w:t>
      </w:r>
      <w:r w:rsidRPr="007966E6">
        <w:rPr>
          <w:rFonts w:ascii="Arial" w:hAnsi="Arial" w:cs="Arial"/>
          <w:sz w:val="20"/>
          <w:szCs w:val="20"/>
        </w:rPr>
        <w:t xml:space="preserve"> (słownie</w:t>
      </w:r>
      <w:r w:rsidR="000C4388" w:rsidRPr="007966E6">
        <w:rPr>
          <w:rFonts w:ascii="Arial" w:hAnsi="Arial" w:cs="Arial"/>
          <w:sz w:val="20"/>
          <w:szCs w:val="20"/>
        </w:rPr>
        <w:t xml:space="preserve"> :</w:t>
      </w:r>
      <w:r w:rsidR="000C4388" w:rsidRPr="007966E6">
        <w:rPr>
          <w:rFonts w:ascii="Arial" w:hAnsi="Arial" w:cs="Arial"/>
          <w:bCs/>
          <w:sz w:val="20"/>
          <w:szCs w:val="20"/>
        </w:rPr>
        <w:t xml:space="preserve"> </w:t>
      </w:r>
      <w:r w:rsidR="000C4388" w:rsidRPr="007966E6">
        <w:rPr>
          <w:rFonts w:ascii="Arial" w:hAnsi="Arial" w:cs="Arial"/>
          <w:sz w:val="20"/>
          <w:szCs w:val="20"/>
        </w:rPr>
        <w:t xml:space="preserve">.................... złotych), </w:t>
      </w:r>
      <w:r w:rsidR="000C4388" w:rsidRPr="007966E6">
        <w:rPr>
          <w:rFonts w:ascii="Arial" w:hAnsi="Arial" w:cs="Arial"/>
          <w:b/>
          <w:bCs/>
          <w:sz w:val="20"/>
          <w:szCs w:val="20"/>
        </w:rPr>
        <w:t>brutto:   .................</w:t>
      </w:r>
      <w:r w:rsidRPr="007966E6">
        <w:rPr>
          <w:rFonts w:ascii="Arial" w:hAnsi="Arial" w:cs="Arial"/>
          <w:b/>
          <w:sz w:val="20"/>
          <w:szCs w:val="20"/>
        </w:rPr>
        <w:t xml:space="preserve"> zł</w:t>
      </w:r>
      <w:r w:rsidRPr="007966E6">
        <w:rPr>
          <w:rFonts w:ascii="Arial" w:hAnsi="Arial" w:cs="Arial"/>
          <w:sz w:val="20"/>
          <w:szCs w:val="20"/>
        </w:rPr>
        <w:t xml:space="preserve"> (słownie</w:t>
      </w:r>
      <w:r w:rsidR="000C4388" w:rsidRPr="007966E6">
        <w:rPr>
          <w:rFonts w:ascii="Arial" w:hAnsi="Arial" w:cs="Arial"/>
          <w:sz w:val="20"/>
          <w:szCs w:val="20"/>
        </w:rPr>
        <w:t xml:space="preserve"> :</w:t>
      </w:r>
      <w:r w:rsidR="000C4388" w:rsidRPr="007966E6">
        <w:rPr>
          <w:rFonts w:ascii="Arial" w:hAnsi="Arial" w:cs="Arial"/>
          <w:bCs/>
          <w:sz w:val="20"/>
          <w:szCs w:val="20"/>
        </w:rPr>
        <w:t xml:space="preserve"> </w:t>
      </w:r>
      <w:r w:rsidR="000C4388" w:rsidRPr="007966E6">
        <w:rPr>
          <w:rFonts w:ascii="Arial" w:hAnsi="Arial" w:cs="Arial"/>
          <w:sz w:val="20"/>
          <w:szCs w:val="20"/>
        </w:rPr>
        <w:t>.................... złotych).</w:t>
      </w:r>
    </w:p>
    <w:p w:rsidR="007D1F4B" w:rsidRPr="007966E6" w:rsidRDefault="000C4388" w:rsidP="00847CEF">
      <w:pPr>
        <w:pStyle w:val="Tekstpodstawowy33"/>
        <w:ind w:left="360"/>
        <w:jc w:val="both"/>
        <w:rPr>
          <w:rFonts w:ascii="Arial" w:hAnsi="Arial" w:cs="Arial"/>
          <w:sz w:val="20"/>
          <w:szCs w:val="20"/>
        </w:rPr>
      </w:pPr>
      <w:r w:rsidRPr="007966E6">
        <w:rPr>
          <w:rFonts w:ascii="Arial" w:hAnsi="Arial" w:cs="Arial"/>
          <w:sz w:val="20"/>
          <w:szCs w:val="20"/>
        </w:rPr>
        <w:t>Powyższa kwota</w:t>
      </w:r>
      <w:r w:rsidR="007D1F4B" w:rsidRPr="007966E6">
        <w:rPr>
          <w:rFonts w:ascii="Arial" w:hAnsi="Arial" w:cs="Arial"/>
          <w:sz w:val="20"/>
          <w:szCs w:val="20"/>
        </w:rPr>
        <w:t xml:space="preserve"> określa maksymalną wartość całości zamówienia, nie stanowiąc zobowiązania Zamawiającego do jego pełnej realizacji, ani też podstawy do dochodzenia przez Wykonawcę roszczeń odszkodowawczych z tytułu niewykorzystania maksymalnej wartości zamówienia.</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Podstawą płatności będą rzeczywiste ilości zamówionych i wykonanych robót, obmierzone przez Wykonawcę, sprawdzone i zatwierdzone przez Inspektora Nadzoru Inwestorskiego oraz ceny jednostkowe podane w wycenionym przedmiarze robót (kosztorysie ofertowym</w:t>
      </w:r>
      <w:r w:rsidR="000C4388" w:rsidRPr="007966E6">
        <w:rPr>
          <w:rFonts w:ascii="Arial" w:hAnsi="Arial" w:cs="Arial"/>
          <w:bCs/>
          <w:sz w:val="20"/>
          <w:szCs w:val="20"/>
        </w:rPr>
        <w:t>)</w:t>
      </w:r>
      <w:r w:rsidRPr="007966E6">
        <w:rPr>
          <w:rFonts w:ascii="Arial" w:hAnsi="Arial" w:cs="Arial"/>
          <w:sz w:val="20"/>
          <w:szCs w:val="20"/>
        </w:rPr>
        <w:t xml:space="preserve"> stanowiącym </w:t>
      </w:r>
      <w:r w:rsidRPr="007966E6">
        <w:rPr>
          <w:rFonts w:ascii="Arial" w:hAnsi="Arial" w:cs="Arial"/>
          <w:b/>
          <w:i/>
          <w:sz w:val="20"/>
          <w:szCs w:val="20"/>
        </w:rPr>
        <w:t>załącznik nr 1</w:t>
      </w:r>
      <w:r w:rsidRPr="007966E6">
        <w:rPr>
          <w:rFonts w:ascii="Arial" w:hAnsi="Arial" w:cs="Arial"/>
          <w:sz w:val="20"/>
          <w:szCs w:val="20"/>
        </w:rPr>
        <w:t xml:space="preserve"> do umowy</w:t>
      </w:r>
      <w:r w:rsidR="000C4388" w:rsidRPr="007966E6">
        <w:rPr>
          <w:rFonts w:ascii="Arial" w:hAnsi="Arial" w:cs="Arial"/>
          <w:bCs/>
          <w:sz w:val="20"/>
          <w:szCs w:val="20"/>
        </w:rPr>
        <w:t>. Ceny jednostkowe zawierają wszelkie koszty związane z realizacją niniejszej umowy (w tym koszty wyszczególnione w niniejszej umowie</w:t>
      </w:r>
      <w:r w:rsidR="00CC3F8F" w:rsidRPr="007966E6">
        <w:rPr>
          <w:rFonts w:ascii="Arial" w:hAnsi="Arial" w:cs="Arial"/>
          <w:sz w:val="20"/>
          <w:szCs w:val="20"/>
        </w:rPr>
        <w:t>).</w:t>
      </w:r>
    </w:p>
    <w:p w:rsidR="000C4388" w:rsidRPr="007966E6" w:rsidRDefault="000C4388" w:rsidP="00847CEF">
      <w:pPr>
        <w:numPr>
          <w:ilvl w:val="0"/>
          <w:numId w:val="8"/>
        </w:numPr>
        <w:suppressAutoHyphens w:val="0"/>
        <w:spacing w:after="120"/>
        <w:ind w:left="357" w:hanging="357"/>
        <w:jc w:val="both"/>
        <w:rPr>
          <w:rFonts w:ascii="Arial" w:hAnsi="Arial" w:cs="Arial"/>
          <w:i/>
          <w:iCs/>
          <w:sz w:val="20"/>
          <w:szCs w:val="20"/>
        </w:rPr>
      </w:pPr>
      <w:r w:rsidRPr="007966E6">
        <w:rPr>
          <w:rFonts w:ascii="Arial" w:hAnsi="Arial" w:cs="Arial"/>
          <w:sz w:val="20"/>
          <w:szCs w:val="20"/>
        </w:rPr>
        <w:t xml:space="preserve">Ustala się, że wynagrodzenie Wykonawcy brutto uwzględnia wszystkie obowiązujące </w:t>
      </w:r>
      <w:r w:rsidRPr="007966E6">
        <w:rPr>
          <w:rFonts w:ascii="Arial" w:hAnsi="Arial" w:cs="Arial"/>
          <w:sz w:val="20"/>
          <w:szCs w:val="20"/>
        </w:rPr>
        <w:br/>
        <w:t>w Polsce podatki, włącznie z podatkiem od towarów i usług VAT oraz opłaty celne i inne opłaty związane z wykonywaniem robót.</w:t>
      </w:r>
    </w:p>
    <w:p w:rsidR="007D1F4B" w:rsidRPr="007966E6" w:rsidRDefault="007D1F4B" w:rsidP="00847CEF">
      <w:pPr>
        <w:numPr>
          <w:ilvl w:val="0"/>
          <w:numId w:val="8"/>
        </w:numPr>
        <w:suppressAutoHyphens w:val="0"/>
        <w:spacing w:after="120"/>
        <w:jc w:val="both"/>
        <w:rPr>
          <w:rFonts w:ascii="Arial" w:hAnsi="Arial" w:cs="Arial"/>
          <w:i/>
          <w:spacing w:val="-6"/>
          <w:sz w:val="20"/>
          <w:szCs w:val="20"/>
        </w:rPr>
      </w:pPr>
      <w:r w:rsidRPr="007966E6">
        <w:rPr>
          <w:rFonts w:ascii="Arial" w:hAnsi="Arial" w:cs="Arial"/>
          <w:i/>
          <w:sz w:val="20"/>
          <w:szCs w:val="20"/>
        </w:rPr>
        <w:t xml:space="preserve">Zamawiający </w:t>
      </w:r>
      <w:r w:rsidR="00CC3F8F" w:rsidRPr="007966E6">
        <w:rPr>
          <w:rFonts w:ascii="Arial" w:hAnsi="Arial" w:cs="Arial"/>
          <w:i/>
          <w:sz w:val="20"/>
          <w:szCs w:val="20"/>
        </w:rPr>
        <w:t>przewiduje</w:t>
      </w:r>
      <w:r w:rsidR="00E94FDB" w:rsidRPr="007966E6">
        <w:rPr>
          <w:rFonts w:ascii="Arial" w:hAnsi="Arial" w:cs="Arial"/>
          <w:i/>
          <w:sz w:val="20"/>
          <w:szCs w:val="20"/>
        </w:rPr>
        <w:t xml:space="preserve"> możliwość</w:t>
      </w:r>
      <w:r w:rsidRPr="007966E6">
        <w:rPr>
          <w:rFonts w:ascii="Arial" w:hAnsi="Arial" w:cs="Arial"/>
          <w:i/>
          <w:sz w:val="20"/>
          <w:szCs w:val="20"/>
        </w:rPr>
        <w:t xml:space="preserve"> </w:t>
      </w:r>
      <w:r w:rsidR="000C4388" w:rsidRPr="007966E6">
        <w:rPr>
          <w:rFonts w:ascii="Arial" w:hAnsi="Arial" w:cs="Arial"/>
          <w:i/>
          <w:iCs/>
          <w:sz w:val="20"/>
          <w:szCs w:val="20"/>
        </w:rPr>
        <w:t>zapłaty częściowej</w:t>
      </w:r>
      <w:r w:rsidR="00611A9D" w:rsidRPr="007966E6">
        <w:rPr>
          <w:rFonts w:ascii="Arial" w:hAnsi="Arial" w:cs="Arial"/>
          <w:i/>
          <w:sz w:val="20"/>
          <w:szCs w:val="20"/>
        </w:rPr>
        <w:t xml:space="preserve"> </w:t>
      </w:r>
      <w:r w:rsidR="000C40F8" w:rsidRPr="007966E6">
        <w:rPr>
          <w:rFonts w:ascii="Arial" w:hAnsi="Arial" w:cs="Arial"/>
          <w:i/>
          <w:sz w:val="20"/>
          <w:szCs w:val="20"/>
        </w:rPr>
        <w:t>za wykonane i</w:t>
      </w:r>
      <w:r w:rsidR="000C4388" w:rsidRPr="007966E6">
        <w:rPr>
          <w:rFonts w:ascii="Arial" w:hAnsi="Arial" w:cs="Arial"/>
          <w:i/>
          <w:iCs/>
          <w:sz w:val="20"/>
          <w:szCs w:val="20"/>
        </w:rPr>
        <w:t xml:space="preserve"> </w:t>
      </w:r>
      <w:r w:rsidRPr="007966E6">
        <w:rPr>
          <w:rFonts w:ascii="Arial" w:hAnsi="Arial" w:cs="Arial"/>
          <w:i/>
          <w:sz w:val="20"/>
          <w:szCs w:val="20"/>
        </w:rPr>
        <w:t xml:space="preserve">odebrane etapy robót na podstawie harmonogramu rzeczowo-finansowego, </w:t>
      </w:r>
      <w:r w:rsidR="000C4388" w:rsidRPr="007966E6">
        <w:rPr>
          <w:rFonts w:ascii="Arial" w:hAnsi="Arial" w:cs="Arial"/>
          <w:i/>
          <w:iCs/>
          <w:sz w:val="20"/>
          <w:szCs w:val="20"/>
        </w:rPr>
        <w:t>stanowiącego</w:t>
      </w:r>
      <w:r w:rsidRPr="007966E6">
        <w:rPr>
          <w:rFonts w:ascii="Arial" w:hAnsi="Arial" w:cs="Arial"/>
          <w:i/>
          <w:sz w:val="20"/>
          <w:szCs w:val="20"/>
        </w:rPr>
        <w:t xml:space="preserve"> </w:t>
      </w:r>
      <w:r w:rsidRPr="007966E6">
        <w:rPr>
          <w:rFonts w:ascii="Arial" w:hAnsi="Arial" w:cs="Arial"/>
          <w:b/>
          <w:i/>
          <w:sz w:val="20"/>
          <w:szCs w:val="20"/>
        </w:rPr>
        <w:t>załącznik nr 5</w:t>
      </w:r>
      <w:r w:rsidRPr="007966E6">
        <w:rPr>
          <w:rFonts w:ascii="Arial" w:hAnsi="Arial" w:cs="Arial"/>
          <w:i/>
          <w:sz w:val="20"/>
          <w:szCs w:val="20"/>
        </w:rPr>
        <w:t xml:space="preserve"> do </w:t>
      </w:r>
      <w:r w:rsidR="000C4388" w:rsidRPr="007966E6">
        <w:rPr>
          <w:rFonts w:ascii="Arial" w:hAnsi="Arial" w:cs="Arial"/>
          <w:i/>
          <w:iCs/>
          <w:sz w:val="20"/>
          <w:szCs w:val="20"/>
        </w:rPr>
        <w:t xml:space="preserve">niniejszej </w:t>
      </w:r>
      <w:r w:rsidRPr="007966E6">
        <w:rPr>
          <w:rFonts w:ascii="Arial" w:hAnsi="Arial" w:cs="Arial"/>
          <w:i/>
          <w:sz w:val="20"/>
          <w:szCs w:val="20"/>
        </w:rPr>
        <w:t>umowy</w:t>
      </w:r>
      <w:r w:rsidR="000C4388" w:rsidRPr="007966E6">
        <w:rPr>
          <w:rFonts w:ascii="Arial" w:hAnsi="Arial" w:cs="Arial"/>
          <w:i/>
          <w:iCs/>
          <w:sz w:val="20"/>
          <w:szCs w:val="20"/>
        </w:rPr>
        <w:t>.*</w:t>
      </w:r>
      <w:r w:rsidR="009B45A9" w:rsidRPr="007966E6">
        <w:rPr>
          <w:rFonts w:ascii="Arial" w:hAnsi="Arial" w:cs="Arial"/>
          <w:i/>
          <w:sz w:val="20"/>
          <w:szCs w:val="20"/>
        </w:rPr>
        <w:t xml:space="preserve"> </w:t>
      </w:r>
    </w:p>
    <w:p w:rsidR="00146191" w:rsidRDefault="00E94FDB" w:rsidP="00847CEF">
      <w:pPr>
        <w:suppressAutoHyphens w:val="0"/>
        <w:spacing w:after="120"/>
        <w:ind w:left="357"/>
        <w:jc w:val="both"/>
        <w:rPr>
          <w:rFonts w:ascii="Arial" w:hAnsi="Arial" w:cs="Arial"/>
          <w:i/>
          <w:spacing w:val="-6"/>
          <w:sz w:val="20"/>
          <w:szCs w:val="20"/>
        </w:rPr>
      </w:pPr>
      <w:r w:rsidRPr="007966E6">
        <w:rPr>
          <w:rFonts w:ascii="Arial" w:hAnsi="Arial" w:cs="Arial"/>
          <w:i/>
          <w:spacing w:val="-6"/>
          <w:sz w:val="20"/>
          <w:szCs w:val="20"/>
        </w:rPr>
        <w:t>*</w:t>
      </w:r>
      <w:r w:rsidR="000F3EC6" w:rsidRPr="007966E6">
        <w:rPr>
          <w:rFonts w:ascii="Arial" w:hAnsi="Arial" w:cs="Arial"/>
          <w:i/>
          <w:spacing w:val="-6"/>
          <w:sz w:val="20"/>
          <w:szCs w:val="20"/>
        </w:rPr>
        <w:t>dostarczonego przez Wykonawcę i zaakceptowanego przez Zamawiającego przed zawarciem niniejszej umowy</w:t>
      </w:r>
      <w:r w:rsidR="000C4388" w:rsidRPr="007966E6">
        <w:rPr>
          <w:rFonts w:ascii="Arial" w:hAnsi="Arial" w:cs="Arial"/>
          <w:i/>
          <w:spacing w:val="-6"/>
          <w:sz w:val="20"/>
          <w:szCs w:val="20"/>
        </w:rPr>
        <w:t xml:space="preserve">; </w:t>
      </w:r>
      <w:r w:rsidR="000C4388" w:rsidRPr="007966E6">
        <w:rPr>
          <w:rFonts w:ascii="Arial" w:hAnsi="Arial" w:cs="Arial"/>
          <w:i/>
          <w:spacing w:val="-6"/>
          <w:sz w:val="20"/>
          <w:szCs w:val="20"/>
          <w:u w:val="single"/>
        </w:rPr>
        <w:t>uwzględniającego zapisy § 2 ust. 4 oraz § 2 ust.1 umowy</w:t>
      </w:r>
      <w:r w:rsidR="000C4388" w:rsidRPr="007966E6">
        <w:rPr>
          <w:rFonts w:ascii="Arial" w:hAnsi="Arial" w:cs="Arial"/>
          <w:i/>
          <w:spacing w:val="-6"/>
          <w:sz w:val="20"/>
          <w:szCs w:val="20"/>
        </w:rPr>
        <w:t>.</w:t>
      </w:r>
      <w:r w:rsidR="000F3EC6" w:rsidRPr="007966E6">
        <w:rPr>
          <w:rFonts w:ascii="Arial" w:hAnsi="Arial" w:cs="Arial"/>
          <w:i/>
          <w:spacing w:val="-6"/>
          <w:sz w:val="20"/>
          <w:szCs w:val="20"/>
        </w:rPr>
        <w:t xml:space="preserve"> </w:t>
      </w:r>
      <w:r w:rsidR="000F3EC6" w:rsidRPr="007966E6">
        <w:rPr>
          <w:rFonts w:ascii="Arial" w:hAnsi="Arial" w:cs="Arial"/>
          <w:b/>
          <w:i/>
          <w:spacing w:val="-6"/>
          <w:sz w:val="20"/>
          <w:szCs w:val="20"/>
        </w:rPr>
        <w:t xml:space="preserve">W przypadku niedostarczenia przez Wykonawcę harmonogramu rzeczowo-finansowego, zaakceptowanego przez Zamawiającego przed </w:t>
      </w:r>
      <w:r w:rsidR="000C4388" w:rsidRPr="007966E6">
        <w:rPr>
          <w:rFonts w:ascii="Arial" w:hAnsi="Arial" w:cs="Arial"/>
          <w:b/>
          <w:i/>
          <w:spacing w:val="-6"/>
          <w:sz w:val="20"/>
          <w:szCs w:val="20"/>
        </w:rPr>
        <w:t>zawarciem</w:t>
      </w:r>
      <w:r w:rsidR="000F3EC6" w:rsidRPr="007966E6">
        <w:rPr>
          <w:rFonts w:ascii="Arial" w:hAnsi="Arial" w:cs="Arial"/>
          <w:b/>
          <w:i/>
          <w:spacing w:val="-6"/>
          <w:sz w:val="20"/>
          <w:szCs w:val="20"/>
        </w:rPr>
        <w:t xml:space="preserve"> umowy, zapłata nastąpi na podstawie odbioru końcowego bez płatności częściowych</w:t>
      </w:r>
      <w:r w:rsidR="000F3EC6" w:rsidRPr="007966E6">
        <w:rPr>
          <w:rFonts w:ascii="Arial" w:hAnsi="Arial" w:cs="Arial"/>
          <w:i/>
          <w:spacing w:val="-6"/>
          <w:sz w:val="20"/>
          <w:szCs w:val="20"/>
        </w:rPr>
        <w:t>.</w:t>
      </w:r>
    </w:p>
    <w:p w:rsidR="009C6D81" w:rsidRPr="007966E6" w:rsidRDefault="009C6D81" w:rsidP="00847CEF">
      <w:pPr>
        <w:suppressAutoHyphens w:val="0"/>
        <w:spacing w:after="120"/>
        <w:ind w:left="357"/>
        <w:jc w:val="both"/>
        <w:rPr>
          <w:rFonts w:ascii="Arial" w:hAnsi="Arial" w:cs="Arial"/>
          <w:sz w:val="20"/>
          <w:szCs w:val="20"/>
        </w:rPr>
      </w:pPr>
      <w:r>
        <w:rPr>
          <w:rFonts w:ascii="Arial" w:hAnsi="Arial" w:cs="Arial"/>
          <w:i/>
          <w:spacing w:val="-6"/>
          <w:sz w:val="20"/>
          <w:szCs w:val="20"/>
        </w:rPr>
        <w:t>*</w:t>
      </w:r>
      <w:r w:rsidRPr="009C6D81">
        <w:t xml:space="preserve"> </w:t>
      </w:r>
      <w:r w:rsidRPr="009C6D81">
        <w:rPr>
          <w:rFonts w:ascii="Arial" w:hAnsi="Arial" w:cs="Arial"/>
          <w:i/>
          <w:spacing w:val="-6"/>
          <w:sz w:val="20"/>
          <w:szCs w:val="20"/>
        </w:rPr>
        <w:t>Zamawiający dopuszcza możliwość jednego odbioru częściowego, z zastrzeżeniem, że wartość robót do odbioru częściowego nie przekroczy 40% wartości zamówienia</w:t>
      </w:r>
      <w:r>
        <w:rPr>
          <w:rFonts w:ascii="Arial" w:hAnsi="Arial" w:cs="Arial"/>
          <w:i/>
          <w:spacing w:val="-6"/>
          <w:sz w:val="20"/>
          <w:szCs w:val="20"/>
        </w:rPr>
        <w:t>.</w:t>
      </w:r>
      <w:r w:rsidR="00613406" w:rsidRPr="00613406">
        <w:t xml:space="preserve"> </w:t>
      </w:r>
      <w:r w:rsidR="00613406" w:rsidRPr="00613406">
        <w:rPr>
          <w:rFonts w:ascii="Arial" w:hAnsi="Arial" w:cs="Arial"/>
          <w:i/>
          <w:spacing w:val="-6"/>
          <w:sz w:val="20"/>
          <w:szCs w:val="20"/>
        </w:rPr>
        <w:t>Drugi odbiór częściowy stanowić będzie jednocześnie odbiór końcowy.</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Podstawę wystawienia faktur stanowi </w:t>
      </w:r>
      <w:r w:rsidRPr="00613406">
        <w:rPr>
          <w:rFonts w:ascii="Arial" w:hAnsi="Arial" w:cs="Arial"/>
          <w:i/>
          <w:sz w:val="20"/>
          <w:szCs w:val="20"/>
        </w:rPr>
        <w:t>protok</w:t>
      </w:r>
      <w:r w:rsidR="00613406" w:rsidRPr="00613406">
        <w:rPr>
          <w:rFonts w:ascii="Arial" w:hAnsi="Arial" w:cs="Arial"/>
          <w:i/>
          <w:sz w:val="20"/>
          <w:szCs w:val="20"/>
        </w:rPr>
        <w:t>ół</w:t>
      </w:r>
      <w:r w:rsidRPr="007966E6">
        <w:rPr>
          <w:rFonts w:ascii="Arial" w:hAnsi="Arial" w:cs="Arial"/>
          <w:sz w:val="20"/>
          <w:szCs w:val="20"/>
        </w:rPr>
        <w:t xml:space="preserve"> </w:t>
      </w:r>
      <w:r w:rsidRPr="007966E6">
        <w:rPr>
          <w:rFonts w:ascii="Arial" w:hAnsi="Arial" w:cs="Arial"/>
          <w:i/>
          <w:sz w:val="20"/>
          <w:szCs w:val="20"/>
        </w:rPr>
        <w:t>odbior</w:t>
      </w:r>
      <w:r w:rsidR="00613406">
        <w:rPr>
          <w:rFonts w:ascii="Arial" w:hAnsi="Arial" w:cs="Arial"/>
          <w:i/>
          <w:sz w:val="20"/>
          <w:szCs w:val="20"/>
        </w:rPr>
        <w:t>u</w:t>
      </w:r>
      <w:r w:rsidRPr="007966E6">
        <w:rPr>
          <w:rFonts w:ascii="Arial" w:hAnsi="Arial" w:cs="Arial"/>
          <w:i/>
          <w:sz w:val="20"/>
          <w:szCs w:val="20"/>
        </w:rPr>
        <w:t xml:space="preserve"> częściow</w:t>
      </w:r>
      <w:r w:rsidR="00613406">
        <w:rPr>
          <w:rFonts w:ascii="Arial" w:hAnsi="Arial" w:cs="Arial"/>
          <w:i/>
          <w:sz w:val="20"/>
          <w:szCs w:val="20"/>
        </w:rPr>
        <w:t>ego</w:t>
      </w:r>
      <w:r w:rsidRPr="007966E6">
        <w:rPr>
          <w:rFonts w:ascii="Arial" w:hAnsi="Arial" w:cs="Arial"/>
          <w:i/>
          <w:sz w:val="20"/>
          <w:szCs w:val="20"/>
        </w:rPr>
        <w:t xml:space="preserve"> lub</w:t>
      </w:r>
      <w:r w:rsidRPr="007966E6">
        <w:rPr>
          <w:rFonts w:ascii="Arial" w:hAnsi="Arial" w:cs="Arial"/>
          <w:sz w:val="20"/>
          <w:szCs w:val="20"/>
        </w:rPr>
        <w:t xml:space="preserve"> protokół odbioru końcowego niezawierające zastrzeżeń Zamawiającego. Wykonawca doręczy Zamawiającemu fakturę nie wcześniej niż w dacie podpisania protokołu odbioru niezawierającego zastrzeżeń Zamawiającego.</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Zamawiający zapłaci wynagrodzenie przelewem na następujący numer rachunku bankowego Wykonawcy: </w:t>
      </w:r>
      <w:r w:rsidR="000C4388" w:rsidRPr="007966E6">
        <w:rPr>
          <w:rFonts w:ascii="Arial" w:hAnsi="Arial" w:cs="Arial"/>
          <w:sz w:val="20"/>
          <w:szCs w:val="20"/>
        </w:rPr>
        <w:t>………</w:t>
      </w:r>
      <w:r w:rsidRPr="007966E6">
        <w:rPr>
          <w:rFonts w:ascii="Arial" w:hAnsi="Arial" w:cs="Arial"/>
          <w:sz w:val="20"/>
          <w:szCs w:val="20"/>
        </w:rPr>
        <w:t xml:space="preserve"> w terminie do </w:t>
      </w:r>
      <w:r w:rsidRPr="007966E6">
        <w:rPr>
          <w:rFonts w:ascii="Arial" w:hAnsi="Arial" w:cs="Arial"/>
          <w:b/>
          <w:sz w:val="20"/>
          <w:szCs w:val="20"/>
        </w:rPr>
        <w:t>30 dni</w:t>
      </w:r>
      <w:r w:rsidRPr="007966E6">
        <w:rPr>
          <w:rFonts w:ascii="Arial" w:hAnsi="Arial" w:cs="Arial"/>
          <w:sz w:val="20"/>
          <w:szCs w:val="20"/>
        </w:rPr>
        <w:t xml:space="preserve"> od daty doręczenia Zamawiającemu wystawionej prawidłowo i zgodnie z</w:t>
      </w:r>
      <w:r w:rsidR="000C4388" w:rsidRPr="007966E6">
        <w:rPr>
          <w:rFonts w:ascii="Arial" w:hAnsi="Arial" w:cs="Arial"/>
          <w:sz w:val="20"/>
          <w:szCs w:val="20"/>
        </w:rPr>
        <w:t xml:space="preserve"> </w:t>
      </w:r>
      <w:r w:rsidRPr="007966E6">
        <w:rPr>
          <w:rFonts w:ascii="Arial" w:hAnsi="Arial" w:cs="Arial"/>
          <w:sz w:val="20"/>
          <w:szCs w:val="20"/>
        </w:rPr>
        <w:t>umową faktury potwierdzającej wykonanie przedmiotu zamówienia</w:t>
      </w:r>
      <w:r w:rsidR="000C4388" w:rsidRPr="007966E6">
        <w:rPr>
          <w:rFonts w:ascii="Arial" w:hAnsi="Arial" w:cs="Arial"/>
          <w:sz w:val="20"/>
          <w:szCs w:val="20"/>
        </w:rPr>
        <w:t>.</w:t>
      </w:r>
    </w:p>
    <w:p w:rsidR="007D1F4B" w:rsidRPr="007966E6" w:rsidRDefault="007D1F4B" w:rsidP="00847CEF">
      <w:pPr>
        <w:pStyle w:val="Zwykytekst3"/>
        <w:numPr>
          <w:ilvl w:val="0"/>
          <w:numId w:val="8"/>
        </w:numPr>
        <w:spacing w:after="120"/>
        <w:jc w:val="both"/>
        <w:rPr>
          <w:rFonts w:ascii="Arial" w:hAnsi="Arial" w:cs="Arial"/>
        </w:rPr>
      </w:pPr>
      <w:r w:rsidRPr="007966E6">
        <w:rPr>
          <w:rFonts w:ascii="Arial" w:hAnsi="Arial" w:cs="Arial"/>
        </w:rPr>
        <w:t xml:space="preserve">Wykonawca jest zobowiązany do </w:t>
      </w:r>
      <w:r w:rsidR="000C4388" w:rsidRPr="007966E6">
        <w:rPr>
          <w:rFonts w:ascii="Arial" w:hAnsi="Arial" w:cs="Arial"/>
        </w:rPr>
        <w:t>zamieszczenia</w:t>
      </w:r>
      <w:r w:rsidRPr="007966E6">
        <w:rPr>
          <w:rFonts w:ascii="Arial" w:hAnsi="Arial" w:cs="Arial"/>
        </w:rPr>
        <w:t xml:space="preserve"> w </w:t>
      </w:r>
      <w:r w:rsidR="000C4388" w:rsidRPr="007966E6">
        <w:rPr>
          <w:rFonts w:ascii="Arial" w:hAnsi="Arial" w:cs="Arial"/>
        </w:rPr>
        <w:t>fakturze</w:t>
      </w:r>
      <w:r w:rsidRPr="007966E6">
        <w:rPr>
          <w:rFonts w:ascii="Arial" w:hAnsi="Arial" w:cs="Arial"/>
        </w:rPr>
        <w:t xml:space="preserve"> numeru niniejszej umowy. W przypadku niezamieszczenia w fakturze numeru umowy, Zamaw</w:t>
      </w:r>
      <w:r w:rsidR="00C63AD1" w:rsidRPr="007966E6">
        <w:rPr>
          <w:rFonts w:ascii="Arial" w:hAnsi="Arial" w:cs="Arial"/>
        </w:rPr>
        <w:t>iający nie przyjmie faktury z </w:t>
      </w:r>
      <w:r w:rsidRPr="007966E6">
        <w:rPr>
          <w:rFonts w:ascii="Arial" w:hAnsi="Arial" w:cs="Arial"/>
        </w:rPr>
        <w:t>uwagi na jej nieprawidłowe wystawienie.</w:t>
      </w:r>
      <w:r w:rsidR="00613406">
        <w:rPr>
          <w:rFonts w:ascii="Arial" w:hAnsi="Arial" w:cs="Arial"/>
        </w:rPr>
        <w:t xml:space="preserve"> </w:t>
      </w:r>
      <w:r w:rsidR="00613406" w:rsidRPr="00613406">
        <w:rPr>
          <w:rFonts w:ascii="Arial" w:hAnsi="Arial" w:cs="Arial"/>
          <w:i/>
        </w:rPr>
        <w:t>Wykonawca może wystawić fakturę częściową za skończone i odebrane przez Zamawiającego części prac zgodnie z ust 4 powyżej</w:t>
      </w:r>
      <w:r w:rsidR="00613406">
        <w:rPr>
          <w:rFonts w:ascii="Arial" w:hAnsi="Arial" w:cs="Arial"/>
        </w:rPr>
        <w:t xml:space="preserve">. </w:t>
      </w:r>
    </w:p>
    <w:p w:rsidR="007D1F4B" w:rsidRPr="007966E6" w:rsidRDefault="000C4388"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Faktura będzie wystawiona</w:t>
      </w:r>
      <w:r w:rsidR="007D1F4B" w:rsidRPr="007966E6">
        <w:rPr>
          <w:rFonts w:ascii="Arial" w:hAnsi="Arial" w:cs="Arial"/>
          <w:sz w:val="20"/>
          <w:szCs w:val="20"/>
        </w:rPr>
        <w:t xml:space="preserve"> na: Miejskie Przedsiębiorstwo Komunikacyjne S.A.</w:t>
      </w:r>
      <w:r w:rsidR="000F3EC6" w:rsidRPr="007966E6">
        <w:rPr>
          <w:rFonts w:ascii="Arial" w:hAnsi="Arial" w:cs="Arial"/>
          <w:sz w:val="20"/>
          <w:szCs w:val="20"/>
        </w:rPr>
        <w:t xml:space="preserve"> w Krakowie</w:t>
      </w:r>
      <w:r w:rsidR="007D1F4B" w:rsidRPr="007966E6">
        <w:rPr>
          <w:rFonts w:ascii="Arial" w:hAnsi="Arial" w:cs="Arial"/>
          <w:sz w:val="20"/>
          <w:szCs w:val="20"/>
        </w:rPr>
        <w:t xml:space="preserve">, ul. św. Wawrzyńca 13, 31-060 Kraków, NIP: 679-008-56-13 i </w:t>
      </w:r>
      <w:r w:rsidRPr="007966E6">
        <w:rPr>
          <w:rFonts w:ascii="Arial" w:hAnsi="Arial" w:cs="Arial"/>
          <w:sz w:val="20"/>
          <w:szCs w:val="20"/>
        </w:rPr>
        <w:t>doręczona</w:t>
      </w:r>
      <w:r w:rsidR="007D1F4B" w:rsidRPr="007966E6">
        <w:rPr>
          <w:rFonts w:ascii="Arial" w:hAnsi="Arial" w:cs="Arial"/>
          <w:sz w:val="20"/>
          <w:szCs w:val="20"/>
        </w:rPr>
        <w:t xml:space="preserve"> na adres: ul. J</w:t>
      </w:r>
      <w:r w:rsidR="00C63AD1" w:rsidRPr="007966E6">
        <w:rPr>
          <w:rFonts w:ascii="Arial" w:hAnsi="Arial" w:cs="Arial"/>
          <w:sz w:val="20"/>
          <w:szCs w:val="20"/>
        </w:rPr>
        <w:t>ana</w:t>
      </w:r>
      <w:r w:rsidR="007D1F4B" w:rsidRPr="007966E6">
        <w:rPr>
          <w:rFonts w:ascii="Arial" w:hAnsi="Arial" w:cs="Arial"/>
          <w:sz w:val="20"/>
          <w:szCs w:val="20"/>
        </w:rPr>
        <w:t xml:space="preserve"> Brożka 3, 30-347 Kraków.</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Na </w:t>
      </w:r>
      <w:r w:rsidR="000C4388" w:rsidRPr="007966E6">
        <w:rPr>
          <w:rFonts w:ascii="Arial" w:hAnsi="Arial" w:cs="Arial"/>
          <w:sz w:val="20"/>
          <w:szCs w:val="20"/>
        </w:rPr>
        <w:t>fakturze</w:t>
      </w:r>
      <w:r w:rsidRPr="007966E6">
        <w:rPr>
          <w:rFonts w:ascii="Arial" w:hAnsi="Arial" w:cs="Arial"/>
          <w:sz w:val="20"/>
          <w:szCs w:val="20"/>
        </w:rPr>
        <w:t xml:space="preserve"> Wykonawca zobowiązany jest zamieścić nu</w:t>
      </w:r>
      <w:r w:rsidR="00C63AD1" w:rsidRPr="007966E6">
        <w:rPr>
          <w:rFonts w:ascii="Arial" w:hAnsi="Arial" w:cs="Arial"/>
          <w:sz w:val="20"/>
          <w:szCs w:val="20"/>
        </w:rPr>
        <w:t>mer rachunku bankowego podany w </w:t>
      </w:r>
      <w:r w:rsidRPr="007966E6">
        <w:rPr>
          <w:rFonts w:ascii="Arial" w:hAnsi="Arial" w:cs="Arial"/>
          <w:sz w:val="20"/>
          <w:szCs w:val="20"/>
        </w:rPr>
        <w:t>niniejszej umowie z zastrzeżeniem kolejnego ustępu.</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 xml:space="preserve">Zmiana numeru rachunku bankowego Wykonawcy określonego w niniejszej umowie jest dopuszczalna za powiadomieniem Zamawiającego przez Wykonawcę pisemnie na adres: Sekcja Finansowa </w:t>
      </w:r>
      <w:r w:rsidR="000C4388" w:rsidRPr="007966E6">
        <w:rPr>
          <w:rFonts w:ascii="Arial" w:hAnsi="Arial" w:cs="Arial"/>
          <w:sz w:val="20"/>
          <w:szCs w:val="20"/>
        </w:rPr>
        <w:t>Miejskie Przedsiębiorstwo Komunikacyjne Spółka Akcyjna</w:t>
      </w:r>
      <w:r w:rsidRPr="007966E6">
        <w:rPr>
          <w:rFonts w:ascii="Arial" w:hAnsi="Arial" w:cs="Arial"/>
          <w:sz w:val="20"/>
          <w:szCs w:val="20"/>
        </w:rPr>
        <w:t xml:space="preserve"> w</w:t>
      </w:r>
      <w:r w:rsidR="000C4388" w:rsidRPr="007966E6">
        <w:rPr>
          <w:rFonts w:ascii="Arial" w:hAnsi="Arial" w:cs="Arial"/>
          <w:sz w:val="20"/>
          <w:szCs w:val="20"/>
        </w:rPr>
        <w:t xml:space="preserve"> </w:t>
      </w:r>
      <w:r w:rsidRPr="007966E6">
        <w:rPr>
          <w:rFonts w:ascii="Arial" w:hAnsi="Arial" w:cs="Arial"/>
          <w:sz w:val="20"/>
          <w:szCs w:val="20"/>
        </w:rPr>
        <w:t xml:space="preserve">Krakowie, </w:t>
      </w:r>
      <w:r w:rsidR="000C4388" w:rsidRPr="007966E6">
        <w:rPr>
          <w:rFonts w:ascii="Arial" w:hAnsi="Arial" w:cs="Arial"/>
          <w:sz w:val="20"/>
          <w:szCs w:val="20"/>
        </w:rPr>
        <w:t>ul. J. Brożka 3, 30-347 Kraków,</w:t>
      </w:r>
      <w:r w:rsidRPr="007966E6">
        <w:rPr>
          <w:rFonts w:ascii="Arial" w:hAnsi="Arial" w:cs="Arial"/>
          <w:sz w:val="20"/>
          <w:szCs w:val="20"/>
        </w:rPr>
        <w:t xml:space="preserve"> faksem na numer </w:t>
      </w:r>
      <w:r w:rsidR="000C4388" w:rsidRPr="007966E6">
        <w:rPr>
          <w:rFonts w:ascii="Arial" w:hAnsi="Arial" w:cs="Arial"/>
          <w:b/>
          <w:sz w:val="20"/>
          <w:szCs w:val="20"/>
        </w:rPr>
        <w:t>12/2541989</w:t>
      </w:r>
      <w:r w:rsidRPr="007966E6">
        <w:rPr>
          <w:rFonts w:ascii="Arial" w:hAnsi="Arial" w:cs="Arial"/>
          <w:sz w:val="20"/>
          <w:szCs w:val="20"/>
        </w:rPr>
        <w:t xml:space="preserve"> lub drogą elektroniczną na adres e-mail: </w:t>
      </w:r>
      <w:hyperlink r:id="rId10" w:history="1">
        <w:r w:rsidR="000C4388" w:rsidRPr="007966E6">
          <w:rPr>
            <w:rStyle w:val="Hipercze"/>
            <w:rFonts w:ascii="Arial" w:hAnsi="Arial" w:cs="Arial"/>
            <w:sz w:val="20"/>
            <w:szCs w:val="20"/>
          </w:rPr>
          <w:t>suder@mpk.krakow.pl</w:t>
        </w:r>
      </w:hyperlink>
      <w:r w:rsidR="000C4388" w:rsidRPr="007966E6">
        <w:rPr>
          <w:rFonts w:ascii="Arial" w:hAnsi="Arial" w:cs="Arial"/>
          <w:sz w:val="20"/>
          <w:szCs w:val="20"/>
        </w:rPr>
        <w:t>,</w:t>
      </w:r>
      <w:r w:rsidRPr="007966E6">
        <w:rPr>
          <w:rFonts w:ascii="Arial" w:hAnsi="Arial" w:cs="Arial"/>
          <w:sz w:val="20"/>
          <w:szCs w:val="20"/>
        </w:rPr>
        <w:t xml:space="preserve"> </w:t>
      </w:r>
      <w:r w:rsidRPr="007966E6">
        <w:rPr>
          <w:rFonts w:ascii="Arial" w:hAnsi="Arial" w:cs="Arial"/>
          <w:b/>
          <w:sz w:val="20"/>
          <w:szCs w:val="20"/>
        </w:rPr>
        <w:t>bez konieczności sporządzania aneksu do umowy</w:t>
      </w:r>
      <w:r w:rsidRPr="007966E6">
        <w:rPr>
          <w:rFonts w:ascii="Arial" w:hAnsi="Arial" w:cs="Arial"/>
          <w:sz w:val="20"/>
          <w:szCs w:val="20"/>
        </w:rPr>
        <w:t>.</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W przypadku niespełnienia przez Wykonawcę powyższych postanowień, Zamawiający zastrzega sobie prawo do wstrzymania zapłaty do czasu prawidłowego powiadomienia o zmianie numeru rachunku bankowego.</w:t>
      </w:r>
    </w:p>
    <w:p w:rsidR="007D1F4B" w:rsidRPr="007966E6" w:rsidRDefault="007D1F4B" w:rsidP="00847CEF">
      <w:pPr>
        <w:suppressAutoHyphens w:val="0"/>
        <w:spacing w:after="120"/>
        <w:ind w:left="360"/>
        <w:jc w:val="both"/>
        <w:rPr>
          <w:rFonts w:ascii="Arial" w:hAnsi="Arial" w:cs="Arial"/>
          <w:sz w:val="20"/>
          <w:szCs w:val="20"/>
        </w:rPr>
      </w:pPr>
      <w:r w:rsidRPr="007966E6">
        <w:rPr>
          <w:rFonts w:ascii="Arial" w:hAnsi="Arial" w:cs="Arial"/>
          <w:sz w:val="20"/>
          <w:szCs w:val="20"/>
        </w:rPr>
        <w:t>Niezależnie od powyższego, w przypadku niedochowania przez Wykonawcę warunku określonego w powyższym ustępie, dokonanie przez Zamawiającego zapłaty na rachunek bankowy wskazany w umowie będzie uznane za skuteczne.</w:t>
      </w:r>
    </w:p>
    <w:p w:rsidR="007D1F4B" w:rsidRPr="007966E6" w:rsidRDefault="007D1F4B" w:rsidP="00847CEF">
      <w:pPr>
        <w:numPr>
          <w:ilvl w:val="0"/>
          <w:numId w:val="8"/>
        </w:numPr>
        <w:suppressAutoHyphens w:val="0"/>
        <w:spacing w:after="120"/>
        <w:jc w:val="both"/>
        <w:rPr>
          <w:rFonts w:ascii="Arial" w:hAnsi="Arial" w:cs="Arial"/>
          <w:sz w:val="20"/>
          <w:szCs w:val="20"/>
        </w:rPr>
      </w:pPr>
      <w:r w:rsidRPr="007966E6">
        <w:rPr>
          <w:rFonts w:ascii="Arial" w:hAnsi="Arial" w:cs="Arial"/>
          <w:sz w:val="20"/>
          <w:szCs w:val="20"/>
        </w:rPr>
        <w:t>Za termin zapłaty Strony przyjmują datę obciążenia rachunku bankowego Zamawiającego.</w:t>
      </w:r>
    </w:p>
    <w:p w:rsidR="000C4388" w:rsidRPr="007966E6" w:rsidRDefault="000C4388" w:rsidP="00847CEF">
      <w:pPr>
        <w:numPr>
          <w:ilvl w:val="0"/>
          <w:numId w:val="8"/>
        </w:numPr>
        <w:suppressAutoHyphens w:val="0"/>
        <w:spacing w:after="120"/>
        <w:ind w:left="357" w:hanging="357"/>
        <w:jc w:val="both"/>
        <w:rPr>
          <w:rFonts w:ascii="Arial" w:hAnsi="Arial" w:cs="Arial"/>
          <w:sz w:val="20"/>
          <w:szCs w:val="20"/>
        </w:rPr>
      </w:pPr>
      <w:r w:rsidRPr="007966E6">
        <w:rPr>
          <w:rFonts w:ascii="Arial" w:hAnsi="Arial" w:cs="Arial"/>
          <w:sz w:val="20"/>
          <w:szCs w:val="20"/>
        </w:rPr>
        <w:t xml:space="preserve">Ceny jednostkowe </w:t>
      </w:r>
      <w:r w:rsidRPr="007966E6">
        <w:rPr>
          <w:rFonts w:ascii="Arial" w:hAnsi="Arial" w:cs="Arial"/>
          <w:b/>
          <w:sz w:val="20"/>
          <w:szCs w:val="20"/>
        </w:rPr>
        <w:t>nie mogą ulec podwyższeniu</w:t>
      </w:r>
      <w:r w:rsidRPr="007966E6">
        <w:rPr>
          <w:rFonts w:ascii="Arial" w:hAnsi="Arial" w:cs="Arial"/>
          <w:sz w:val="20"/>
          <w:szCs w:val="20"/>
        </w:rPr>
        <w:t xml:space="preserve"> w okresie obowiązywania umowy, z </w:t>
      </w:r>
      <w:r w:rsidRPr="00E96AD5">
        <w:rPr>
          <w:rFonts w:ascii="Arial" w:hAnsi="Arial" w:cs="Arial"/>
          <w:sz w:val="20"/>
          <w:szCs w:val="20"/>
        </w:rPr>
        <w:t>zastrzeżeniem ust. 14</w:t>
      </w:r>
      <w:r w:rsidRPr="007966E6">
        <w:rPr>
          <w:rFonts w:ascii="Arial" w:hAnsi="Arial" w:cs="Arial"/>
          <w:sz w:val="20"/>
          <w:szCs w:val="20"/>
        </w:rPr>
        <w:t xml:space="preserve"> niniejszego paragrafu</w:t>
      </w:r>
      <w:r w:rsidR="00E96AD5">
        <w:rPr>
          <w:rFonts w:ascii="Arial" w:hAnsi="Arial" w:cs="Arial"/>
          <w:sz w:val="20"/>
          <w:szCs w:val="20"/>
        </w:rPr>
        <w:t xml:space="preserve"> oraz § 15 umowy</w:t>
      </w:r>
      <w:r w:rsidRPr="007966E6">
        <w:rPr>
          <w:rFonts w:ascii="Arial" w:hAnsi="Arial" w:cs="Arial"/>
          <w:sz w:val="20"/>
          <w:szCs w:val="20"/>
        </w:rPr>
        <w:t xml:space="preserve">. Wykonawca </w:t>
      </w:r>
      <w:r w:rsidRPr="007966E6">
        <w:rPr>
          <w:rFonts w:ascii="Arial" w:hAnsi="Arial" w:cs="Arial"/>
          <w:b/>
          <w:sz w:val="20"/>
          <w:szCs w:val="20"/>
        </w:rPr>
        <w:t>może obniżyć</w:t>
      </w:r>
      <w:r w:rsidRPr="007966E6">
        <w:rPr>
          <w:rFonts w:ascii="Arial" w:hAnsi="Arial" w:cs="Arial"/>
          <w:sz w:val="20"/>
          <w:szCs w:val="20"/>
        </w:rPr>
        <w:t xml:space="preserve"> ceny jednostkowe w każdym czasie, w formie aneksu do umowy.</w:t>
      </w:r>
    </w:p>
    <w:p w:rsidR="000C4388" w:rsidRPr="007966E6" w:rsidRDefault="000C4388" w:rsidP="00847CEF">
      <w:pPr>
        <w:numPr>
          <w:ilvl w:val="0"/>
          <w:numId w:val="8"/>
        </w:numPr>
        <w:suppressAutoHyphens w:val="0"/>
        <w:spacing w:after="120"/>
        <w:ind w:left="357" w:hanging="357"/>
        <w:jc w:val="both"/>
        <w:rPr>
          <w:rFonts w:ascii="Arial" w:hAnsi="Arial" w:cs="Arial"/>
          <w:sz w:val="20"/>
          <w:szCs w:val="20"/>
        </w:rPr>
      </w:pPr>
      <w:r w:rsidRPr="007966E6">
        <w:rPr>
          <w:rFonts w:ascii="Arial" w:hAnsi="Arial" w:cs="Arial"/>
          <w:sz w:val="20"/>
          <w:szCs w:val="20"/>
        </w:rPr>
        <w:t>Zmiana wynagrodzenia Wykonawcy jest dopuszczalna w przypadku urzędowej zmiany stawki podatku od towarów i usług VAT. W przypadku zmiany stawki podatku od towarów i usług ceny brutto określone w umowie ulegną odpowiedniej zmianie, w taki sposób, aby wynikające z umowy ceny netto pozostały niezmienione. Wynikające z ewentualnych zmian stawek podatku VAT, zmiany cen brutto nie wymagają zawarcia aneksu do niniejszej umowy. Zmiana dotyczy tylko niezrealizowanej części umowy.</w:t>
      </w:r>
    </w:p>
    <w:p w:rsidR="007D1F4B" w:rsidRPr="009614A2" w:rsidRDefault="007D1F4B" w:rsidP="00847CEF">
      <w:pPr>
        <w:numPr>
          <w:ilvl w:val="0"/>
          <w:numId w:val="8"/>
        </w:numPr>
        <w:suppressAutoHyphens w:val="0"/>
        <w:spacing w:after="120"/>
        <w:jc w:val="both"/>
        <w:rPr>
          <w:rFonts w:ascii="Arial" w:hAnsi="Arial" w:cs="Arial"/>
          <w:b/>
          <w:sz w:val="20"/>
          <w:szCs w:val="20"/>
        </w:rPr>
      </w:pPr>
      <w:r w:rsidRPr="007966E6">
        <w:rPr>
          <w:rFonts w:ascii="Arial" w:hAnsi="Arial" w:cs="Arial"/>
          <w:sz w:val="20"/>
          <w:szCs w:val="20"/>
        </w:rPr>
        <w:t>Cesja wierzytelności Wykonawcy w stosunku do Zamawiającego może nastąpić wyłącznie za zgodą Zamawiającego wyrażoną, pod rygorem nieważności, w formie pisemnej.</w:t>
      </w:r>
    </w:p>
    <w:p w:rsidR="009614A2" w:rsidRPr="009614A2" w:rsidRDefault="009614A2" w:rsidP="00847CEF">
      <w:pPr>
        <w:numPr>
          <w:ilvl w:val="0"/>
          <w:numId w:val="8"/>
        </w:numPr>
        <w:suppressAutoHyphens w:val="0"/>
        <w:autoSpaceDE w:val="0"/>
        <w:spacing w:after="120"/>
        <w:jc w:val="both"/>
        <w:rPr>
          <w:rFonts w:ascii="Arial" w:hAnsi="Arial" w:cs="Arial"/>
          <w:sz w:val="20"/>
          <w:szCs w:val="20"/>
        </w:rPr>
      </w:pPr>
      <w:r w:rsidRPr="009614A2">
        <w:rPr>
          <w:rFonts w:ascii="Arial" w:hAnsi="Arial" w:cs="Arial"/>
          <w:sz w:val="20"/>
          <w:szCs w:val="20"/>
        </w:rPr>
        <w:t>Wykonawca wyraża zgodę na potrącenie ze swojego wynagrodzenia wszelkich należności przysługujących Zamawiającemu na podstawie lub w związku z niniejszą umową.</w:t>
      </w:r>
    </w:p>
    <w:p w:rsidR="009614A2" w:rsidRPr="009614A2" w:rsidRDefault="009614A2" w:rsidP="00847CEF">
      <w:pPr>
        <w:suppressAutoHyphens w:val="0"/>
        <w:spacing w:after="120"/>
        <w:ind w:left="360"/>
        <w:jc w:val="both"/>
        <w:rPr>
          <w:rFonts w:ascii="Arial" w:hAnsi="Arial" w:cs="Arial"/>
          <w:b/>
          <w:sz w:val="20"/>
          <w:szCs w:val="20"/>
        </w:rPr>
      </w:pPr>
    </w:p>
    <w:p w:rsidR="000C4388" w:rsidRPr="007966E6" w:rsidRDefault="00444C92" w:rsidP="00847CEF">
      <w:pPr>
        <w:suppressAutoHyphens w:val="0"/>
        <w:spacing w:after="120"/>
        <w:jc w:val="center"/>
        <w:rPr>
          <w:rFonts w:ascii="Arial" w:hAnsi="Arial" w:cs="Arial"/>
          <w:sz w:val="20"/>
          <w:szCs w:val="20"/>
        </w:rPr>
      </w:pPr>
      <w:r>
        <w:rPr>
          <w:rFonts w:ascii="Arial" w:hAnsi="Arial" w:cs="Arial"/>
          <w:b/>
          <w:sz w:val="20"/>
          <w:szCs w:val="20"/>
        </w:rPr>
        <w:t xml:space="preserve">ODPOWIEDZIALNOŚĆ. </w:t>
      </w:r>
      <w:r w:rsidR="000C4388" w:rsidRPr="007966E6">
        <w:rPr>
          <w:rFonts w:ascii="Arial" w:hAnsi="Arial" w:cs="Arial"/>
          <w:b/>
          <w:sz w:val="20"/>
          <w:szCs w:val="20"/>
        </w:rPr>
        <w:t>KARY UMOWNE</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9</w:t>
      </w:r>
    </w:p>
    <w:p w:rsidR="007D1F4B" w:rsidRPr="007966E6" w:rsidRDefault="000C4388" w:rsidP="00847CEF">
      <w:pPr>
        <w:numPr>
          <w:ilvl w:val="0"/>
          <w:numId w:val="4"/>
        </w:numPr>
        <w:tabs>
          <w:tab w:val="left" w:pos="240"/>
        </w:tabs>
        <w:suppressAutoHyphens w:val="0"/>
        <w:spacing w:after="120"/>
        <w:jc w:val="both"/>
        <w:rPr>
          <w:rFonts w:ascii="Arial" w:hAnsi="Arial" w:cs="Arial"/>
          <w:sz w:val="20"/>
          <w:szCs w:val="20"/>
        </w:rPr>
      </w:pPr>
      <w:r w:rsidRPr="007966E6">
        <w:rPr>
          <w:rFonts w:ascii="Arial" w:hAnsi="Arial" w:cs="Arial"/>
          <w:sz w:val="20"/>
          <w:szCs w:val="20"/>
        </w:rPr>
        <w:t xml:space="preserve"> Za niewykonanie</w:t>
      </w:r>
      <w:r w:rsidR="007D1F4B" w:rsidRPr="007966E6">
        <w:rPr>
          <w:rFonts w:ascii="Arial" w:hAnsi="Arial" w:cs="Arial"/>
          <w:sz w:val="20"/>
          <w:szCs w:val="20"/>
        </w:rPr>
        <w:t xml:space="preserve"> lub </w:t>
      </w:r>
      <w:r w:rsidRPr="007966E6">
        <w:rPr>
          <w:rFonts w:ascii="Arial" w:hAnsi="Arial" w:cs="Arial"/>
          <w:sz w:val="20"/>
          <w:szCs w:val="20"/>
        </w:rPr>
        <w:t xml:space="preserve">nienależyte wykonanie umowy </w:t>
      </w:r>
      <w:r w:rsidR="007D1F4B" w:rsidRPr="007966E6">
        <w:rPr>
          <w:rFonts w:ascii="Arial" w:hAnsi="Arial" w:cs="Arial"/>
          <w:sz w:val="20"/>
          <w:szCs w:val="20"/>
        </w:rPr>
        <w:t xml:space="preserve">Zamawiający </w:t>
      </w:r>
      <w:r w:rsidR="007D1F4B" w:rsidRPr="007966E6">
        <w:rPr>
          <w:rFonts w:ascii="Arial" w:hAnsi="Arial" w:cs="Arial"/>
          <w:b/>
          <w:sz w:val="20"/>
          <w:szCs w:val="20"/>
        </w:rPr>
        <w:t>może</w:t>
      </w:r>
      <w:r w:rsidR="007D1F4B" w:rsidRPr="007966E6">
        <w:rPr>
          <w:rFonts w:ascii="Arial" w:hAnsi="Arial" w:cs="Arial"/>
          <w:sz w:val="20"/>
          <w:szCs w:val="20"/>
        </w:rPr>
        <w:t xml:space="preserve"> naliczyć </w:t>
      </w:r>
      <w:bookmarkStart w:id="10" w:name="_Toc390337852"/>
      <w:bookmarkStart w:id="11" w:name="_Toc442868047"/>
      <w:r w:rsidR="007D1F4B" w:rsidRPr="007966E6">
        <w:rPr>
          <w:rFonts w:ascii="Arial" w:hAnsi="Arial" w:cs="Arial"/>
          <w:sz w:val="20"/>
          <w:szCs w:val="20"/>
        </w:rPr>
        <w:t>Wykonawcy</w:t>
      </w:r>
      <w:bookmarkEnd w:id="10"/>
      <w:bookmarkEnd w:id="11"/>
      <w:r w:rsidR="007D1F4B" w:rsidRPr="007966E6">
        <w:rPr>
          <w:rFonts w:ascii="Arial" w:hAnsi="Arial" w:cs="Arial"/>
          <w:sz w:val="20"/>
          <w:szCs w:val="20"/>
        </w:rPr>
        <w:t xml:space="preserve"> kary umowne </w:t>
      </w:r>
      <w:r w:rsidRPr="007966E6">
        <w:rPr>
          <w:rFonts w:ascii="Arial" w:hAnsi="Arial" w:cs="Arial"/>
          <w:sz w:val="20"/>
          <w:szCs w:val="20"/>
        </w:rPr>
        <w:t>z </w:t>
      </w:r>
      <w:r w:rsidR="007D1F4B" w:rsidRPr="007966E6">
        <w:rPr>
          <w:rFonts w:ascii="Arial" w:hAnsi="Arial" w:cs="Arial"/>
          <w:sz w:val="20"/>
          <w:szCs w:val="20"/>
        </w:rPr>
        <w:t xml:space="preserve">następujących </w:t>
      </w:r>
      <w:r w:rsidRPr="007966E6">
        <w:rPr>
          <w:rFonts w:ascii="Arial" w:hAnsi="Arial" w:cs="Arial"/>
          <w:sz w:val="20"/>
          <w:szCs w:val="20"/>
        </w:rPr>
        <w:t>tytułów</w:t>
      </w:r>
      <w:r w:rsidR="007D1F4B" w:rsidRPr="007966E6">
        <w:rPr>
          <w:rFonts w:ascii="Arial" w:hAnsi="Arial" w:cs="Arial"/>
          <w:sz w:val="20"/>
          <w:szCs w:val="20"/>
        </w:rPr>
        <w:t>:</w:t>
      </w:r>
    </w:p>
    <w:p w:rsidR="00A354F0" w:rsidRDefault="00A354F0" w:rsidP="006A5379">
      <w:pPr>
        <w:pStyle w:val="pkt"/>
        <w:numPr>
          <w:ilvl w:val="1"/>
          <w:numId w:val="34"/>
        </w:numPr>
        <w:spacing w:before="0" w:after="120"/>
        <w:rPr>
          <w:rFonts w:ascii="Arial" w:hAnsi="Arial" w:cs="Arial"/>
          <w:sz w:val="20"/>
          <w:szCs w:val="20"/>
        </w:rPr>
      </w:pPr>
      <w:r w:rsidRPr="007966E6">
        <w:rPr>
          <w:rFonts w:ascii="Arial" w:hAnsi="Arial" w:cs="Arial"/>
          <w:sz w:val="20"/>
          <w:szCs w:val="20"/>
        </w:rPr>
        <w:t xml:space="preserve">za niewykonanie zamówienia </w:t>
      </w:r>
      <w:r w:rsidR="006A5379">
        <w:rPr>
          <w:rFonts w:ascii="Arial" w:hAnsi="Arial" w:cs="Arial"/>
          <w:sz w:val="20"/>
          <w:szCs w:val="20"/>
        </w:rPr>
        <w:t>dla etapu I do 21.05.2017 r.</w:t>
      </w:r>
      <w:r w:rsidRPr="007966E6">
        <w:rPr>
          <w:rFonts w:ascii="Arial" w:hAnsi="Arial" w:cs="Arial"/>
          <w:sz w:val="20"/>
          <w:szCs w:val="20"/>
        </w:rPr>
        <w:t>, z przyczyn, za które odpowiedzialność ponosi Wykonawca, w wysokości</w:t>
      </w:r>
      <w:r w:rsidR="006A5379">
        <w:rPr>
          <w:rFonts w:ascii="Arial" w:hAnsi="Arial" w:cs="Arial"/>
          <w:sz w:val="20"/>
          <w:szCs w:val="20"/>
        </w:rPr>
        <w:t xml:space="preserve"> </w:t>
      </w:r>
      <w:r w:rsidR="006A5379" w:rsidRPr="006A5379">
        <w:rPr>
          <w:rFonts w:ascii="Arial" w:hAnsi="Arial" w:cs="Arial"/>
          <w:b/>
          <w:sz w:val="20"/>
          <w:szCs w:val="20"/>
        </w:rPr>
        <w:t>720,00 zł</w:t>
      </w:r>
      <w:r w:rsidR="006A5379">
        <w:rPr>
          <w:rFonts w:ascii="Arial" w:hAnsi="Arial" w:cs="Arial"/>
          <w:sz w:val="20"/>
          <w:szCs w:val="20"/>
        </w:rPr>
        <w:t xml:space="preserve">  </w:t>
      </w:r>
      <w:r w:rsidR="006A5379" w:rsidRPr="006A5379">
        <w:rPr>
          <w:rFonts w:ascii="Arial" w:hAnsi="Arial" w:cs="Arial"/>
          <w:b/>
          <w:sz w:val="20"/>
          <w:szCs w:val="20"/>
        </w:rPr>
        <w:t>(słownie: siedemset dwadzieścia złotych i 00/100)</w:t>
      </w:r>
      <w:r w:rsidR="006A5379">
        <w:rPr>
          <w:rFonts w:ascii="Arial" w:hAnsi="Arial" w:cs="Arial"/>
          <w:sz w:val="20"/>
          <w:szCs w:val="20"/>
        </w:rPr>
        <w:t xml:space="preserve"> za każdy dzień opóźnienia,</w:t>
      </w:r>
    </w:p>
    <w:p w:rsidR="000C4388" w:rsidRPr="006A5379" w:rsidRDefault="004770B8" w:rsidP="006A5379">
      <w:pPr>
        <w:pStyle w:val="pkt"/>
        <w:numPr>
          <w:ilvl w:val="1"/>
          <w:numId w:val="34"/>
        </w:numPr>
        <w:spacing w:before="0" w:after="120"/>
        <w:rPr>
          <w:rFonts w:ascii="Arial" w:hAnsi="Arial" w:cs="Arial"/>
          <w:sz w:val="20"/>
          <w:szCs w:val="20"/>
        </w:rPr>
      </w:pPr>
      <w:r w:rsidRPr="006A5379">
        <w:rPr>
          <w:rFonts w:ascii="Arial" w:hAnsi="Arial" w:cs="Arial"/>
          <w:sz w:val="20"/>
          <w:szCs w:val="20"/>
        </w:rPr>
        <w:t>za opóźnienie w zakończeniu robót z przyczyn dotyczących Wykonawcy w wysokości 0,25% maksymalnej wartości zamówienia netto określonej w § 8 ust. 1 za każdy dzień opóźnienia, liczony od dnia przekroczenia terminu wskazanego  w § 2 ust. 1 do dnia zgłoszenia do odbioru, który został potwierdzony protokołem odbioru niezawierającym zastrzeżeń</w:t>
      </w:r>
      <w:r w:rsidR="000C4388" w:rsidRPr="006A5379">
        <w:rPr>
          <w:rFonts w:ascii="Arial" w:hAnsi="Arial" w:cs="Arial"/>
          <w:sz w:val="20"/>
          <w:szCs w:val="20"/>
        </w:rPr>
        <w:t>,</w:t>
      </w:r>
    </w:p>
    <w:p w:rsidR="007D1F4B" w:rsidRPr="007966E6" w:rsidRDefault="00D726F3" w:rsidP="00D726F3">
      <w:pPr>
        <w:widowControl/>
        <w:tabs>
          <w:tab w:val="left" w:pos="240"/>
        </w:tabs>
        <w:suppressAutoHyphens w:val="0"/>
        <w:spacing w:after="120"/>
        <w:ind w:left="709" w:hanging="425"/>
        <w:jc w:val="both"/>
        <w:rPr>
          <w:rFonts w:ascii="Arial" w:hAnsi="Arial" w:cs="Arial"/>
          <w:sz w:val="20"/>
          <w:szCs w:val="20"/>
        </w:rPr>
      </w:pPr>
      <w:r>
        <w:rPr>
          <w:rFonts w:ascii="Arial" w:hAnsi="Arial" w:cs="Arial"/>
          <w:sz w:val="20"/>
          <w:szCs w:val="20"/>
        </w:rPr>
        <w:t xml:space="preserve">1.3. </w:t>
      </w:r>
      <w:r w:rsidR="000C4388" w:rsidRPr="007966E6">
        <w:rPr>
          <w:rFonts w:ascii="Arial" w:hAnsi="Arial" w:cs="Arial"/>
          <w:sz w:val="20"/>
          <w:szCs w:val="20"/>
        </w:rPr>
        <w:t xml:space="preserve">za opóźnienie w usunięciu wad stwierdzonych przy odbiorze - w wysokości </w:t>
      </w:r>
      <w:r w:rsidR="000C4388" w:rsidRPr="007966E6">
        <w:rPr>
          <w:rFonts w:ascii="Arial" w:hAnsi="Arial" w:cs="Arial"/>
          <w:b/>
          <w:sz w:val="20"/>
          <w:szCs w:val="20"/>
        </w:rPr>
        <w:t>0,25%</w:t>
      </w:r>
      <w:r w:rsidR="000C4388" w:rsidRPr="007966E6">
        <w:rPr>
          <w:rFonts w:ascii="Arial" w:hAnsi="Arial" w:cs="Arial"/>
          <w:sz w:val="20"/>
          <w:szCs w:val="20"/>
        </w:rPr>
        <w:t xml:space="preserve"> maksymalnej wartości zamówienia netto określonej w § 8 ust. 1 za każdy dzień opóźnienia, liczony od dnia wyznaczonego przez Zamawiającego do usunięcia wad</w:t>
      </w:r>
      <w:r w:rsidR="007D1F4B" w:rsidRPr="007966E6">
        <w:rPr>
          <w:rFonts w:ascii="Arial" w:hAnsi="Arial" w:cs="Arial"/>
          <w:sz w:val="20"/>
          <w:szCs w:val="20"/>
        </w:rPr>
        <w:t xml:space="preserve"> do dnia zgłoszenia do odbioru, który został potwierdzony protokołem odbioru niezawierającym zastrzeżeń</w:t>
      </w:r>
      <w:r w:rsidR="000C4388" w:rsidRPr="007966E6">
        <w:rPr>
          <w:rFonts w:ascii="Arial" w:hAnsi="Arial" w:cs="Arial"/>
          <w:sz w:val="20"/>
          <w:szCs w:val="20"/>
        </w:rPr>
        <w:t>,</w:t>
      </w:r>
    </w:p>
    <w:p w:rsidR="007D1F4B" w:rsidRPr="007966E6" w:rsidRDefault="00D726F3" w:rsidP="00D726F3">
      <w:pPr>
        <w:widowControl/>
        <w:tabs>
          <w:tab w:val="left" w:pos="240"/>
        </w:tabs>
        <w:suppressAutoHyphens w:val="0"/>
        <w:spacing w:after="120"/>
        <w:ind w:left="709" w:hanging="425"/>
        <w:jc w:val="both"/>
        <w:rPr>
          <w:rFonts w:ascii="Arial" w:hAnsi="Arial" w:cs="Arial"/>
          <w:sz w:val="20"/>
          <w:szCs w:val="20"/>
        </w:rPr>
      </w:pPr>
      <w:r>
        <w:rPr>
          <w:rFonts w:ascii="Arial" w:hAnsi="Arial" w:cs="Arial"/>
          <w:sz w:val="20"/>
          <w:szCs w:val="20"/>
        </w:rPr>
        <w:t xml:space="preserve">1.4. </w:t>
      </w:r>
      <w:r w:rsidR="007D1F4B" w:rsidRPr="007966E6">
        <w:rPr>
          <w:rFonts w:ascii="Arial" w:hAnsi="Arial" w:cs="Arial"/>
          <w:sz w:val="20"/>
          <w:szCs w:val="20"/>
        </w:rPr>
        <w:t>za opóźnienie w</w:t>
      </w:r>
      <w:r w:rsidR="000C4388" w:rsidRPr="007966E6">
        <w:rPr>
          <w:rFonts w:ascii="Arial" w:hAnsi="Arial" w:cs="Arial"/>
          <w:sz w:val="20"/>
          <w:szCs w:val="20"/>
        </w:rPr>
        <w:t> </w:t>
      </w:r>
      <w:r w:rsidR="007D1F4B" w:rsidRPr="007966E6">
        <w:rPr>
          <w:rFonts w:ascii="Arial" w:hAnsi="Arial" w:cs="Arial"/>
          <w:sz w:val="20"/>
          <w:szCs w:val="20"/>
        </w:rPr>
        <w:t xml:space="preserve">usunięciu wad stwierdzonych </w:t>
      </w:r>
      <w:r w:rsidR="000C4388" w:rsidRPr="007966E6">
        <w:rPr>
          <w:rFonts w:ascii="Arial" w:hAnsi="Arial" w:cs="Arial"/>
          <w:sz w:val="20"/>
          <w:szCs w:val="20"/>
        </w:rPr>
        <w:t xml:space="preserve">w okresie gwarancji jakości i rękojmi – w wysokości </w:t>
      </w:r>
      <w:r w:rsidR="000C4388" w:rsidRPr="007966E6">
        <w:rPr>
          <w:rFonts w:ascii="Arial" w:hAnsi="Arial" w:cs="Arial"/>
          <w:b/>
          <w:sz w:val="20"/>
          <w:szCs w:val="20"/>
        </w:rPr>
        <w:t>0,25%</w:t>
      </w:r>
      <w:r w:rsidR="000C4388" w:rsidRPr="007966E6">
        <w:rPr>
          <w:rFonts w:ascii="Arial" w:hAnsi="Arial" w:cs="Arial"/>
          <w:sz w:val="20"/>
          <w:szCs w:val="20"/>
        </w:rPr>
        <w:t xml:space="preserve"> maksymalnej wartości zamówienia netto określonej w § 8 ust. 1</w:t>
      </w:r>
      <w:r w:rsidR="007D1F4B" w:rsidRPr="007966E6">
        <w:rPr>
          <w:rFonts w:ascii="Arial" w:hAnsi="Arial" w:cs="Arial"/>
          <w:sz w:val="20"/>
          <w:szCs w:val="20"/>
        </w:rPr>
        <w:t xml:space="preserve"> za każdy dzień opóźnienia, liczony od dnia wyznaczonego przez Zamawiającego do usunięcia wad do dnia zgłoszenia do odbioru, który został potwierdzony protokołem odbioru niezawierającym zastrzeżeń</w:t>
      </w:r>
      <w:r w:rsidR="000C4388" w:rsidRPr="007966E6">
        <w:rPr>
          <w:rFonts w:ascii="Arial" w:hAnsi="Arial" w:cs="Arial"/>
          <w:sz w:val="20"/>
          <w:szCs w:val="20"/>
        </w:rPr>
        <w:t>,</w:t>
      </w:r>
    </w:p>
    <w:p w:rsidR="007D1F4B" w:rsidRPr="00D726F3" w:rsidRDefault="007D1F4B" w:rsidP="00D726F3">
      <w:pPr>
        <w:pStyle w:val="Akapitzlist"/>
        <w:widowControl/>
        <w:numPr>
          <w:ilvl w:val="1"/>
          <w:numId w:val="17"/>
        </w:numPr>
        <w:tabs>
          <w:tab w:val="left" w:pos="240"/>
        </w:tabs>
        <w:suppressAutoHyphens w:val="0"/>
        <w:spacing w:after="120"/>
        <w:jc w:val="both"/>
        <w:rPr>
          <w:rFonts w:ascii="Arial" w:hAnsi="Arial" w:cs="Arial"/>
          <w:sz w:val="20"/>
          <w:szCs w:val="20"/>
        </w:rPr>
      </w:pPr>
      <w:r w:rsidRPr="00D726F3">
        <w:rPr>
          <w:rFonts w:ascii="Arial" w:hAnsi="Arial" w:cs="Arial"/>
          <w:sz w:val="20"/>
          <w:szCs w:val="20"/>
        </w:rPr>
        <w:t>za opóźnienie w</w:t>
      </w:r>
      <w:r w:rsidR="000C4388" w:rsidRPr="00D726F3">
        <w:rPr>
          <w:rFonts w:ascii="Arial" w:hAnsi="Arial" w:cs="Arial"/>
          <w:sz w:val="20"/>
          <w:szCs w:val="20"/>
        </w:rPr>
        <w:t xml:space="preserve"> dostarczeniu kserokopii polisy zgodnie z § 14 ust. 3, za każdy dzień opóźnienia -</w:t>
      </w:r>
      <w:r w:rsidRPr="00D726F3">
        <w:rPr>
          <w:rFonts w:ascii="Arial" w:hAnsi="Arial" w:cs="Arial"/>
          <w:sz w:val="20"/>
          <w:szCs w:val="20"/>
        </w:rPr>
        <w:t xml:space="preserve"> w</w:t>
      </w:r>
      <w:r w:rsidR="000C4388" w:rsidRPr="00D726F3">
        <w:rPr>
          <w:rFonts w:ascii="Arial" w:hAnsi="Arial" w:cs="Arial"/>
          <w:sz w:val="20"/>
          <w:szCs w:val="20"/>
        </w:rPr>
        <w:t xml:space="preserve"> </w:t>
      </w:r>
      <w:r w:rsidRPr="00D726F3">
        <w:rPr>
          <w:rFonts w:ascii="Arial" w:hAnsi="Arial" w:cs="Arial"/>
          <w:sz w:val="20"/>
          <w:szCs w:val="20"/>
        </w:rPr>
        <w:t xml:space="preserve">wysokości </w:t>
      </w:r>
      <w:r w:rsidRPr="00D726F3">
        <w:rPr>
          <w:rFonts w:ascii="Arial" w:hAnsi="Arial" w:cs="Arial"/>
          <w:b/>
          <w:sz w:val="20"/>
          <w:szCs w:val="20"/>
        </w:rPr>
        <w:t>0,25%</w:t>
      </w:r>
      <w:r w:rsidRPr="00D726F3">
        <w:rPr>
          <w:rFonts w:ascii="Arial" w:hAnsi="Arial" w:cs="Arial"/>
          <w:sz w:val="20"/>
          <w:szCs w:val="20"/>
        </w:rPr>
        <w:t xml:space="preserve"> maksymalnej wartości </w:t>
      </w:r>
      <w:r w:rsidR="000C4388" w:rsidRPr="00D726F3">
        <w:rPr>
          <w:rFonts w:ascii="Arial" w:hAnsi="Arial" w:cs="Arial"/>
          <w:sz w:val="20"/>
          <w:szCs w:val="20"/>
        </w:rPr>
        <w:t xml:space="preserve">zamówienia </w:t>
      </w:r>
      <w:r w:rsidRPr="00D726F3">
        <w:rPr>
          <w:rFonts w:ascii="Arial" w:hAnsi="Arial" w:cs="Arial"/>
          <w:sz w:val="20"/>
          <w:szCs w:val="20"/>
        </w:rPr>
        <w:t>netto określonej w §</w:t>
      </w:r>
      <w:r w:rsidR="000C4388" w:rsidRPr="00D726F3">
        <w:rPr>
          <w:rFonts w:ascii="Arial" w:hAnsi="Arial" w:cs="Arial"/>
          <w:sz w:val="20"/>
          <w:szCs w:val="20"/>
        </w:rPr>
        <w:t> 8</w:t>
      </w:r>
      <w:r w:rsidRPr="00D726F3">
        <w:rPr>
          <w:rFonts w:ascii="Arial" w:hAnsi="Arial" w:cs="Arial"/>
          <w:sz w:val="20"/>
          <w:szCs w:val="20"/>
        </w:rPr>
        <w:t xml:space="preserve"> ust. </w:t>
      </w:r>
      <w:r w:rsidR="000C4388" w:rsidRPr="00D726F3">
        <w:rPr>
          <w:rFonts w:ascii="Arial" w:hAnsi="Arial" w:cs="Arial"/>
          <w:sz w:val="20"/>
          <w:szCs w:val="20"/>
        </w:rPr>
        <w:t>1,</w:t>
      </w:r>
    </w:p>
    <w:p w:rsidR="00BC07F0" w:rsidRPr="007966E6" w:rsidRDefault="00BC07F0" w:rsidP="00D726F3">
      <w:pPr>
        <w:widowControl/>
        <w:numPr>
          <w:ilvl w:val="1"/>
          <w:numId w:val="17"/>
        </w:numPr>
        <w:suppressAutoHyphens w:val="0"/>
        <w:spacing w:after="120"/>
        <w:jc w:val="both"/>
        <w:rPr>
          <w:rFonts w:ascii="Arial" w:hAnsi="Arial" w:cs="Arial"/>
          <w:sz w:val="20"/>
          <w:szCs w:val="20"/>
        </w:rPr>
      </w:pPr>
      <w:r w:rsidRPr="007966E6">
        <w:rPr>
          <w:rFonts w:ascii="Arial" w:hAnsi="Arial" w:cs="Arial"/>
          <w:sz w:val="20"/>
          <w:szCs w:val="20"/>
        </w:rPr>
        <w:t xml:space="preserve">za opóźnienie w dostarczeniu dokumentu zabezpieczenia należytego wykonania umowy zgodnie z § </w:t>
      </w:r>
      <w:r w:rsidR="000C4388" w:rsidRPr="007966E6">
        <w:rPr>
          <w:rFonts w:ascii="Arial" w:hAnsi="Arial" w:cs="Arial"/>
          <w:sz w:val="20"/>
          <w:szCs w:val="20"/>
        </w:rPr>
        <w:t xml:space="preserve">12 ust. 13, za każdy dzień opóźnienia – w wysokości </w:t>
      </w:r>
      <w:r w:rsidR="000C4388" w:rsidRPr="007966E6">
        <w:rPr>
          <w:rFonts w:ascii="Arial" w:hAnsi="Arial" w:cs="Arial"/>
          <w:b/>
          <w:sz w:val="20"/>
          <w:szCs w:val="20"/>
        </w:rPr>
        <w:t>0,25%</w:t>
      </w:r>
      <w:r w:rsidR="000C4388" w:rsidRPr="007966E6">
        <w:rPr>
          <w:rFonts w:ascii="Arial" w:hAnsi="Arial" w:cs="Arial"/>
          <w:sz w:val="20"/>
          <w:szCs w:val="20"/>
        </w:rPr>
        <w:t xml:space="preserve"> maksymalnej wartości zamówienia netto określonej w § 8</w:t>
      </w:r>
      <w:r w:rsidRPr="007966E6">
        <w:rPr>
          <w:rFonts w:ascii="Arial" w:hAnsi="Arial" w:cs="Arial"/>
          <w:sz w:val="20"/>
          <w:szCs w:val="20"/>
        </w:rPr>
        <w:t xml:space="preserve"> ust. </w:t>
      </w:r>
      <w:r w:rsidR="000C4388" w:rsidRPr="007966E6">
        <w:rPr>
          <w:rFonts w:ascii="Arial" w:hAnsi="Arial" w:cs="Arial"/>
          <w:sz w:val="20"/>
          <w:szCs w:val="20"/>
        </w:rPr>
        <w:t>1;</w:t>
      </w:r>
    </w:p>
    <w:p w:rsidR="00BC07F0" w:rsidRPr="007966E6" w:rsidRDefault="00BC07F0" w:rsidP="00D726F3">
      <w:pPr>
        <w:widowControl/>
        <w:numPr>
          <w:ilvl w:val="1"/>
          <w:numId w:val="17"/>
        </w:numPr>
        <w:suppressAutoHyphens w:val="0"/>
        <w:spacing w:after="120"/>
        <w:jc w:val="both"/>
        <w:rPr>
          <w:rFonts w:ascii="Arial" w:hAnsi="Arial" w:cs="Arial"/>
          <w:sz w:val="20"/>
          <w:szCs w:val="20"/>
        </w:rPr>
      </w:pPr>
      <w:r w:rsidRPr="007966E6">
        <w:rPr>
          <w:rFonts w:ascii="Arial" w:hAnsi="Arial" w:cs="Arial"/>
          <w:sz w:val="20"/>
          <w:szCs w:val="20"/>
        </w:rPr>
        <w:t xml:space="preserve">za </w:t>
      </w:r>
      <w:r w:rsidR="00A354F0" w:rsidRPr="007966E6">
        <w:rPr>
          <w:rFonts w:ascii="Arial" w:hAnsi="Arial" w:cs="Arial"/>
          <w:sz w:val="20"/>
          <w:szCs w:val="20"/>
        </w:rPr>
        <w:t xml:space="preserve">nieprzedłożenie przez Wykonawcę (podwykonawcę) w terminie wyznaczonym przez Zamawiającego dowodów, o których </w:t>
      </w:r>
      <w:r w:rsidR="00F73869" w:rsidRPr="007966E6">
        <w:rPr>
          <w:rFonts w:ascii="Arial" w:hAnsi="Arial" w:cs="Arial"/>
          <w:sz w:val="20"/>
          <w:szCs w:val="20"/>
        </w:rPr>
        <w:t>m</w:t>
      </w:r>
      <w:r w:rsidR="00F73869">
        <w:rPr>
          <w:rFonts w:ascii="Arial" w:hAnsi="Arial" w:cs="Arial"/>
          <w:sz w:val="20"/>
          <w:szCs w:val="20"/>
        </w:rPr>
        <w:t>o</w:t>
      </w:r>
      <w:r w:rsidR="00F73869" w:rsidRPr="007966E6">
        <w:rPr>
          <w:rFonts w:ascii="Arial" w:hAnsi="Arial" w:cs="Arial"/>
          <w:sz w:val="20"/>
          <w:szCs w:val="20"/>
        </w:rPr>
        <w:t>wa</w:t>
      </w:r>
      <w:r w:rsidR="00A354F0" w:rsidRPr="007966E6">
        <w:rPr>
          <w:rFonts w:ascii="Arial" w:hAnsi="Arial" w:cs="Arial"/>
          <w:sz w:val="20"/>
          <w:szCs w:val="20"/>
        </w:rPr>
        <w:t xml:space="preserve"> w </w:t>
      </w:r>
      <w:r w:rsidR="00F73869">
        <w:rPr>
          <w:rFonts w:ascii="Arial" w:hAnsi="Arial" w:cs="Arial"/>
          <w:sz w:val="20"/>
          <w:szCs w:val="20"/>
        </w:rPr>
        <w:t>§ 5</w:t>
      </w:r>
      <w:r w:rsidR="00A354F0" w:rsidRPr="007966E6">
        <w:rPr>
          <w:rFonts w:ascii="Arial" w:hAnsi="Arial" w:cs="Arial"/>
          <w:sz w:val="20"/>
          <w:szCs w:val="20"/>
        </w:rPr>
        <w:t xml:space="preserve"> </w:t>
      </w:r>
      <w:r w:rsidR="003C7949">
        <w:rPr>
          <w:rFonts w:ascii="Arial" w:hAnsi="Arial" w:cs="Arial"/>
          <w:sz w:val="20"/>
          <w:szCs w:val="20"/>
        </w:rPr>
        <w:t xml:space="preserve">ust. </w:t>
      </w:r>
      <w:r w:rsidR="006A5379">
        <w:rPr>
          <w:rFonts w:ascii="Arial" w:hAnsi="Arial" w:cs="Arial"/>
          <w:sz w:val="20"/>
          <w:szCs w:val="20"/>
        </w:rPr>
        <w:t>10 i 11,</w:t>
      </w:r>
      <w:r w:rsidR="003C7949">
        <w:rPr>
          <w:rFonts w:ascii="Arial" w:hAnsi="Arial" w:cs="Arial"/>
          <w:sz w:val="20"/>
          <w:szCs w:val="20"/>
        </w:rPr>
        <w:t xml:space="preserve"> </w:t>
      </w:r>
      <w:bookmarkStart w:id="12" w:name="_GoBack"/>
      <w:bookmarkEnd w:id="12"/>
      <w:r w:rsidR="00A354F0" w:rsidRPr="007966E6">
        <w:rPr>
          <w:rFonts w:ascii="Arial" w:hAnsi="Arial" w:cs="Arial"/>
          <w:sz w:val="20"/>
          <w:szCs w:val="20"/>
        </w:rPr>
        <w:t xml:space="preserve">potwierdzających zatrudnienie na umowę o pracę pracowników wykonujących czynności w zakresie związanym z realizacją przedmiotu zamówienia </w:t>
      </w:r>
      <w:r w:rsidRPr="007966E6">
        <w:rPr>
          <w:rFonts w:ascii="Arial" w:hAnsi="Arial" w:cs="Arial"/>
          <w:sz w:val="20"/>
          <w:szCs w:val="20"/>
        </w:rPr>
        <w:t xml:space="preserve">– w wysokości </w:t>
      </w:r>
      <w:r w:rsidR="006A5379">
        <w:rPr>
          <w:rFonts w:ascii="Arial" w:hAnsi="Arial" w:cs="Arial"/>
          <w:b/>
          <w:sz w:val="20"/>
          <w:szCs w:val="20"/>
        </w:rPr>
        <w:t xml:space="preserve">500,00 zł (słownie: pięćset złotych i 00/100) </w:t>
      </w:r>
      <w:r w:rsidR="006A5379" w:rsidRPr="006A5379">
        <w:rPr>
          <w:rFonts w:ascii="Arial" w:hAnsi="Arial" w:cs="Arial"/>
          <w:sz w:val="20"/>
          <w:szCs w:val="20"/>
        </w:rPr>
        <w:t>za każdy dzień opóźnienia</w:t>
      </w:r>
      <w:r w:rsidR="000C4388" w:rsidRPr="007966E6">
        <w:rPr>
          <w:rFonts w:ascii="Arial" w:hAnsi="Arial" w:cs="Arial"/>
          <w:sz w:val="20"/>
          <w:szCs w:val="20"/>
        </w:rPr>
        <w:t>;</w:t>
      </w:r>
    </w:p>
    <w:p w:rsidR="007D1F4B" w:rsidRDefault="007D1F4B" w:rsidP="00D726F3">
      <w:pPr>
        <w:widowControl/>
        <w:numPr>
          <w:ilvl w:val="1"/>
          <w:numId w:val="17"/>
        </w:numPr>
        <w:tabs>
          <w:tab w:val="left" w:pos="240"/>
        </w:tabs>
        <w:suppressAutoHyphens w:val="0"/>
        <w:spacing w:after="120"/>
        <w:jc w:val="both"/>
        <w:rPr>
          <w:rFonts w:ascii="Arial" w:hAnsi="Arial" w:cs="Arial"/>
          <w:sz w:val="20"/>
          <w:szCs w:val="20"/>
        </w:rPr>
      </w:pPr>
      <w:r w:rsidRPr="007966E6">
        <w:rPr>
          <w:rFonts w:ascii="Arial" w:hAnsi="Arial" w:cs="Arial"/>
          <w:sz w:val="20"/>
          <w:szCs w:val="20"/>
        </w:rPr>
        <w:t xml:space="preserve">za odstąpienie od umowy przez Zamawiającego z przyczyn zależnych od Wykonawcy lub za rozwiązanie umowy przez Zamawiającego zgodnie z § </w:t>
      </w:r>
      <w:r w:rsidR="000C4388" w:rsidRPr="007966E6">
        <w:rPr>
          <w:rFonts w:ascii="Arial" w:hAnsi="Arial" w:cs="Arial"/>
          <w:sz w:val="20"/>
          <w:szCs w:val="20"/>
        </w:rPr>
        <w:t>10 ust. 2</w:t>
      </w:r>
      <w:r w:rsidRPr="007966E6">
        <w:rPr>
          <w:rFonts w:ascii="Arial" w:hAnsi="Arial" w:cs="Arial"/>
          <w:sz w:val="20"/>
          <w:szCs w:val="20"/>
        </w:rPr>
        <w:t xml:space="preserve"> (z wyjątkiem przypadku likwidacji Wykonawcy) </w:t>
      </w:r>
      <w:r w:rsidR="00AC6A61" w:rsidRPr="007966E6">
        <w:rPr>
          <w:rFonts w:ascii="Arial" w:hAnsi="Arial" w:cs="Arial"/>
          <w:sz w:val="20"/>
          <w:szCs w:val="20"/>
        </w:rPr>
        <w:t xml:space="preserve">lub za nieuzasadnione rozwiązanie lub odstąpienie od umowy przez Wykonawcę </w:t>
      </w:r>
      <w:r w:rsidRPr="007966E6">
        <w:rPr>
          <w:rFonts w:ascii="Arial" w:hAnsi="Arial" w:cs="Arial"/>
          <w:sz w:val="20"/>
          <w:szCs w:val="20"/>
        </w:rPr>
        <w:t>- w</w:t>
      </w:r>
      <w:r w:rsidR="000C4388" w:rsidRPr="007966E6">
        <w:rPr>
          <w:rFonts w:ascii="Arial" w:hAnsi="Arial" w:cs="Arial"/>
          <w:sz w:val="20"/>
          <w:szCs w:val="20"/>
        </w:rPr>
        <w:t> </w:t>
      </w:r>
      <w:r w:rsidRPr="007966E6">
        <w:rPr>
          <w:rFonts w:ascii="Arial" w:hAnsi="Arial" w:cs="Arial"/>
          <w:sz w:val="20"/>
          <w:szCs w:val="20"/>
        </w:rPr>
        <w:t xml:space="preserve">wysokości </w:t>
      </w:r>
      <w:r w:rsidRPr="007966E6">
        <w:rPr>
          <w:rFonts w:ascii="Arial" w:hAnsi="Arial" w:cs="Arial"/>
          <w:b/>
          <w:sz w:val="20"/>
          <w:szCs w:val="20"/>
        </w:rPr>
        <w:t>12,5%</w:t>
      </w:r>
      <w:r w:rsidRPr="007966E6">
        <w:rPr>
          <w:rFonts w:ascii="Arial" w:hAnsi="Arial" w:cs="Arial"/>
          <w:sz w:val="20"/>
          <w:szCs w:val="20"/>
        </w:rPr>
        <w:t xml:space="preserve"> maksymalnej wartości </w:t>
      </w:r>
      <w:r w:rsidR="000C4388" w:rsidRPr="007966E6">
        <w:rPr>
          <w:rFonts w:ascii="Arial" w:hAnsi="Arial" w:cs="Arial"/>
          <w:sz w:val="20"/>
          <w:szCs w:val="20"/>
        </w:rPr>
        <w:t>zamówienia</w:t>
      </w:r>
      <w:r w:rsidRPr="007966E6">
        <w:rPr>
          <w:rFonts w:ascii="Arial" w:hAnsi="Arial" w:cs="Arial"/>
          <w:sz w:val="20"/>
          <w:szCs w:val="20"/>
        </w:rPr>
        <w:t xml:space="preserve"> netto</w:t>
      </w:r>
      <w:r w:rsidR="000C4388" w:rsidRPr="007966E6">
        <w:rPr>
          <w:rFonts w:ascii="Arial" w:hAnsi="Arial" w:cs="Arial"/>
          <w:sz w:val="20"/>
          <w:szCs w:val="20"/>
        </w:rPr>
        <w:t>,</w:t>
      </w:r>
      <w:r w:rsidR="00AC6A61" w:rsidRPr="007966E6">
        <w:rPr>
          <w:rFonts w:ascii="Arial" w:hAnsi="Arial" w:cs="Arial"/>
          <w:sz w:val="20"/>
          <w:szCs w:val="20"/>
        </w:rPr>
        <w:t xml:space="preserve"> określonej w § </w:t>
      </w:r>
      <w:r w:rsidR="000C4388" w:rsidRPr="007966E6">
        <w:rPr>
          <w:rFonts w:ascii="Arial" w:hAnsi="Arial" w:cs="Arial"/>
          <w:sz w:val="20"/>
          <w:szCs w:val="20"/>
        </w:rPr>
        <w:t>8</w:t>
      </w:r>
      <w:r w:rsidRPr="007966E6">
        <w:rPr>
          <w:rFonts w:ascii="Arial" w:hAnsi="Arial" w:cs="Arial"/>
          <w:sz w:val="20"/>
          <w:szCs w:val="20"/>
        </w:rPr>
        <w:t xml:space="preserve"> ust. 1.</w:t>
      </w:r>
    </w:p>
    <w:p w:rsidR="006A5379" w:rsidRDefault="006A5379" w:rsidP="00D726F3">
      <w:pPr>
        <w:widowControl/>
        <w:numPr>
          <w:ilvl w:val="1"/>
          <w:numId w:val="17"/>
        </w:numPr>
        <w:tabs>
          <w:tab w:val="left" w:pos="240"/>
        </w:tabs>
        <w:suppressAutoHyphens w:val="0"/>
        <w:spacing w:after="120"/>
        <w:jc w:val="both"/>
        <w:rPr>
          <w:rFonts w:ascii="Arial" w:hAnsi="Arial" w:cs="Arial"/>
          <w:sz w:val="20"/>
          <w:szCs w:val="20"/>
        </w:rPr>
      </w:pPr>
      <w:r w:rsidRPr="006A5379">
        <w:rPr>
          <w:rFonts w:ascii="Arial" w:hAnsi="Arial" w:cs="Arial"/>
          <w:sz w:val="20"/>
          <w:szCs w:val="20"/>
        </w:rPr>
        <w:t xml:space="preserve">wykonywania usług stanowiących przedmiot niniejszej umowy przez osoby niezatrudnione przez Wykonawcę lub Podwykonawcę na podstawie umowy o pracę (tj. naruszenie obowiązku z § 5 ust. </w:t>
      </w:r>
      <w:r>
        <w:rPr>
          <w:rFonts w:ascii="Arial" w:hAnsi="Arial" w:cs="Arial"/>
          <w:sz w:val="20"/>
          <w:szCs w:val="20"/>
        </w:rPr>
        <w:t>6</w:t>
      </w:r>
      <w:r w:rsidRPr="006A5379">
        <w:rPr>
          <w:rFonts w:ascii="Arial" w:hAnsi="Arial" w:cs="Arial"/>
          <w:sz w:val="20"/>
          <w:szCs w:val="20"/>
        </w:rPr>
        <w:t xml:space="preserve"> umowy)- w wysokości </w:t>
      </w:r>
      <w:r w:rsidRPr="006A5379">
        <w:rPr>
          <w:rFonts w:ascii="Arial" w:hAnsi="Arial" w:cs="Arial"/>
          <w:b/>
          <w:sz w:val="20"/>
          <w:szCs w:val="20"/>
        </w:rPr>
        <w:t>5.000,00 zł</w:t>
      </w:r>
      <w:r w:rsidRPr="006A5379">
        <w:rPr>
          <w:rFonts w:ascii="Arial" w:hAnsi="Arial" w:cs="Arial"/>
          <w:sz w:val="20"/>
          <w:szCs w:val="20"/>
        </w:rPr>
        <w:t xml:space="preserve"> (</w:t>
      </w:r>
      <w:r w:rsidRPr="006A5379">
        <w:rPr>
          <w:rFonts w:ascii="Arial" w:hAnsi="Arial" w:cs="Arial"/>
          <w:b/>
          <w:sz w:val="20"/>
          <w:szCs w:val="20"/>
        </w:rPr>
        <w:t>słownie: pięciu tysięcy złotych i 00/100</w:t>
      </w:r>
      <w:r w:rsidRPr="006A5379">
        <w:rPr>
          <w:rFonts w:ascii="Arial" w:hAnsi="Arial" w:cs="Arial"/>
          <w:sz w:val="20"/>
          <w:szCs w:val="20"/>
        </w:rPr>
        <w:t xml:space="preserve">) za każdy przypadek kontroli, która wykazała zaistnienie powyższego naruszenia (kwota kary jest stała bez względu na ilość osób z personelu Wykonawcy lub Podwykonawcy świadczących usługi z naruszeniem § 5 ust. </w:t>
      </w:r>
      <w:r>
        <w:rPr>
          <w:rFonts w:ascii="Arial" w:hAnsi="Arial" w:cs="Arial"/>
          <w:sz w:val="20"/>
          <w:szCs w:val="20"/>
        </w:rPr>
        <w:t>6</w:t>
      </w:r>
      <w:r w:rsidRPr="006A5379">
        <w:rPr>
          <w:rFonts w:ascii="Arial" w:hAnsi="Arial" w:cs="Arial"/>
          <w:sz w:val="20"/>
          <w:szCs w:val="20"/>
        </w:rPr>
        <w:t xml:space="preserve"> umowy).</w:t>
      </w:r>
    </w:p>
    <w:p w:rsidR="000C4388" w:rsidRPr="007966E6" w:rsidRDefault="000C4388" w:rsidP="00D726F3">
      <w:pPr>
        <w:numPr>
          <w:ilvl w:val="0"/>
          <w:numId w:val="17"/>
        </w:numPr>
        <w:tabs>
          <w:tab w:val="left" w:pos="360"/>
        </w:tabs>
        <w:suppressAutoHyphens w:val="0"/>
        <w:spacing w:after="120"/>
        <w:ind w:left="357" w:hanging="357"/>
        <w:jc w:val="both"/>
        <w:rPr>
          <w:rFonts w:ascii="Arial" w:hAnsi="Arial" w:cs="Arial"/>
          <w:sz w:val="20"/>
          <w:szCs w:val="20"/>
        </w:rPr>
      </w:pPr>
      <w:r w:rsidRPr="007966E6">
        <w:rPr>
          <w:rFonts w:ascii="Arial" w:hAnsi="Arial" w:cs="Arial"/>
          <w:sz w:val="20"/>
          <w:szCs w:val="20"/>
        </w:rPr>
        <w:t>Strony zachowują prawo do odszkodowania uzupełniającego, przenoszącego wartość kar umownych, do wysokości rzeczywiście poniesionej szkody.</w:t>
      </w:r>
    </w:p>
    <w:p w:rsidR="000C4388" w:rsidRPr="00444C92" w:rsidRDefault="000C4388" w:rsidP="00D726F3">
      <w:pPr>
        <w:numPr>
          <w:ilvl w:val="0"/>
          <w:numId w:val="17"/>
        </w:numPr>
        <w:suppressAutoHyphens w:val="0"/>
        <w:spacing w:after="120"/>
        <w:jc w:val="both"/>
        <w:rPr>
          <w:rFonts w:ascii="Arial" w:hAnsi="Arial" w:cs="Arial"/>
          <w:b/>
          <w:sz w:val="20"/>
          <w:szCs w:val="20"/>
        </w:rPr>
      </w:pPr>
      <w:r w:rsidRPr="007966E6">
        <w:rPr>
          <w:rFonts w:ascii="Arial" w:hAnsi="Arial" w:cs="Arial"/>
          <w:sz w:val="20"/>
          <w:szCs w:val="20"/>
        </w:rPr>
        <w:t xml:space="preserve">Naliczone kary umowne lub ich część Zamawiający ma prawo </w:t>
      </w:r>
      <w:r w:rsidRPr="007966E6">
        <w:rPr>
          <w:rFonts w:ascii="Arial" w:hAnsi="Arial" w:cs="Arial"/>
          <w:b/>
          <w:sz w:val="20"/>
          <w:szCs w:val="20"/>
        </w:rPr>
        <w:t>według swojego wyboru</w:t>
      </w:r>
      <w:r w:rsidRPr="007966E6">
        <w:rPr>
          <w:rFonts w:ascii="Arial" w:hAnsi="Arial" w:cs="Arial"/>
          <w:sz w:val="20"/>
          <w:szCs w:val="20"/>
        </w:rPr>
        <w:t xml:space="preserve"> pokryć w całości lub w części z przeznaczonego na ten cel zabezpieczenia należytego wykonania umowy lub potrącić z należności za wykonane roboty albo żądać ich zapłaty od Wykonawcy.</w:t>
      </w:r>
    </w:p>
    <w:p w:rsidR="00444C92" w:rsidRPr="007966E6" w:rsidRDefault="00444C92" w:rsidP="00847CEF">
      <w:pPr>
        <w:suppressAutoHyphens w:val="0"/>
        <w:spacing w:after="120"/>
        <w:ind w:left="360"/>
        <w:jc w:val="both"/>
        <w:rPr>
          <w:rFonts w:ascii="Arial" w:hAnsi="Arial" w:cs="Arial"/>
          <w:b/>
          <w:sz w:val="20"/>
          <w:szCs w:val="20"/>
        </w:rPr>
      </w:pPr>
    </w:p>
    <w:p w:rsidR="000C4388" w:rsidRPr="007966E6" w:rsidRDefault="000C4388" w:rsidP="00847CEF">
      <w:pPr>
        <w:suppressAutoHyphens w:val="0"/>
        <w:spacing w:after="120"/>
        <w:jc w:val="center"/>
        <w:rPr>
          <w:rFonts w:ascii="Arial" w:hAnsi="Arial" w:cs="Arial"/>
          <w:b/>
          <w:sz w:val="20"/>
          <w:szCs w:val="20"/>
        </w:rPr>
      </w:pPr>
    </w:p>
    <w:p w:rsidR="007D1F4B" w:rsidRPr="007966E6" w:rsidRDefault="007D1F4B" w:rsidP="00847CEF">
      <w:pPr>
        <w:suppressAutoHyphens w:val="0"/>
        <w:spacing w:after="120"/>
        <w:jc w:val="center"/>
        <w:rPr>
          <w:rFonts w:ascii="Arial" w:hAnsi="Arial" w:cs="Arial"/>
          <w:sz w:val="20"/>
          <w:szCs w:val="20"/>
        </w:rPr>
      </w:pPr>
      <w:bookmarkStart w:id="13" w:name="_Toc390337858"/>
      <w:bookmarkStart w:id="14" w:name="_Toc442868053"/>
      <w:r w:rsidRPr="007966E6">
        <w:rPr>
          <w:rFonts w:ascii="Arial" w:hAnsi="Arial" w:cs="Arial"/>
          <w:b/>
          <w:sz w:val="20"/>
          <w:szCs w:val="20"/>
        </w:rPr>
        <w:t xml:space="preserve">ODSTĄPIENIE </w:t>
      </w:r>
      <w:r w:rsidR="000C4388" w:rsidRPr="00040573">
        <w:rPr>
          <w:rFonts w:ascii="Arial" w:hAnsi="Arial" w:cs="Arial"/>
          <w:b/>
          <w:sz w:val="20"/>
          <w:szCs w:val="20"/>
        </w:rPr>
        <w:t>OD UMOWY</w:t>
      </w:r>
      <w:r w:rsidR="000C4388" w:rsidRPr="007966E6">
        <w:rPr>
          <w:rFonts w:ascii="Arial" w:hAnsi="Arial" w:cs="Arial"/>
          <w:sz w:val="20"/>
          <w:szCs w:val="20"/>
        </w:rPr>
        <w:t xml:space="preserve"> I</w:t>
      </w:r>
      <w:r w:rsidRPr="007966E6">
        <w:rPr>
          <w:rFonts w:ascii="Arial" w:hAnsi="Arial" w:cs="Arial"/>
          <w:b/>
          <w:sz w:val="20"/>
          <w:szCs w:val="20"/>
        </w:rPr>
        <w:t xml:space="preserve"> ROZWIĄZANIE UMOWY</w:t>
      </w:r>
      <w:bookmarkEnd w:id="13"/>
      <w:bookmarkEnd w:id="14"/>
    </w:p>
    <w:p w:rsidR="000C4388" w:rsidRPr="007966E6" w:rsidRDefault="000C4388" w:rsidP="00847CEF">
      <w:pPr>
        <w:suppressAutoHyphens w:val="0"/>
        <w:spacing w:after="120"/>
        <w:jc w:val="center"/>
        <w:rPr>
          <w:rFonts w:ascii="Arial" w:hAnsi="Arial" w:cs="Arial"/>
          <w:sz w:val="20"/>
          <w:szCs w:val="20"/>
        </w:rPr>
      </w:pPr>
      <w:bookmarkStart w:id="15" w:name="_Toc390337859"/>
      <w:bookmarkStart w:id="16" w:name="_Toc442868054"/>
      <w:r w:rsidRPr="007966E6">
        <w:rPr>
          <w:rFonts w:ascii="Arial" w:hAnsi="Arial" w:cs="Arial"/>
          <w:sz w:val="20"/>
          <w:szCs w:val="20"/>
        </w:rPr>
        <w:t>§ 10</w:t>
      </w:r>
    </w:p>
    <w:bookmarkEnd w:id="15"/>
    <w:bookmarkEnd w:id="16"/>
    <w:p w:rsidR="007D1F4B" w:rsidRPr="007966E6"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 xml:space="preserve">Zamawiający lub Wykonawca </w:t>
      </w:r>
      <w:r w:rsidR="000C4388" w:rsidRPr="007966E6">
        <w:rPr>
          <w:rFonts w:ascii="Arial" w:hAnsi="Arial" w:cs="Arial"/>
          <w:sz w:val="20"/>
          <w:szCs w:val="20"/>
        </w:rPr>
        <w:t>może</w:t>
      </w:r>
      <w:r w:rsidRPr="007966E6">
        <w:rPr>
          <w:rFonts w:ascii="Arial" w:hAnsi="Arial" w:cs="Arial"/>
          <w:sz w:val="20"/>
          <w:szCs w:val="20"/>
        </w:rPr>
        <w:t xml:space="preserve"> </w:t>
      </w:r>
      <w:r w:rsidRPr="007966E6">
        <w:rPr>
          <w:rFonts w:ascii="Arial" w:hAnsi="Arial" w:cs="Arial"/>
          <w:b/>
          <w:sz w:val="20"/>
          <w:szCs w:val="20"/>
        </w:rPr>
        <w:t>odstąpić</w:t>
      </w:r>
      <w:r w:rsidRPr="007966E6">
        <w:rPr>
          <w:rFonts w:ascii="Arial" w:hAnsi="Arial" w:cs="Arial"/>
          <w:sz w:val="20"/>
          <w:szCs w:val="20"/>
        </w:rPr>
        <w:t xml:space="preserve"> od umowy w przypadkach przewidzianych przez </w:t>
      </w:r>
      <w:r w:rsidR="000C4388" w:rsidRPr="007966E6">
        <w:rPr>
          <w:rFonts w:ascii="Arial" w:hAnsi="Arial" w:cs="Arial"/>
          <w:sz w:val="20"/>
          <w:szCs w:val="20"/>
        </w:rPr>
        <w:t xml:space="preserve">Kodeks Cywilny. </w:t>
      </w:r>
      <w:r w:rsidRPr="007966E6">
        <w:rPr>
          <w:rFonts w:ascii="Arial" w:hAnsi="Arial" w:cs="Arial"/>
          <w:sz w:val="20"/>
          <w:szCs w:val="20"/>
        </w:rPr>
        <w:t>Ponadto</w:t>
      </w:r>
      <w:r w:rsidR="00E96AD5">
        <w:rPr>
          <w:rFonts w:ascii="Arial" w:hAnsi="Arial" w:cs="Arial"/>
          <w:sz w:val="20"/>
          <w:szCs w:val="20"/>
        </w:rPr>
        <w:t>,</w:t>
      </w:r>
      <w:r w:rsidR="00307734">
        <w:rPr>
          <w:rFonts w:ascii="Arial" w:hAnsi="Arial" w:cs="Arial"/>
          <w:sz w:val="20"/>
          <w:szCs w:val="20"/>
        </w:rPr>
        <w:t xml:space="preserve"> </w:t>
      </w:r>
      <w:r w:rsidR="00E96AD5" w:rsidRPr="00E96AD5">
        <w:rPr>
          <w:rFonts w:ascii="Arial" w:hAnsi="Arial" w:cs="Arial"/>
          <w:sz w:val="20"/>
          <w:szCs w:val="20"/>
        </w:rPr>
        <w:t xml:space="preserve">Zamawiający zastrzega sobie, iż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stosownie do treści art. 145 ust. 1 ustawy. </w:t>
      </w:r>
      <w:r w:rsidR="000C4388" w:rsidRPr="007966E6">
        <w:rPr>
          <w:rFonts w:ascii="Arial" w:hAnsi="Arial" w:cs="Arial"/>
          <w:sz w:val="20"/>
          <w:szCs w:val="20"/>
        </w:rPr>
        <w:t xml:space="preserve"> </w:t>
      </w:r>
    </w:p>
    <w:p w:rsidR="007D1F4B" w:rsidRPr="007966E6"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 xml:space="preserve">Zamawiający może również </w:t>
      </w:r>
      <w:r w:rsidRPr="007966E6">
        <w:rPr>
          <w:rFonts w:ascii="Arial" w:hAnsi="Arial" w:cs="Arial"/>
          <w:b/>
          <w:sz w:val="20"/>
          <w:szCs w:val="20"/>
        </w:rPr>
        <w:t>rozwiązać</w:t>
      </w:r>
      <w:r w:rsidRPr="007966E6">
        <w:rPr>
          <w:rFonts w:ascii="Arial" w:hAnsi="Arial" w:cs="Arial"/>
          <w:sz w:val="20"/>
          <w:szCs w:val="20"/>
        </w:rPr>
        <w:t xml:space="preserve"> umowę w trybie natychmiastowym w przypadku rażącego naruszenia przez Wykonawcę warunków umowy</w:t>
      </w:r>
      <w:r w:rsidR="00455FCD" w:rsidRPr="007966E6">
        <w:rPr>
          <w:rFonts w:ascii="Arial" w:hAnsi="Arial" w:cs="Arial"/>
          <w:sz w:val="20"/>
          <w:szCs w:val="20"/>
        </w:rPr>
        <w:t xml:space="preserve">, bez konieczności wzywania do usunięcia naruszenia, </w:t>
      </w:r>
      <w:r w:rsidRPr="007966E6">
        <w:rPr>
          <w:rFonts w:ascii="Arial" w:hAnsi="Arial" w:cs="Arial"/>
          <w:sz w:val="20"/>
          <w:szCs w:val="20"/>
        </w:rPr>
        <w:t xml:space="preserve"> lub w przypadku likwidacji Wykonawcy.</w:t>
      </w:r>
    </w:p>
    <w:p w:rsidR="007D1F4B" w:rsidRPr="007966E6"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Do rażących naruszeń umowy zaliczają się w szczególności następujące przypadki:</w:t>
      </w:r>
    </w:p>
    <w:p w:rsidR="00BF14C9" w:rsidRPr="00BF14C9" w:rsidRDefault="007D1F4B" w:rsidP="00BF14C9">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t>nieprzejęcia lub nieterminowego przejęcia przez Wykonawcę terenu budowy,</w:t>
      </w:r>
    </w:p>
    <w:p w:rsidR="00455FCD" w:rsidRPr="007966E6" w:rsidRDefault="00BF14C9" w:rsidP="00847CEF">
      <w:pPr>
        <w:numPr>
          <w:ilvl w:val="1"/>
          <w:numId w:val="12"/>
        </w:numPr>
        <w:suppressAutoHyphens w:val="0"/>
        <w:spacing w:after="120"/>
        <w:jc w:val="both"/>
        <w:rPr>
          <w:rFonts w:ascii="Arial" w:hAnsi="Arial" w:cs="Arial"/>
          <w:sz w:val="20"/>
          <w:szCs w:val="20"/>
          <w:shd w:val="clear" w:color="auto" w:fill="FFFF00"/>
        </w:rPr>
      </w:pPr>
      <w:r>
        <w:rPr>
          <w:rFonts w:ascii="Arial" w:hAnsi="Arial" w:cs="Arial"/>
          <w:bCs/>
          <w:sz w:val="20"/>
          <w:szCs w:val="20"/>
        </w:rPr>
        <w:t>nierozpoczęcia lub nieterminowego rozpoczęcia przez Wykonawcę realizacji robót</w:t>
      </w:r>
      <w:r w:rsidR="00455FCD" w:rsidRPr="007966E6">
        <w:rPr>
          <w:rFonts w:ascii="Arial" w:hAnsi="Arial" w:cs="Arial"/>
          <w:bCs/>
          <w:sz w:val="20"/>
          <w:szCs w:val="20"/>
        </w:rPr>
        <w:t>,</w:t>
      </w:r>
    </w:p>
    <w:p w:rsidR="00455FCD" w:rsidRPr="007966E6" w:rsidRDefault="000C4388" w:rsidP="00847CEF">
      <w:pPr>
        <w:numPr>
          <w:ilvl w:val="1"/>
          <w:numId w:val="12"/>
        </w:numPr>
        <w:suppressAutoHyphens w:val="0"/>
        <w:spacing w:after="120"/>
        <w:jc w:val="both"/>
        <w:rPr>
          <w:rFonts w:ascii="Arial" w:hAnsi="Arial" w:cs="Arial"/>
          <w:sz w:val="20"/>
          <w:szCs w:val="20"/>
          <w:shd w:val="clear" w:color="auto" w:fill="FFFF00"/>
        </w:rPr>
      </w:pPr>
      <w:r w:rsidRPr="007966E6">
        <w:rPr>
          <w:rFonts w:ascii="Arial" w:hAnsi="Arial" w:cs="Arial"/>
          <w:sz w:val="20"/>
          <w:szCs w:val="20"/>
        </w:rPr>
        <w:t>brak realizacji robót przez Wykonawcę przez okres co najmniej 3 dni roboczych z przyczyn innych niż przyczyny technologiczne, potwierdzone przez inspektora nadzoru</w:t>
      </w:r>
      <w:r w:rsidR="00455FCD" w:rsidRPr="007966E6">
        <w:rPr>
          <w:rFonts w:ascii="Arial" w:hAnsi="Arial" w:cs="Arial"/>
          <w:sz w:val="20"/>
          <w:szCs w:val="20"/>
        </w:rPr>
        <w:t>,</w:t>
      </w:r>
    </w:p>
    <w:p w:rsidR="000C4388" w:rsidRPr="007966E6" w:rsidRDefault="000C4388" w:rsidP="00847CEF">
      <w:pPr>
        <w:numPr>
          <w:ilvl w:val="1"/>
          <w:numId w:val="12"/>
        </w:numPr>
        <w:suppressAutoHyphens w:val="0"/>
        <w:spacing w:after="120"/>
        <w:jc w:val="both"/>
        <w:rPr>
          <w:rFonts w:ascii="Arial" w:hAnsi="Arial" w:cs="Arial"/>
          <w:sz w:val="20"/>
          <w:szCs w:val="20"/>
          <w:shd w:val="clear" w:color="auto" w:fill="FFFF00"/>
        </w:rPr>
      </w:pPr>
      <w:r w:rsidRPr="007966E6">
        <w:rPr>
          <w:rFonts w:ascii="Arial" w:hAnsi="Arial" w:cs="Arial"/>
          <w:sz w:val="20"/>
          <w:szCs w:val="20"/>
        </w:rPr>
        <w:t>zaistnienia opóźnienia w realizacji w stosunku do harmonogramu rzeczowo – finansowego  o więcej niż 25 % z przyczyn innych, niż przerwy zgłoszone przez Zamawiającego</w:t>
      </w:r>
    </w:p>
    <w:p w:rsidR="007D1F4B" w:rsidRPr="007966E6" w:rsidRDefault="007D1F4B" w:rsidP="00847CEF">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t xml:space="preserve">nierealizowania przez Wykonawcę robót zgodnie z umową lub uporczywego </w:t>
      </w:r>
      <w:r w:rsidR="000C4388" w:rsidRPr="007966E6">
        <w:rPr>
          <w:rFonts w:ascii="Arial" w:hAnsi="Arial" w:cs="Arial"/>
          <w:sz w:val="20"/>
          <w:szCs w:val="20"/>
        </w:rPr>
        <w:t>i</w:t>
      </w:r>
      <w:r w:rsidRPr="007966E6">
        <w:rPr>
          <w:rFonts w:ascii="Arial" w:hAnsi="Arial" w:cs="Arial"/>
          <w:sz w:val="20"/>
          <w:szCs w:val="20"/>
        </w:rPr>
        <w:t xml:space="preserve"> rażącego zaniedbywania zobowiązań umownych,</w:t>
      </w:r>
    </w:p>
    <w:p w:rsidR="007D1F4B" w:rsidRPr="007966E6" w:rsidRDefault="007D1F4B" w:rsidP="00847CEF">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t>nieprzedłużenia przez Wykonawcę ważności wygasającego zabezpieczenia należytego wykonania umowy</w:t>
      </w:r>
      <w:r w:rsidR="000C4388" w:rsidRPr="007966E6">
        <w:rPr>
          <w:rFonts w:ascii="Arial" w:hAnsi="Arial" w:cs="Arial"/>
          <w:sz w:val="20"/>
          <w:szCs w:val="20"/>
        </w:rPr>
        <w:t xml:space="preserve"> (§ 12),</w:t>
      </w:r>
    </w:p>
    <w:p w:rsidR="007D1F4B" w:rsidRPr="007966E6" w:rsidRDefault="007D1F4B" w:rsidP="00847CEF">
      <w:pPr>
        <w:numPr>
          <w:ilvl w:val="1"/>
          <w:numId w:val="12"/>
        </w:numPr>
        <w:suppressAutoHyphens w:val="0"/>
        <w:spacing w:after="120"/>
        <w:jc w:val="both"/>
        <w:rPr>
          <w:rFonts w:ascii="Arial" w:hAnsi="Arial" w:cs="Arial"/>
          <w:sz w:val="20"/>
          <w:szCs w:val="20"/>
        </w:rPr>
      </w:pPr>
      <w:r w:rsidRPr="007966E6">
        <w:rPr>
          <w:rFonts w:ascii="Arial" w:hAnsi="Arial" w:cs="Arial"/>
          <w:sz w:val="20"/>
          <w:szCs w:val="20"/>
        </w:rPr>
        <w:t xml:space="preserve">zaangażowania Wykonawcy przy realizacji niniejszej umowy w praktyki korupcyjne stwierdzone </w:t>
      </w:r>
      <w:r w:rsidR="00455FCD" w:rsidRPr="007966E6">
        <w:rPr>
          <w:rFonts w:ascii="Arial" w:hAnsi="Arial" w:cs="Arial"/>
          <w:sz w:val="20"/>
          <w:szCs w:val="20"/>
        </w:rPr>
        <w:t xml:space="preserve">co </w:t>
      </w:r>
      <w:r w:rsidRPr="007966E6">
        <w:rPr>
          <w:rFonts w:ascii="Arial" w:hAnsi="Arial" w:cs="Arial"/>
          <w:sz w:val="20"/>
          <w:szCs w:val="20"/>
        </w:rPr>
        <w:t>najmniej aktem oskarżenia</w:t>
      </w:r>
      <w:r w:rsidR="000C4388" w:rsidRPr="007966E6">
        <w:rPr>
          <w:rFonts w:ascii="Arial" w:hAnsi="Arial" w:cs="Arial"/>
          <w:sz w:val="20"/>
          <w:szCs w:val="20"/>
        </w:rPr>
        <w:t>.</w:t>
      </w:r>
    </w:p>
    <w:p w:rsidR="007D1F4B" w:rsidRDefault="007D1F4B" w:rsidP="00847CEF">
      <w:pPr>
        <w:numPr>
          <w:ilvl w:val="0"/>
          <w:numId w:val="12"/>
        </w:numPr>
        <w:suppressAutoHyphens w:val="0"/>
        <w:spacing w:after="120"/>
        <w:jc w:val="both"/>
        <w:rPr>
          <w:rFonts w:ascii="Arial" w:hAnsi="Arial" w:cs="Arial"/>
          <w:sz w:val="20"/>
          <w:szCs w:val="20"/>
        </w:rPr>
      </w:pPr>
      <w:r w:rsidRPr="007966E6">
        <w:rPr>
          <w:rFonts w:ascii="Arial" w:hAnsi="Arial" w:cs="Arial"/>
          <w:sz w:val="20"/>
          <w:szCs w:val="20"/>
        </w:rPr>
        <w:t xml:space="preserve">Odstąpienie </w:t>
      </w:r>
      <w:r w:rsidR="000C4388" w:rsidRPr="007966E6">
        <w:rPr>
          <w:rFonts w:ascii="Arial" w:hAnsi="Arial" w:cs="Arial"/>
          <w:sz w:val="20"/>
          <w:szCs w:val="20"/>
        </w:rPr>
        <w:t xml:space="preserve">od umowy </w:t>
      </w:r>
      <w:r w:rsidRPr="007966E6">
        <w:rPr>
          <w:rFonts w:ascii="Arial" w:hAnsi="Arial" w:cs="Arial"/>
          <w:sz w:val="20"/>
          <w:szCs w:val="20"/>
        </w:rPr>
        <w:t xml:space="preserve">lub </w:t>
      </w:r>
      <w:r w:rsidR="000C4388" w:rsidRPr="007966E6">
        <w:rPr>
          <w:rFonts w:ascii="Arial" w:hAnsi="Arial" w:cs="Arial"/>
          <w:sz w:val="20"/>
          <w:szCs w:val="20"/>
        </w:rPr>
        <w:t xml:space="preserve">jej </w:t>
      </w:r>
      <w:r w:rsidRPr="007966E6">
        <w:rPr>
          <w:rFonts w:ascii="Arial" w:hAnsi="Arial" w:cs="Arial"/>
          <w:sz w:val="20"/>
          <w:szCs w:val="20"/>
        </w:rPr>
        <w:t xml:space="preserve">rozwiązanie powinno </w:t>
      </w:r>
      <w:r w:rsidR="000C4388" w:rsidRPr="007966E6">
        <w:rPr>
          <w:rFonts w:ascii="Arial" w:hAnsi="Arial" w:cs="Arial"/>
          <w:sz w:val="20"/>
          <w:szCs w:val="20"/>
        </w:rPr>
        <w:t>mieć formę pisemną</w:t>
      </w:r>
      <w:r w:rsidRPr="007966E6">
        <w:rPr>
          <w:rFonts w:ascii="Arial" w:hAnsi="Arial" w:cs="Arial"/>
          <w:sz w:val="20"/>
          <w:szCs w:val="20"/>
        </w:rPr>
        <w:t xml:space="preserve"> pod rygorem nieważności takiego oświadczenia i powinno zawierać uzasadnienie.</w:t>
      </w:r>
    </w:p>
    <w:p w:rsidR="000C4388" w:rsidRPr="007966E6" w:rsidRDefault="000C4388" w:rsidP="00847CEF">
      <w:pPr>
        <w:suppressAutoHyphens w:val="0"/>
        <w:spacing w:after="120"/>
        <w:jc w:val="center"/>
        <w:rPr>
          <w:rFonts w:ascii="Arial" w:hAnsi="Arial" w:cs="Arial"/>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11</w:t>
      </w:r>
    </w:p>
    <w:p w:rsidR="007D1F4B" w:rsidRPr="007966E6" w:rsidRDefault="007D1F4B" w:rsidP="00847CEF">
      <w:pPr>
        <w:suppressAutoHyphens w:val="0"/>
        <w:spacing w:after="120"/>
        <w:jc w:val="both"/>
        <w:rPr>
          <w:rFonts w:ascii="Arial" w:hAnsi="Arial" w:cs="Arial"/>
          <w:sz w:val="20"/>
          <w:szCs w:val="20"/>
        </w:rPr>
      </w:pPr>
      <w:r w:rsidRPr="007966E6">
        <w:rPr>
          <w:rFonts w:ascii="Arial" w:hAnsi="Arial" w:cs="Arial"/>
          <w:sz w:val="20"/>
          <w:szCs w:val="20"/>
        </w:rPr>
        <w:t xml:space="preserve">W przypadku odstąpienia </w:t>
      </w:r>
      <w:r w:rsidR="000C4388" w:rsidRPr="007966E6">
        <w:rPr>
          <w:rFonts w:ascii="Arial" w:hAnsi="Arial" w:cs="Arial"/>
          <w:sz w:val="20"/>
          <w:szCs w:val="20"/>
        </w:rPr>
        <w:t xml:space="preserve">od umowy lub jej rozwiązania </w:t>
      </w:r>
      <w:r w:rsidRPr="007966E6">
        <w:rPr>
          <w:rFonts w:ascii="Arial" w:hAnsi="Arial" w:cs="Arial"/>
          <w:sz w:val="20"/>
          <w:szCs w:val="20"/>
        </w:rPr>
        <w:t>Wykonawcę i Zamawiającego obciążają następujące obowiązki szczegółowe:</w:t>
      </w:r>
    </w:p>
    <w:p w:rsidR="007D1F4B" w:rsidRPr="007966E6" w:rsidRDefault="007D1F4B" w:rsidP="00847CEF">
      <w:pPr>
        <w:numPr>
          <w:ilvl w:val="1"/>
          <w:numId w:val="13"/>
        </w:numPr>
        <w:suppressAutoHyphens w:val="0"/>
        <w:spacing w:after="120"/>
        <w:jc w:val="both"/>
        <w:rPr>
          <w:rFonts w:ascii="Arial" w:hAnsi="Arial" w:cs="Arial"/>
          <w:sz w:val="20"/>
          <w:szCs w:val="20"/>
        </w:rPr>
      </w:pPr>
      <w:r w:rsidRPr="007966E6">
        <w:rPr>
          <w:rFonts w:ascii="Arial" w:hAnsi="Arial" w:cs="Arial"/>
          <w:sz w:val="20"/>
          <w:szCs w:val="20"/>
        </w:rPr>
        <w:t xml:space="preserve">Wykonawca </w:t>
      </w:r>
      <w:r w:rsidR="000C4388" w:rsidRPr="007966E6">
        <w:rPr>
          <w:rFonts w:ascii="Arial" w:hAnsi="Arial" w:cs="Arial"/>
          <w:sz w:val="20"/>
          <w:szCs w:val="20"/>
        </w:rPr>
        <w:t>zobowiązany</w:t>
      </w:r>
      <w:r w:rsidRPr="007966E6">
        <w:rPr>
          <w:rFonts w:ascii="Arial" w:hAnsi="Arial" w:cs="Arial"/>
          <w:sz w:val="20"/>
          <w:szCs w:val="20"/>
        </w:rPr>
        <w:t xml:space="preserve"> jest:</w:t>
      </w:r>
    </w:p>
    <w:p w:rsidR="007D1F4B" w:rsidRPr="007966E6" w:rsidRDefault="007D1F4B" w:rsidP="00847CEF">
      <w:pPr>
        <w:numPr>
          <w:ilvl w:val="2"/>
          <w:numId w:val="13"/>
        </w:numPr>
        <w:suppressAutoHyphens w:val="0"/>
        <w:spacing w:after="120"/>
        <w:jc w:val="both"/>
        <w:rPr>
          <w:rFonts w:ascii="Arial" w:hAnsi="Arial" w:cs="Arial"/>
          <w:sz w:val="20"/>
          <w:szCs w:val="20"/>
        </w:rPr>
      </w:pPr>
      <w:r w:rsidRPr="007966E6">
        <w:rPr>
          <w:rFonts w:ascii="Arial" w:hAnsi="Arial" w:cs="Arial"/>
          <w:sz w:val="20"/>
          <w:szCs w:val="20"/>
        </w:rPr>
        <w:t xml:space="preserve">w terminie </w:t>
      </w:r>
      <w:r w:rsidRPr="007966E6">
        <w:rPr>
          <w:rFonts w:ascii="Arial" w:hAnsi="Arial" w:cs="Arial"/>
          <w:b/>
          <w:sz w:val="20"/>
          <w:szCs w:val="20"/>
        </w:rPr>
        <w:t>do 7 dni</w:t>
      </w:r>
      <w:r w:rsidRPr="007966E6">
        <w:rPr>
          <w:rFonts w:ascii="Arial" w:hAnsi="Arial" w:cs="Arial"/>
          <w:sz w:val="20"/>
          <w:szCs w:val="20"/>
        </w:rPr>
        <w:t xml:space="preserve"> od daty odstąpienia </w:t>
      </w:r>
      <w:r w:rsidR="000C4388" w:rsidRPr="007966E6">
        <w:rPr>
          <w:rFonts w:ascii="Arial" w:hAnsi="Arial" w:cs="Arial"/>
          <w:sz w:val="20"/>
          <w:szCs w:val="20"/>
        </w:rPr>
        <w:t xml:space="preserve">od umowy </w:t>
      </w:r>
      <w:r w:rsidRPr="007966E6">
        <w:rPr>
          <w:rFonts w:ascii="Arial" w:hAnsi="Arial" w:cs="Arial"/>
          <w:sz w:val="20"/>
          <w:szCs w:val="20"/>
        </w:rPr>
        <w:t xml:space="preserve">lub </w:t>
      </w:r>
      <w:r w:rsidR="000C4388" w:rsidRPr="007966E6">
        <w:rPr>
          <w:rFonts w:ascii="Arial" w:hAnsi="Arial" w:cs="Arial"/>
          <w:sz w:val="20"/>
          <w:szCs w:val="20"/>
        </w:rPr>
        <w:t xml:space="preserve">jej </w:t>
      </w:r>
      <w:r w:rsidRPr="007966E6">
        <w:rPr>
          <w:rFonts w:ascii="Arial" w:hAnsi="Arial" w:cs="Arial"/>
          <w:sz w:val="20"/>
          <w:szCs w:val="20"/>
        </w:rPr>
        <w:t>rozwiązania sporządzić, przy udziale komisji powołanej do odbioru robót ze strony Zamawiającego, szczegółowy protokół inwentaryzacji robót w toku według stanu na dzień odstąpienia lub rozwiązania,</w:t>
      </w:r>
    </w:p>
    <w:p w:rsidR="007D1F4B" w:rsidRPr="007966E6" w:rsidRDefault="007D1F4B" w:rsidP="00847CEF">
      <w:pPr>
        <w:numPr>
          <w:ilvl w:val="2"/>
          <w:numId w:val="13"/>
        </w:numPr>
        <w:suppressAutoHyphens w:val="0"/>
        <w:spacing w:after="120"/>
        <w:jc w:val="both"/>
        <w:rPr>
          <w:rFonts w:ascii="Arial" w:hAnsi="Arial" w:cs="Arial"/>
          <w:sz w:val="20"/>
          <w:szCs w:val="20"/>
        </w:rPr>
      </w:pPr>
      <w:r w:rsidRPr="007966E6">
        <w:rPr>
          <w:rFonts w:ascii="Arial" w:hAnsi="Arial" w:cs="Arial"/>
          <w:sz w:val="20"/>
          <w:szCs w:val="20"/>
        </w:rPr>
        <w:t>zabezpieczyć przerwane roboty w</w:t>
      </w:r>
      <w:r w:rsidR="000C4388" w:rsidRPr="007966E6">
        <w:rPr>
          <w:rFonts w:ascii="Arial" w:hAnsi="Arial" w:cs="Arial"/>
          <w:sz w:val="20"/>
          <w:szCs w:val="20"/>
        </w:rPr>
        <w:t> </w:t>
      </w:r>
      <w:r w:rsidRPr="007966E6">
        <w:rPr>
          <w:rFonts w:ascii="Arial" w:hAnsi="Arial" w:cs="Arial"/>
          <w:sz w:val="20"/>
          <w:szCs w:val="20"/>
        </w:rPr>
        <w:t xml:space="preserve">zakresie obustronnie uzgodnionym na koszt tej Strony, z powodu której nastąpiło odstąpienie </w:t>
      </w:r>
      <w:r w:rsidR="000C4388" w:rsidRPr="007966E6">
        <w:rPr>
          <w:rFonts w:ascii="Arial" w:hAnsi="Arial" w:cs="Arial"/>
          <w:sz w:val="20"/>
          <w:szCs w:val="20"/>
        </w:rPr>
        <w:t xml:space="preserve">od umowy </w:t>
      </w:r>
      <w:r w:rsidRPr="007966E6">
        <w:rPr>
          <w:rFonts w:ascii="Arial" w:hAnsi="Arial" w:cs="Arial"/>
          <w:sz w:val="20"/>
          <w:szCs w:val="20"/>
        </w:rPr>
        <w:t>lub rozwiązanie umowy</w:t>
      </w:r>
      <w:r w:rsidR="000C4388" w:rsidRPr="007966E6">
        <w:rPr>
          <w:rFonts w:ascii="Arial" w:hAnsi="Arial" w:cs="Arial"/>
          <w:sz w:val="20"/>
          <w:szCs w:val="20"/>
        </w:rPr>
        <w:t>.</w:t>
      </w:r>
    </w:p>
    <w:p w:rsidR="007D1F4B" w:rsidRPr="007966E6" w:rsidRDefault="007D1F4B" w:rsidP="00847CEF">
      <w:pPr>
        <w:numPr>
          <w:ilvl w:val="1"/>
          <w:numId w:val="13"/>
        </w:numPr>
        <w:suppressAutoHyphens w:val="0"/>
        <w:spacing w:after="120"/>
        <w:jc w:val="both"/>
        <w:rPr>
          <w:rFonts w:ascii="Arial" w:hAnsi="Arial" w:cs="Arial"/>
          <w:sz w:val="20"/>
          <w:szCs w:val="20"/>
        </w:rPr>
      </w:pPr>
      <w:r w:rsidRPr="007966E6">
        <w:rPr>
          <w:rFonts w:ascii="Arial" w:hAnsi="Arial" w:cs="Arial"/>
          <w:sz w:val="20"/>
          <w:szCs w:val="20"/>
        </w:rPr>
        <w:t xml:space="preserve">Zamawiający </w:t>
      </w:r>
      <w:r w:rsidR="000C4388" w:rsidRPr="007966E6">
        <w:rPr>
          <w:rFonts w:ascii="Arial" w:hAnsi="Arial" w:cs="Arial"/>
          <w:sz w:val="20"/>
          <w:szCs w:val="20"/>
        </w:rPr>
        <w:t>zobowiązany</w:t>
      </w:r>
      <w:r w:rsidRPr="007966E6">
        <w:rPr>
          <w:rFonts w:ascii="Arial" w:hAnsi="Arial" w:cs="Arial"/>
          <w:sz w:val="20"/>
          <w:szCs w:val="20"/>
        </w:rPr>
        <w:t xml:space="preserve"> jest:</w:t>
      </w:r>
    </w:p>
    <w:p w:rsidR="007D1F4B" w:rsidRPr="007966E6" w:rsidRDefault="007D1F4B" w:rsidP="00847CEF">
      <w:pPr>
        <w:numPr>
          <w:ilvl w:val="2"/>
          <w:numId w:val="13"/>
        </w:numPr>
        <w:suppressAutoHyphens w:val="0"/>
        <w:spacing w:after="120"/>
        <w:jc w:val="both"/>
        <w:rPr>
          <w:rFonts w:ascii="Arial" w:hAnsi="Arial" w:cs="Arial"/>
          <w:sz w:val="20"/>
          <w:szCs w:val="20"/>
        </w:rPr>
      </w:pPr>
      <w:r w:rsidRPr="007966E6">
        <w:rPr>
          <w:rFonts w:ascii="Arial" w:hAnsi="Arial" w:cs="Arial"/>
          <w:sz w:val="20"/>
          <w:szCs w:val="20"/>
        </w:rPr>
        <w:t xml:space="preserve">dokonać odbioru robót przerwanych oraz wypłacić wynagrodzenie za roboty, które zostały należycie wykonane do dnia odstąpienia </w:t>
      </w:r>
      <w:r w:rsidR="000C4388" w:rsidRPr="007966E6">
        <w:rPr>
          <w:rFonts w:ascii="Arial" w:hAnsi="Arial" w:cs="Arial"/>
          <w:sz w:val="20"/>
          <w:szCs w:val="20"/>
        </w:rPr>
        <w:t xml:space="preserve">od umowy </w:t>
      </w:r>
      <w:r w:rsidRPr="007966E6">
        <w:rPr>
          <w:rFonts w:ascii="Arial" w:hAnsi="Arial" w:cs="Arial"/>
          <w:sz w:val="20"/>
          <w:szCs w:val="20"/>
        </w:rPr>
        <w:t>lub</w:t>
      </w:r>
      <w:r w:rsidR="000C4388" w:rsidRPr="007966E6">
        <w:rPr>
          <w:rFonts w:ascii="Arial" w:hAnsi="Arial" w:cs="Arial"/>
          <w:sz w:val="20"/>
          <w:szCs w:val="20"/>
        </w:rPr>
        <w:t xml:space="preserve"> jej</w:t>
      </w:r>
      <w:r w:rsidRPr="007966E6">
        <w:rPr>
          <w:rFonts w:ascii="Arial" w:hAnsi="Arial" w:cs="Arial"/>
          <w:sz w:val="20"/>
          <w:szCs w:val="20"/>
        </w:rPr>
        <w:t xml:space="preserve"> rozwiązania,</w:t>
      </w:r>
    </w:p>
    <w:p w:rsidR="007D1F4B" w:rsidRPr="007966E6" w:rsidRDefault="007D1F4B" w:rsidP="00847CEF">
      <w:pPr>
        <w:numPr>
          <w:ilvl w:val="2"/>
          <w:numId w:val="13"/>
        </w:numPr>
        <w:suppressAutoHyphens w:val="0"/>
        <w:spacing w:after="120"/>
        <w:jc w:val="both"/>
        <w:rPr>
          <w:rFonts w:ascii="Arial" w:hAnsi="Arial" w:cs="Arial"/>
          <w:b/>
          <w:sz w:val="20"/>
          <w:szCs w:val="20"/>
        </w:rPr>
      </w:pPr>
      <w:r w:rsidRPr="007966E6">
        <w:rPr>
          <w:rFonts w:ascii="Arial" w:hAnsi="Arial" w:cs="Arial"/>
          <w:sz w:val="20"/>
          <w:szCs w:val="20"/>
        </w:rPr>
        <w:t>przejąć od Wykonawcy pod swój dozór teren budowy</w:t>
      </w:r>
      <w:r w:rsidR="000C4388" w:rsidRPr="007966E6">
        <w:rPr>
          <w:rFonts w:ascii="Arial" w:hAnsi="Arial" w:cs="Arial"/>
          <w:sz w:val="20"/>
          <w:szCs w:val="20"/>
        </w:rPr>
        <w:t>.</w:t>
      </w:r>
    </w:p>
    <w:p w:rsidR="00847CEF" w:rsidRDefault="00847CEF" w:rsidP="00847CEF">
      <w:pPr>
        <w:suppressAutoHyphens w:val="0"/>
        <w:spacing w:after="120"/>
        <w:jc w:val="center"/>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ZABEZPIECZENIE NALEŻYTEGO WYKONANIA UMOWY</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12</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 xml:space="preserve">W celu zabezpieczenia pokrycia roszczeń z tytułu niewykonania lub nienależytego wykonania umowy Wykonawca wnosi do Zamawiającego zabezpieczenie w wysokości </w:t>
      </w:r>
      <w:r w:rsidRPr="007966E6">
        <w:rPr>
          <w:rFonts w:ascii="Arial" w:hAnsi="Arial" w:cs="Arial"/>
          <w:b/>
          <w:bCs/>
          <w:sz w:val="20"/>
          <w:szCs w:val="20"/>
        </w:rPr>
        <w:t>7%</w:t>
      </w:r>
      <w:r w:rsidRPr="007966E6">
        <w:rPr>
          <w:rFonts w:ascii="Arial" w:hAnsi="Arial" w:cs="Arial"/>
          <w:b/>
          <w:sz w:val="20"/>
          <w:szCs w:val="20"/>
        </w:rPr>
        <w:t xml:space="preserve"> maksymalnej wartości zamówienia brutto określonej w § 8 ust. 1 tj.: ………… </w:t>
      </w:r>
      <w:r w:rsidRPr="007966E6">
        <w:rPr>
          <w:rFonts w:ascii="Arial" w:hAnsi="Arial" w:cs="Arial"/>
          <w:sz w:val="20"/>
          <w:szCs w:val="20"/>
        </w:rPr>
        <w:t>(słownie: ………………) najpóźniej w dniu podpisania umowy, w jednej lub w kilku następujących formach:</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pieniądzu,</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poręczeniach bankowych lub poręczeniach spółdzielczej kasy oszczędnościowo-kredytowej, z tym że zobowiązanie kasy jest zawsze zobowiązaniem pieniężnym,</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gwarancjach bankowych,</w:t>
      </w:r>
    </w:p>
    <w:p w:rsidR="007D1F4B" w:rsidRPr="007966E6" w:rsidRDefault="007D1F4B" w:rsidP="00847CEF">
      <w:pPr>
        <w:pStyle w:val="pkt"/>
        <w:numPr>
          <w:ilvl w:val="1"/>
          <w:numId w:val="7"/>
        </w:numPr>
        <w:suppressAutoHyphens w:val="0"/>
        <w:spacing w:before="0" w:after="120"/>
        <w:rPr>
          <w:rFonts w:ascii="Arial" w:hAnsi="Arial" w:cs="Arial"/>
          <w:sz w:val="20"/>
          <w:szCs w:val="20"/>
        </w:rPr>
      </w:pPr>
      <w:r w:rsidRPr="007966E6">
        <w:rPr>
          <w:rFonts w:ascii="Arial" w:hAnsi="Arial" w:cs="Arial"/>
          <w:sz w:val="20"/>
          <w:szCs w:val="20"/>
        </w:rPr>
        <w:t>gwarancjach ubezpieczeniowych,</w:t>
      </w:r>
    </w:p>
    <w:p w:rsidR="000C4388" w:rsidRPr="007966E6" w:rsidRDefault="007D1F4B" w:rsidP="00847CEF">
      <w:pPr>
        <w:pStyle w:val="pkt"/>
        <w:numPr>
          <w:ilvl w:val="1"/>
          <w:numId w:val="7"/>
        </w:numPr>
        <w:tabs>
          <w:tab w:val="clear" w:pos="0"/>
          <w:tab w:val="num" w:pos="907"/>
        </w:tabs>
        <w:suppressAutoHyphens w:val="0"/>
        <w:spacing w:before="0" w:after="120"/>
        <w:ind w:left="907" w:hanging="567"/>
        <w:rPr>
          <w:rFonts w:ascii="Arial" w:hAnsi="Arial" w:cs="Arial"/>
          <w:sz w:val="20"/>
          <w:szCs w:val="20"/>
        </w:rPr>
      </w:pPr>
      <w:r w:rsidRPr="007966E6">
        <w:rPr>
          <w:rFonts w:ascii="Arial" w:hAnsi="Arial" w:cs="Arial"/>
          <w:sz w:val="20"/>
          <w:szCs w:val="20"/>
        </w:rPr>
        <w:t xml:space="preserve">poręczeniach udzielonych przez podmioty, o których mowa w art. </w:t>
      </w:r>
      <w:r w:rsidR="00F420E6" w:rsidRPr="007966E6">
        <w:rPr>
          <w:rFonts w:ascii="Arial" w:hAnsi="Arial" w:cs="Arial"/>
          <w:sz w:val="20"/>
          <w:szCs w:val="20"/>
        </w:rPr>
        <w:t>6b ust. 5 pkt 2 ustawy z dnia 9 </w:t>
      </w:r>
      <w:r w:rsidRPr="007966E6">
        <w:rPr>
          <w:rFonts w:ascii="Arial" w:hAnsi="Arial" w:cs="Arial"/>
          <w:sz w:val="20"/>
          <w:szCs w:val="20"/>
        </w:rPr>
        <w:t>listopada 2000 r. o utworzeniu Polskiej Agencji Rozwoju Przedsiębiorczości.</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W trakcie realizacji umowy Wykonawca może dokonać zmiany formy zabezpieczenia na jedną lub kilka form, o których mowa w ust. 1.</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Zmiana formy zabezpieczenia jest dokonywana z zachowaniem ciągłości zabezpieczenia i bez zmniejszenia jego wysokości.</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i/>
          <w:sz w:val="20"/>
          <w:szCs w:val="20"/>
        </w:rPr>
      </w:pPr>
      <w:r w:rsidRPr="007966E6">
        <w:rPr>
          <w:rFonts w:ascii="Arial" w:hAnsi="Arial" w:cs="Arial"/>
          <w:sz w:val="20"/>
          <w:szCs w:val="20"/>
        </w:rPr>
        <w:t xml:space="preserve">Warunki gwarancji ubezpieczeniowej lub bankowej lub poręczeń wnoszonych jako zabezpieczenie należytego wykonania umowy stanowią </w:t>
      </w:r>
      <w:r w:rsidRPr="007966E6">
        <w:rPr>
          <w:rFonts w:ascii="Arial" w:hAnsi="Arial" w:cs="Arial"/>
          <w:b/>
          <w:i/>
          <w:sz w:val="20"/>
          <w:szCs w:val="20"/>
        </w:rPr>
        <w:t xml:space="preserve">załącznik nr </w:t>
      </w:r>
      <w:r w:rsidR="0000337C">
        <w:rPr>
          <w:rFonts w:ascii="Arial" w:hAnsi="Arial" w:cs="Arial"/>
          <w:b/>
          <w:i/>
          <w:sz w:val="20"/>
          <w:szCs w:val="20"/>
        </w:rPr>
        <w:t>6</w:t>
      </w:r>
      <w:r w:rsidRPr="007966E6">
        <w:rPr>
          <w:rFonts w:ascii="Arial" w:hAnsi="Arial" w:cs="Arial"/>
          <w:sz w:val="20"/>
          <w:szCs w:val="20"/>
        </w:rPr>
        <w:t xml:space="preserve"> do umowy. Zamawiający zastrzega, że </w:t>
      </w:r>
      <w:r w:rsidRPr="007966E6">
        <w:rPr>
          <w:rFonts w:ascii="Arial" w:hAnsi="Arial" w:cs="Arial"/>
          <w:sz w:val="20"/>
          <w:szCs w:val="20"/>
          <w:u w:val="single"/>
        </w:rPr>
        <w:t>projekt dokumentu gwarancji ubezpieczeniowej lub bankowej lub poręczenia Wykonawca musi uzgodnić z Zamawiającym przed ich wniesieniem do Zamawiającego</w:t>
      </w:r>
      <w:r w:rsidRPr="007966E6">
        <w:rPr>
          <w:rFonts w:ascii="Arial" w:hAnsi="Arial" w:cs="Arial"/>
          <w:sz w:val="20"/>
          <w:szCs w:val="20"/>
        </w:rPr>
        <w:t xml:space="preserve">. </w:t>
      </w:r>
    </w:p>
    <w:p w:rsidR="000C4388" w:rsidRPr="007966E6" w:rsidRDefault="000C4388" w:rsidP="00847CEF">
      <w:pPr>
        <w:pStyle w:val="pkt"/>
        <w:spacing w:before="0" w:after="120"/>
        <w:ind w:left="397" w:firstLine="0"/>
        <w:rPr>
          <w:rFonts w:ascii="Arial" w:hAnsi="Arial" w:cs="Arial"/>
          <w:sz w:val="20"/>
          <w:szCs w:val="20"/>
        </w:rPr>
      </w:pPr>
      <w:r w:rsidRPr="007966E6">
        <w:rPr>
          <w:rFonts w:ascii="Arial" w:hAnsi="Arial" w:cs="Arial"/>
          <w:i/>
          <w:sz w:val="20"/>
          <w:szCs w:val="20"/>
        </w:rPr>
        <w:t xml:space="preserve">W przypadku, </w:t>
      </w:r>
      <w:r w:rsidRPr="007966E6">
        <w:rPr>
          <w:rFonts w:ascii="Arial" w:hAnsi="Arial" w:cs="Arial"/>
          <w:i/>
          <w:iCs/>
          <w:sz w:val="20"/>
          <w:szCs w:val="20"/>
        </w:rPr>
        <w:t>gdy Zamawiający dokona wyboru oferty złożonej przez podmioty występujące wspólnie</w:t>
      </w:r>
      <w:r w:rsidRPr="007966E6">
        <w:rPr>
          <w:rFonts w:ascii="Arial" w:hAnsi="Arial" w:cs="Arial"/>
          <w:i/>
          <w:sz w:val="20"/>
          <w:szCs w:val="20"/>
        </w:rPr>
        <w:t xml:space="preserv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Zabezpieczenie wnoszone w pieniądzu Wykonawca wpłaca przelewem na</w:t>
      </w:r>
      <w:r w:rsidR="00B81B8F" w:rsidRPr="007966E6">
        <w:rPr>
          <w:rFonts w:ascii="Arial" w:hAnsi="Arial" w:cs="Arial"/>
          <w:sz w:val="20"/>
          <w:szCs w:val="20"/>
        </w:rPr>
        <w:t xml:space="preserve"> rachunek bankowy Zamawiającego.</w:t>
      </w:r>
      <w:r w:rsidR="000C4388" w:rsidRPr="007966E6">
        <w:rPr>
          <w:rFonts w:ascii="Arial" w:hAnsi="Arial" w:cs="Arial"/>
          <w:sz w:val="20"/>
          <w:szCs w:val="20"/>
        </w:rPr>
        <w:t xml:space="preserve"> </w:t>
      </w:r>
    </w:p>
    <w:p w:rsidR="007D1F4B" w:rsidRPr="007966E6" w:rsidRDefault="007D1F4B" w:rsidP="00847CEF">
      <w:pPr>
        <w:pStyle w:val="pkt"/>
        <w:numPr>
          <w:ilvl w:val="0"/>
          <w:numId w:val="7"/>
        </w:numPr>
        <w:suppressAutoHyphens w:val="0"/>
        <w:spacing w:before="0" w:after="120"/>
        <w:rPr>
          <w:rFonts w:ascii="Arial" w:hAnsi="Arial" w:cs="Arial"/>
          <w:sz w:val="20"/>
          <w:szCs w:val="20"/>
        </w:rPr>
      </w:pPr>
      <w:r w:rsidRPr="007966E6">
        <w:rPr>
          <w:rFonts w:ascii="Arial" w:hAnsi="Arial" w:cs="Arial"/>
          <w:sz w:val="20"/>
          <w:szCs w:val="20"/>
        </w:rPr>
        <w:t>W przypadku wniesienia wadium w pieniądzu Wykonawca może wyrazić zgodę na zaliczenie kwoty wadium na poczet zabezpieczenia.</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0C4388" w:rsidRPr="007966E6">
        <w:rPr>
          <w:rFonts w:ascii="Arial" w:hAnsi="Arial" w:cs="Arial"/>
          <w:sz w:val="20"/>
          <w:szCs w:val="20"/>
        </w:rPr>
        <w:t>.</w:t>
      </w:r>
    </w:p>
    <w:p w:rsidR="007D1F4B" w:rsidRPr="007966E6" w:rsidRDefault="000C4388" w:rsidP="00847CEF">
      <w:pPr>
        <w:pStyle w:val="pkt"/>
        <w:numPr>
          <w:ilvl w:val="0"/>
          <w:numId w:val="7"/>
        </w:numPr>
        <w:suppressAutoHyphens w:val="0"/>
        <w:spacing w:before="0" w:after="120"/>
        <w:rPr>
          <w:rFonts w:ascii="Arial" w:hAnsi="Arial" w:cs="Arial"/>
          <w:sz w:val="20"/>
          <w:szCs w:val="20"/>
        </w:rPr>
      </w:pPr>
      <w:r w:rsidRPr="007966E6">
        <w:rPr>
          <w:rFonts w:ascii="Arial" w:hAnsi="Arial" w:cs="Arial"/>
          <w:sz w:val="20"/>
          <w:szCs w:val="20"/>
        </w:rPr>
        <w:t xml:space="preserve">Zamawiający zwraca </w:t>
      </w:r>
      <w:r w:rsidRPr="007966E6">
        <w:rPr>
          <w:rFonts w:ascii="Arial" w:hAnsi="Arial" w:cs="Arial"/>
          <w:b/>
          <w:sz w:val="20"/>
          <w:szCs w:val="20"/>
        </w:rPr>
        <w:t>70%</w:t>
      </w:r>
      <w:r w:rsidRPr="007966E6">
        <w:rPr>
          <w:rFonts w:ascii="Arial" w:hAnsi="Arial" w:cs="Arial"/>
          <w:sz w:val="20"/>
          <w:szCs w:val="20"/>
        </w:rPr>
        <w:t xml:space="preserve"> wysokości zabezpieczenia w terminie </w:t>
      </w:r>
      <w:r w:rsidRPr="007966E6">
        <w:rPr>
          <w:rFonts w:ascii="Arial" w:hAnsi="Arial" w:cs="Arial"/>
          <w:b/>
          <w:sz w:val="20"/>
          <w:szCs w:val="20"/>
        </w:rPr>
        <w:t>30 dni</w:t>
      </w:r>
      <w:r w:rsidRPr="007966E6">
        <w:rPr>
          <w:rFonts w:ascii="Arial" w:hAnsi="Arial" w:cs="Arial"/>
          <w:sz w:val="20"/>
          <w:szCs w:val="20"/>
        </w:rPr>
        <w:t xml:space="preserve"> od dnia wykonania zamówienia i uznania go przez Zamawiającego za należycie wykonane, tj.</w:t>
      </w:r>
      <w:r w:rsidR="007D1F4B" w:rsidRPr="007966E6">
        <w:rPr>
          <w:rFonts w:ascii="Arial" w:hAnsi="Arial" w:cs="Arial"/>
          <w:sz w:val="20"/>
          <w:szCs w:val="20"/>
        </w:rPr>
        <w:t xml:space="preserve"> od daty podpisania protokołu odbioru końcowego robót bez zastrzeżeń.</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 xml:space="preserve">Kwota pozostawiona na zabezpieczenie roszczeń z tytułu rękojmi za wady </w:t>
      </w:r>
      <w:r w:rsidR="000C4388" w:rsidRPr="007966E6">
        <w:rPr>
          <w:rFonts w:ascii="Arial" w:hAnsi="Arial" w:cs="Arial"/>
          <w:sz w:val="20"/>
          <w:szCs w:val="20"/>
        </w:rPr>
        <w:t xml:space="preserve">wynosi </w:t>
      </w:r>
      <w:r w:rsidR="000C4388" w:rsidRPr="007966E6">
        <w:rPr>
          <w:rFonts w:ascii="Arial" w:hAnsi="Arial" w:cs="Arial"/>
          <w:b/>
          <w:sz w:val="20"/>
          <w:szCs w:val="20"/>
        </w:rPr>
        <w:t>30%</w:t>
      </w:r>
      <w:r w:rsidR="000C4388" w:rsidRPr="007966E6">
        <w:rPr>
          <w:rFonts w:ascii="Arial" w:hAnsi="Arial" w:cs="Arial"/>
          <w:sz w:val="20"/>
          <w:szCs w:val="20"/>
        </w:rPr>
        <w:t xml:space="preserve"> wysokości zabezpieczenia. </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 xml:space="preserve">Kwota, o której mowa w ust. 9, jest zwracana nie później niż w </w:t>
      </w:r>
      <w:r w:rsidRPr="007966E6">
        <w:rPr>
          <w:rFonts w:ascii="Arial" w:hAnsi="Arial" w:cs="Arial"/>
          <w:b/>
          <w:sz w:val="20"/>
          <w:szCs w:val="20"/>
        </w:rPr>
        <w:t>15 dniu</w:t>
      </w:r>
      <w:r w:rsidRPr="007966E6">
        <w:rPr>
          <w:rFonts w:ascii="Arial" w:hAnsi="Arial" w:cs="Arial"/>
          <w:sz w:val="20"/>
          <w:szCs w:val="20"/>
        </w:rPr>
        <w:t xml:space="preserve"> po upływie okresu rękojmi za wady  tj. nie wcześniej niż w terminie …... </w:t>
      </w:r>
      <w:r w:rsidRPr="007966E6">
        <w:rPr>
          <w:rFonts w:ascii="Arial" w:hAnsi="Arial" w:cs="Arial"/>
          <w:i/>
          <w:sz w:val="20"/>
          <w:szCs w:val="20"/>
        </w:rPr>
        <w:t>(</w:t>
      </w:r>
      <w:r w:rsidRPr="007966E6">
        <w:rPr>
          <w:rFonts w:ascii="Arial" w:hAnsi="Arial" w:cs="Arial"/>
          <w:b/>
          <w:i/>
          <w:sz w:val="20"/>
          <w:szCs w:val="20"/>
        </w:rPr>
        <w:t>nie mniej niż 60 miesięcy</w:t>
      </w:r>
      <w:r w:rsidRPr="007966E6">
        <w:rPr>
          <w:rFonts w:ascii="Arial" w:hAnsi="Arial" w:cs="Arial"/>
          <w:i/>
          <w:sz w:val="20"/>
          <w:szCs w:val="20"/>
        </w:rPr>
        <w:t xml:space="preserve">) </w:t>
      </w:r>
      <w:r w:rsidRPr="007966E6">
        <w:rPr>
          <w:rFonts w:ascii="Arial" w:hAnsi="Arial" w:cs="Arial"/>
          <w:sz w:val="20"/>
          <w:szCs w:val="20"/>
        </w:rPr>
        <w:t xml:space="preserve">od daty podpisania protokołu odbioru końcowego robót bez zastrzeżeń po dokonaniu odbioru pogwarancyjnego bez zastrzeżeń. </w:t>
      </w:r>
    </w:p>
    <w:p w:rsidR="000C4388" w:rsidRPr="007966E6" w:rsidRDefault="000C4388"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Zabezpieczenie wniesione w pieniądzu Zamawiający zwraca na rachunek bankowy wskazany przez Wykonawcę.</w:t>
      </w:r>
    </w:p>
    <w:p w:rsidR="000C4388" w:rsidRPr="007966E6" w:rsidRDefault="007D1F4B" w:rsidP="00847CEF">
      <w:pPr>
        <w:pStyle w:val="pkt"/>
        <w:numPr>
          <w:ilvl w:val="0"/>
          <w:numId w:val="7"/>
        </w:numPr>
        <w:tabs>
          <w:tab w:val="clear" w:pos="0"/>
          <w:tab w:val="num" w:pos="397"/>
        </w:tabs>
        <w:suppressAutoHyphens w:val="0"/>
        <w:spacing w:before="0" w:after="120"/>
        <w:ind w:left="397" w:hanging="397"/>
        <w:rPr>
          <w:rFonts w:ascii="Arial" w:hAnsi="Arial" w:cs="Arial"/>
          <w:sz w:val="20"/>
          <w:szCs w:val="20"/>
        </w:rPr>
      </w:pPr>
      <w:r w:rsidRPr="007966E6">
        <w:rPr>
          <w:rFonts w:ascii="Arial" w:hAnsi="Arial" w:cs="Arial"/>
          <w:sz w:val="20"/>
          <w:szCs w:val="20"/>
        </w:rPr>
        <w:t>W dacie odbioru końcowego zabezpieczenie ma być aktualne i zgodne z warunkami niniejszej umowy.</w:t>
      </w:r>
    </w:p>
    <w:p w:rsidR="0004596A" w:rsidRPr="007966E6" w:rsidRDefault="000C4388" w:rsidP="00847CEF">
      <w:pPr>
        <w:widowControl/>
        <w:numPr>
          <w:ilvl w:val="0"/>
          <w:numId w:val="7"/>
        </w:numPr>
        <w:suppressAutoHyphens w:val="0"/>
        <w:spacing w:after="120"/>
        <w:jc w:val="both"/>
        <w:rPr>
          <w:rFonts w:ascii="Arial" w:hAnsi="Arial" w:cs="Arial"/>
          <w:sz w:val="20"/>
          <w:szCs w:val="20"/>
        </w:rPr>
      </w:pPr>
      <w:r w:rsidRPr="007966E6">
        <w:rPr>
          <w:rFonts w:ascii="Arial" w:hAnsi="Arial" w:cs="Arial"/>
          <w:sz w:val="20"/>
          <w:szCs w:val="20"/>
        </w:rPr>
        <w:t xml:space="preserve">W przypadku przesunięcia terminu realizacji umowy (robót) lub terminu realizacji zobowiązań Wykonawcy z tytułu rękojmi za wady lub wydłużenia okresu rękojmi za wady, Wykonawca zobowiązany jest do uzyskania </w:t>
      </w:r>
      <w:r w:rsidRPr="007966E6">
        <w:rPr>
          <w:rFonts w:ascii="Arial" w:hAnsi="Arial" w:cs="Arial"/>
          <w:b/>
          <w:sz w:val="20"/>
          <w:szCs w:val="20"/>
        </w:rPr>
        <w:t>przedłużenia terminu ważności dokumentu stanowiącego zabezpieczenie należytego wykonania umowy</w:t>
      </w:r>
      <w:r w:rsidRPr="007966E6">
        <w:rPr>
          <w:rFonts w:ascii="Arial" w:hAnsi="Arial" w:cs="Arial"/>
          <w:sz w:val="20"/>
          <w:szCs w:val="20"/>
        </w:rPr>
        <w:t xml:space="preserve"> o okres przesunięcia terminu realizacji umowy (robót) lub terminu realizacji zobowiązań Wykonawcy z tytułu rękojmi za wady lub gwarancji jakości lub wydłużenia okresu gwarancji jakości i rękojmi za wady. </w:t>
      </w:r>
      <w:r w:rsidR="00DE5E4A" w:rsidRPr="007966E6">
        <w:rPr>
          <w:rFonts w:ascii="Arial" w:hAnsi="Arial" w:cs="Arial"/>
          <w:sz w:val="20"/>
          <w:szCs w:val="20"/>
        </w:rPr>
        <w:t>W takim przypadku Wykonawca</w:t>
      </w:r>
      <w:r w:rsidR="00102CDA" w:rsidRPr="007966E6">
        <w:rPr>
          <w:rFonts w:ascii="Arial" w:hAnsi="Arial" w:cs="Arial"/>
          <w:sz w:val="20"/>
          <w:szCs w:val="20"/>
        </w:rPr>
        <w:t xml:space="preserve"> zobowiązany </w:t>
      </w:r>
      <w:r w:rsidR="00DA25E1" w:rsidRPr="007966E6">
        <w:rPr>
          <w:rFonts w:ascii="Arial" w:hAnsi="Arial" w:cs="Arial"/>
          <w:sz w:val="20"/>
          <w:szCs w:val="20"/>
        </w:rPr>
        <w:t xml:space="preserve">jest do dostarczenia </w:t>
      </w:r>
      <w:r w:rsidR="003A4E7D" w:rsidRPr="007966E6">
        <w:rPr>
          <w:rFonts w:ascii="Arial" w:hAnsi="Arial" w:cs="Arial"/>
          <w:sz w:val="20"/>
          <w:szCs w:val="20"/>
        </w:rPr>
        <w:t xml:space="preserve">Zamawiającemu </w:t>
      </w:r>
      <w:r w:rsidR="00DA25E1" w:rsidRPr="007966E6">
        <w:rPr>
          <w:rFonts w:ascii="Arial" w:hAnsi="Arial" w:cs="Arial"/>
          <w:sz w:val="20"/>
          <w:szCs w:val="20"/>
        </w:rPr>
        <w:t>dokumentu p</w:t>
      </w:r>
      <w:r w:rsidR="003A4E7D" w:rsidRPr="007966E6">
        <w:rPr>
          <w:rFonts w:ascii="Arial" w:hAnsi="Arial" w:cs="Arial"/>
          <w:sz w:val="20"/>
          <w:szCs w:val="20"/>
        </w:rPr>
        <w:t>otwierdzającego to przedłużenie (spełniającego warunki określone w niniejszym paragrafie) w </w:t>
      </w:r>
      <w:r w:rsidR="00102CDA" w:rsidRPr="007966E6">
        <w:rPr>
          <w:rFonts w:ascii="Arial" w:hAnsi="Arial" w:cs="Arial"/>
          <w:sz w:val="20"/>
          <w:szCs w:val="20"/>
        </w:rPr>
        <w:t xml:space="preserve">terminie </w:t>
      </w:r>
      <w:r w:rsidR="00102CDA" w:rsidRPr="007966E6">
        <w:rPr>
          <w:rFonts w:ascii="Arial" w:hAnsi="Arial" w:cs="Arial"/>
          <w:b/>
          <w:sz w:val="20"/>
          <w:szCs w:val="20"/>
        </w:rPr>
        <w:t>14 dni</w:t>
      </w:r>
      <w:r w:rsidR="00DE5E4A" w:rsidRPr="007966E6">
        <w:rPr>
          <w:rFonts w:ascii="Arial" w:hAnsi="Arial" w:cs="Arial"/>
          <w:b/>
          <w:sz w:val="20"/>
          <w:szCs w:val="20"/>
        </w:rPr>
        <w:t xml:space="preserve"> </w:t>
      </w:r>
      <w:r w:rsidR="00704FAE" w:rsidRPr="007966E6">
        <w:rPr>
          <w:rFonts w:ascii="Arial" w:hAnsi="Arial" w:cs="Arial"/>
          <w:sz w:val="20"/>
          <w:szCs w:val="20"/>
        </w:rPr>
        <w:t>licząc odpowiednio od</w:t>
      </w:r>
      <w:r w:rsidR="00704FAE" w:rsidRPr="007966E6">
        <w:rPr>
          <w:rFonts w:ascii="Arial" w:hAnsi="Arial" w:cs="Arial"/>
          <w:b/>
          <w:sz w:val="20"/>
          <w:szCs w:val="20"/>
        </w:rPr>
        <w:t xml:space="preserve"> </w:t>
      </w:r>
      <w:r w:rsidR="00704FAE" w:rsidRPr="007966E6">
        <w:rPr>
          <w:rFonts w:ascii="Arial" w:hAnsi="Arial" w:cs="Arial"/>
          <w:sz w:val="20"/>
          <w:szCs w:val="20"/>
        </w:rPr>
        <w:t>daty przekroczenia terminów wskazanych w umowie, jednakże nie później niż</w:t>
      </w:r>
      <w:r w:rsidR="00102CDA" w:rsidRPr="007966E6">
        <w:rPr>
          <w:rFonts w:ascii="Arial" w:hAnsi="Arial" w:cs="Arial"/>
          <w:sz w:val="20"/>
          <w:szCs w:val="20"/>
        </w:rPr>
        <w:t xml:space="preserve"> </w:t>
      </w:r>
      <w:r w:rsidR="00704FAE" w:rsidRPr="007966E6">
        <w:rPr>
          <w:rFonts w:ascii="Arial" w:hAnsi="Arial" w:cs="Arial"/>
          <w:b/>
          <w:sz w:val="20"/>
          <w:szCs w:val="20"/>
        </w:rPr>
        <w:t>14 dni</w:t>
      </w:r>
      <w:r w:rsidR="00704FAE" w:rsidRPr="007966E6">
        <w:rPr>
          <w:rFonts w:ascii="Arial" w:hAnsi="Arial" w:cs="Arial"/>
          <w:sz w:val="20"/>
          <w:szCs w:val="20"/>
        </w:rPr>
        <w:t xml:space="preserve"> </w:t>
      </w:r>
      <w:r w:rsidR="00102CDA" w:rsidRPr="007966E6">
        <w:rPr>
          <w:rFonts w:ascii="Arial" w:hAnsi="Arial" w:cs="Arial"/>
          <w:sz w:val="20"/>
          <w:szCs w:val="20"/>
        </w:rPr>
        <w:t>pr</w:t>
      </w:r>
      <w:r w:rsidR="00DA25E1" w:rsidRPr="007966E6">
        <w:rPr>
          <w:rFonts w:ascii="Arial" w:hAnsi="Arial" w:cs="Arial"/>
          <w:sz w:val="20"/>
          <w:szCs w:val="20"/>
        </w:rPr>
        <w:t>zed upływem ważności istniejące</w:t>
      </w:r>
      <w:r w:rsidR="00DA00C2" w:rsidRPr="007966E6">
        <w:rPr>
          <w:rFonts w:ascii="Arial" w:hAnsi="Arial" w:cs="Arial"/>
          <w:sz w:val="20"/>
          <w:szCs w:val="20"/>
        </w:rPr>
        <w:t>go dokumentu stanowiącego zabezpieczenie należytego wykonania umowy</w:t>
      </w:r>
      <w:r w:rsidR="00102CDA" w:rsidRPr="007966E6">
        <w:rPr>
          <w:rFonts w:ascii="Arial" w:hAnsi="Arial" w:cs="Arial"/>
          <w:sz w:val="20"/>
          <w:szCs w:val="20"/>
        </w:rPr>
        <w:t>.</w:t>
      </w:r>
      <w:r w:rsidR="00E82883" w:rsidRPr="007966E6">
        <w:rPr>
          <w:rFonts w:ascii="Arial" w:hAnsi="Arial" w:cs="Arial"/>
          <w:sz w:val="20"/>
          <w:szCs w:val="20"/>
        </w:rPr>
        <w:t xml:space="preserve"> </w:t>
      </w:r>
    </w:p>
    <w:p w:rsidR="000C4388" w:rsidRPr="007966E6" w:rsidRDefault="000C4388" w:rsidP="00847CEF">
      <w:pPr>
        <w:suppressAutoHyphens w:val="0"/>
        <w:spacing w:after="120"/>
        <w:ind w:left="397"/>
        <w:jc w:val="both"/>
        <w:rPr>
          <w:rFonts w:ascii="Arial" w:hAnsi="Arial" w:cs="Arial"/>
          <w:sz w:val="20"/>
          <w:szCs w:val="20"/>
        </w:rPr>
      </w:pPr>
      <w:r w:rsidRPr="007966E6">
        <w:rPr>
          <w:rFonts w:ascii="Arial" w:hAnsi="Arial" w:cs="Arial"/>
          <w:sz w:val="20"/>
          <w:szCs w:val="20"/>
        </w:rPr>
        <w:t>W przypadku niedostarczenia w/w dokumentu pomimo upływu terminu ważności dokumentu stanowiącego zabezpieczenie należytego wykonania umowy, Zamawiający uprawniony jest do zatrzymania z należności Wykonawcy kwoty równej wartości niedostarczonego zabezpieczenia należytego wykonania umowy. *</w:t>
      </w:r>
    </w:p>
    <w:p w:rsidR="0004596A" w:rsidRPr="007966E6" w:rsidRDefault="0004596A" w:rsidP="00847CEF">
      <w:pPr>
        <w:suppressAutoHyphens w:val="0"/>
        <w:spacing w:after="120"/>
        <w:ind w:left="360"/>
        <w:jc w:val="both"/>
        <w:rPr>
          <w:rFonts w:ascii="Arial" w:hAnsi="Arial" w:cs="Arial"/>
          <w:sz w:val="20"/>
          <w:szCs w:val="20"/>
        </w:rPr>
      </w:pPr>
      <w:r w:rsidRPr="007966E6">
        <w:rPr>
          <w:rFonts w:ascii="Arial" w:hAnsi="Arial" w:cs="Arial"/>
          <w:sz w:val="20"/>
          <w:szCs w:val="20"/>
        </w:rPr>
        <w:t>*nie dotyczy zabezpieczenia wpłaconego w pieniądzu</w:t>
      </w:r>
    </w:p>
    <w:p w:rsidR="007D1F4B" w:rsidRPr="007966E6" w:rsidRDefault="007D1F4B" w:rsidP="00847CEF">
      <w:pPr>
        <w:widowControl/>
        <w:numPr>
          <w:ilvl w:val="0"/>
          <w:numId w:val="7"/>
        </w:numPr>
        <w:suppressAutoHyphens w:val="0"/>
        <w:spacing w:after="120"/>
        <w:jc w:val="both"/>
        <w:rPr>
          <w:rFonts w:ascii="Arial" w:hAnsi="Arial" w:cs="Arial"/>
          <w:sz w:val="20"/>
          <w:szCs w:val="20"/>
        </w:rPr>
      </w:pPr>
      <w:r w:rsidRPr="007966E6">
        <w:rPr>
          <w:rFonts w:ascii="Arial" w:hAnsi="Arial" w:cs="Arial"/>
          <w:sz w:val="20"/>
          <w:szCs w:val="20"/>
        </w:rPr>
        <w:t xml:space="preserve">Zamawiający może zatrzymać zabezpieczenie </w:t>
      </w:r>
      <w:r w:rsidRPr="007966E6">
        <w:rPr>
          <w:rFonts w:ascii="Arial" w:hAnsi="Arial" w:cs="Arial"/>
          <w:b/>
          <w:sz w:val="20"/>
          <w:szCs w:val="20"/>
        </w:rPr>
        <w:t>w celu pokrycia roszczeń</w:t>
      </w:r>
      <w:r w:rsidRPr="007966E6">
        <w:rPr>
          <w:rFonts w:ascii="Arial" w:hAnsi="Arial" w:cs="Arial"/>
          <w:sz w:val="20"/>
          <w:szCs w:val="20"/>
        </w:rPr>
        <w:t xml:space="preserve"> z tytułu niewykonania lub nienależytego wykonania umowy </w:t>
      </w:r>
      <w:r w:rsidRPr="007966E6">
        <w:rPr>
          <w:rFonts w:ascii="Arial" w:hAnsi="Arial" w:cs="Arial"/>
          <w:sz w:val="20"/>
          <w:szCs w:val="20"/>
          <w:u w:val="single"/>
        </w:rPr>
        <w:t>w szczególności</w:t>
      </w:r>
      <w:r w:rsidRPr="007966E6">
        <w:rPr>
          <w:rFonts w:ascii="Arial" w:hAnsi="Arial" w:cs="Arial"/>
          <w:sz w:val="20"/>
          <w:szCs w:val="20"/>
        </w:rPr>
        <w:t>, gdy Wykonawca:</w:t>
      </w:r>
    </w:p>
    <w:p w:rsidR="004A6DD3" w:rsidRPr="007966E6" w:rsidRDefault="007D1F4B" w:rsidP="00847CEF">
      <w:pPr>
        <w:widowControl/>
        <w:numPr>
          <w:ilvl w:val="1"/>
          <w:numId w:val="24"/>
        </w:numPr>
        <w:suppressAutoHyphens w:val="0"/>
        <w:spacing w:after="120"/>
        <w:rPr>
          <w:rFonts w:ascii="Arial" w:hAnsi="Arial" w:cs="Arial"/>
          <w:sz w:val="20"/>
          <w:szCs w:val="20"/>
        </w:rPr>
      </w:pPr>
      <w:r w:rsidRPr="007966E6">
        <w:rPr>
          <w:rFonts w:ascii="Arial" w:hAnsi="Arial" w:cs="Arial"/>
          <w:sz w:val="20"/>
          <w:szCs w:val="20"/>
        </w:rPr>
        <w:t>nie zrealizował robót,</w:t>
      </w:r>
    </w:p>
    <w:p w:rsidR="004A6DD3" w:rsidRPr="007966E6" w:rsidRDefault="007D1F4B" w:rsidP="00847CEF">
      <w:pPr>
        <w:widowControl/>
        <w:numPr>
          <w:ilvl w:val="1"/>
          <w:numId w:val="24"/>
        </w:numPr>
        <w:suppressAutoHyphens w:val="0"/>
        <w:spacing w:after="120"/>
        <w:rPr>
          <w:rFonts w:ascii="Arial" w:hAnsi="Arial" w:cs="Arial"/>
          <w:sz w:val="20"/>
          <w:szCs w:val="20"/>
        </w:rPr>
      </w:pPr>
      <w:r w:rsidRPr="007966E6">
        <w:rPr>
          <w:rFonts w:ascii="Arial" w:hAnsi="Arial" w:cs="Arial"/>
          <w:sz w:val="20"/>
          <w:szCs w:val="20"/>
        </w:rPr>
        <w:t xml:space="preserve">nie realizuje obowiązków wynikających z udzielonej </w:t>
      </w:r>
      <w:r w:rsidR="000C4388" w:rsidRPr="007966E6">
        <w:rPr>
          <w:rFonts w:ascii="Arial" w:hAnsi="Arial" w:cs="Arial"/>
          <w:sz w:val="20"/>
          <w:szCs w:val="20"/>
        </w:rPr>
        <w:t>gwarancji jakości i rękojmi za wady;</w:t>
      </w:r>
    </w:p>
    <w:p w:rsidR="004A6DD3" w:rsidRPr="00E96AD5" w:rsidRDefault="000C4388" w:rsidP="00847CEF">
      <w:pPr>
        <w:widowControl/>
        <w:numPr>
          <w:ilvl w:val="1"/>
          <w:numId w:val="24"/>
        </w:numPr>
        <w:suppressAutoHyphens w:val="0"/>
        <w:spacing w:after="120"/>
        <w:rPr>
          <w:rFonts w:ascii="Arial" w:hAnsi="Arial" w:cs="Arial"/>
          <w:sz w:val="20"/>
          <w:szCs w:val="20"/>
        </w:rPr>
      </w:pPr>
      <w:r w:rsidRPr="00E96AD5">
        <w:rPr>
          <w:rFonts w:ascii="Arial" w:hAnsi="Arial" w:cs="Arial"/>
          <w:sz w:val="20"/>
          <w:szCs w:val="20"/>
        </w:rPr>
        <w:t>w prz</w:t>
      </w:r>
      <w:r w:rsidR="004A6DD3" w:rsidRPr="00E96AD5">
        <w:rPr>
          <w:rFonts w:ascii="Arial" w:hAnsi="Arial" w:cs="Arial"/>
          <w:sz w:val="20"/>
          <w:szCs w:val="20"/>
        </w:rPr>
        <w:t xml:space="preserve">ypadku określonym w § 13 ust. </w:t>
      </w:r>
      <w:r w:rsidR="0000337C" w:rsidRPr="00E96AD5">
        <w:rPr>
          <w:rFonts w:ascii="Arial" w:hAnsi="Arial" w:cs="Arial"/>
          <w:sz w:val="20"/>
          <w:szCs w:val="20"/>
        </w:rPr>
        <w:t>4</w:t>
      </w:r>
      <w:r w:rsidR="004A6DD3" w:rsidRPr="00E96AD5">
        <w:rPr>
          <w:rFonts w:ascii="Arial" w:hAnsi="Arial" w:cs="Arial"/>
          <w:sz w:val="20"/>
          <w:szCs w:val="20"/>
        </w:rPr>
        <w:t>,</w:t>
      </w:r>
    </w:p>
    <w:p w:rsidR="004A6DD3" w:rsidRPr="007966E6" w:rsidRDefault="004A6DD3" w:rsidP="00847CEF">
      <w:pPr>
        <w:widowControl/>
        <w:numPr>
          <w:ilvl w:val="1"/>
          <w:numId w:val="24"/>
        </w:numPr>
        <w:suppressAutoHyphens w:val="0"/>
        <w:spacing w:after="120"/>
        <w:rPr>
          <w:rFonts w:ascii="Arial" w:hAnsi="Arial" w:cs="Arial"/>
          <w:sz w:val="20"/>
          <w:szCs w:val="20"/>
        </w:rPr>
      </w:pPr>
      <w:r w:rsidRPr="007966E6">
        <w:rPr>
          <w:rFonts w:ascii="Arial" w:hAnsi="Arial" w:cs="Arial"/>
          <w:sz w:val="20"/>
          <w:szCs w:val="20"/>
        </w:rPr>
        <w:t>w przypadku naliczenia przez Zamawiającego kar umownych</w:t>
      </w:r>
    </w:p>
    <w:p w:rsidR="000C4388" w:rsidRPr="007966E6" w:rsidRDefault="000C4388" w:rsidP="00847CEF">
      <w:pPr>
        <w:suppressAutoHyphens w:val="0"/>
        <w:spacing w:after="120"/>
        <w:jc w:val="center"/>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PODWYKONAWCY</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13</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17" w:name="_Toc390337827"/>
      <w:bookmarkStart w:id="18" w:name="_Toc442868022"/>
      <w:r w:rsidRPr="007966E6">
        <w:rPr>
          <w:b w:val="0"/>
          <w:i w:val="0"/>
          <w:sz w:val="20"/>
          <w:szCs w:val="20"/>
        </w:rPr>
        <w:t>Postanowienia ogólne dotyczące udziału Podwykonawców</w:t>
      </w:r>
      <w:bookmarkEnd w:id="17"/>
      <w:bookmarkEnd w:id="18"/>
    </w:p>
    <w:p w:rsid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sz w:val="20"/>
          <w:szCs w:val="20"/>
        </w:rPr>
        <w:t xml:space="preserve">Wykonawca może korzystać przy realizacji przedmiotu umowy z Podwykonawców, z którymi Wykonawca (lub Podwykonawca) zawarł umowy zaakceptowane przez Zamawiającego. Wykonawcę obowiązuje bezwzględny zakaz powierzania Podwykonawcy lub dalszemu Podwykonawcy realizacji przedmiotu umowy bez uprzedniej pisemnej zgody Zamawiającego. Wykaz Podwykonawców lub dalszych Podwykonawców, z których Wykonawca zamierza korzystać przy realizowaniu umowy na dzień zawarcia umowy stanowi </w:t>
      </w:r>
      <w:r w:rsidRPr="007966E6">
        <w:rPr>
          <w:rFonts w:ascii="Arial" w:hAnsi="Arial" w:cs="Arial"/>
          <w:b/>
          <w:i/>
          <w:sz w:val="20"/>
          <w:szCs w:val="20"/>
        </w:rPr>
        <w:t>załącznik nr 7 do umowy</w:t>
      </w:r>
      <w:r w:rsidRPr="007966E6">
        <w:rPr>
          <w:rFonts w:ascii="Arial" w:hAnsi="Arial" w:cs="Arial"/>
          <w:sz w:val="20"/>
          <w:szCs w:val="20"/>
        </w:rPr>
        <w:t>.</w:t>
      </w:r>
      <w:r w:rsidR="00E21DCD">
        <w:rPr>
          <w:rFonts w:ascii="Arial" w:hAnsi="Arial" w:cs="Arial"/>
          <w:sz w:val="20"/>
          <w:szCs w:val="20"/>
        </w:rPr>
        <w:t>*</w:t>
      </w:r>
    </w:p>
    <w:p w:rsidR="00E21DCD" w:rsidRPr="00E21DCD" w:rsidRDefault="00E21DCD" w:rsidP="00E21DCD">
      <w:pPr>
        <w:widowControl/>
        <w:suppressAutoHyphens w:val="0"/>
        <w:spacing w:after="120"/>
        <w:ind w:left="720"/>
        <w:jc w:val="both"/>
        <w:rPr>
          <w:rFonts w:ascii="Arial" w:hAnsi="Arial" w:cs="Arial"/>
          <w:i/>
          <w:sz w:val="20"/>
          <w:szCs w:val="20"/>
        </w:rPr>
      </w:pPr>
      <w:r w:rsidRPr="00E21DCD">
        <w:rPr>
          <w:rFonts w:ascii="Arial" w:hAnsi="Arial" w:cs="Arial"/>
          <w:i/>
          <w:sz w:val="20"/>
          <w:szCs w:val="20"/>
        </w:rPr>
        <w:t>* Wykonawca przedkłada przed zawarciem mowy wykaz Podwykonawców z   których  zamierza korzystać przy realizowaniu umowy  (stan na dzień zawarcia umowy; z wyszczególnieniem nazwy/imienia i nazwiska Podwykonawcy, danych kontaktowych, danych osób wyznaczonych do kontaktu z tymi Podwykonawcami).</w:t>
      </w:r>
    </w:p>
    <w:p w:rsid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sz w:val="20"/>
          <w:szCs w:val="20"/>
        </w:rPr>
        <w:t>Wykonywanie robót przy pomocy Podwykonawców lub dalszych Podwykonawców może odbywać się wyłącznie na zasadach przewidzianych w dalszych postanowieniach niniejszego rozdziału i wyłącznie na zasadach określonych w art. 647</w:t>
      </w:r>
      <w:r w:rsidRPr="007966E6">
        <w:rPr>
          <w:rFonts w:ascii="Arial" w:hAnsi="Arial" w:cs="Arial"/>
          <w:sz w:val="20"/>
          <w:szCs w:val="20"/>
          <w:vertAlign w:val="superscript"/>
        </w:rPr>
        <w:t>1</w:t>
      </w:r>
      <w:r w:rsidRPr="007966E6">
        <w:rPr>
          <w:rFonts w:ascii="Arial" w:hAnsi="Arial" w:cs="Arial"/>
          <w:sz w:val="20"/>
          <w:szCs w:val="20"/>
        </w:rPr>
        <w:t xml:space="preserve"> KC i ustawie PZP.</w:t>
      </w:r>
    </w:p>
    <w:p w:rsid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sz w:val="20"/>
          <w:szCs w:val="20"/>
        </w:rPr>
        <w:t>W każdym przypadku Wykonawca odpowiada wobec Zamawiającego za działania lub zaniechania Podwykonawców lub dalszych Podwykonawców jak za własne działania lub zaniechania.</w:t>
      </w:r>
    </w:p>
    <w:p w:rsidR="007966E6" w:rsidRPr="007966E6" w:rsidRDefault="007966E6" w:rsidP="00847CEF">
      <w:pPr>
        <w:widowControl/>
        <w:numPr>
          <w:ilvl w:val="1"/>
          <w:numId w:val="27"/>
        </w:numPr>
        <w:suppressAutoHyphens w:val="0"/>
        <w:spacing w:after="120"/>
        <w:jc w:val="both"/>
        <w:rPr>
          <w:rFonts w:ascii="Arial" w:hAnsi="Arial" w:cs="Arial"/>
          <w:sz w:val="20"/>
          <w:szCs w:val="20"/>
        </w:rPr>
      </w:pPr>
      <w:r w:rsidRPr="007966E6">
        <w:rPr>
          <w:rFonts w:ascii="Arial" w:hAnsi="Arial" w:cs="Arial"/>
          <w:i/>
          <w:sz w:val="20"/>
          <w:szCs w:val="20"/>
        </w:rPr>
        <w:t>Jeżeli zmiana lub rezygnacja z Podwykonawcy dotyczy podmiotu, na którego zasoby Wykonawca powoływał się w celu udzielenia zamówienia, Wykonawca jest obowiązany wykazać, że inny (proponowany) Podwykonawca lub sam Wykonawca samodzielnie spełnia je w nie mniejszym stopniu niż był wymagany dla udzielenia zamówienia.*</w:t>
      </w:r>
    </w:p>
    <w:p w:rsidR="007966E6" w:rsidRDefault="007966E6" w:rsidP="00847CEF">
      <w:pPr>
        <w:suppressAutoHyphens w:val="0"/>
        <w:spacing w:after="120"/>
        <w:ind w:firstLine="360"/>
        <w:jc w:val="both"/>
        <w:rPr>
          <w:rFonts w:ascii="Arial" w:hAnsi="Arial" w:cs="Arial"/>
          <w:i/>
          <w:sz w:val="20"/>
          <w:szCs w:val="20"/>
        </w:rPr>
      </w:pPr>
      <w:r w:rsidRPr="007966E6">
        <w:rPr>
          <w:rFonts w:ascii="Arial" w:hAnsi="Arial" w:cs="Arial"/>
          <w:i/>
          <w:sz w:val="20"/>
          <w:szCs w:val="20"/>
        </w:rPr>
        <w:t xml:space="preserve">*zgodnie z ofertą Wykonawcy </w:t>
      </w:r>
    </w:p>
    <w:p w:rsidR="00E21DCD" w:rsidRDefault="00E21DCD" w:rsidP="00E21DCD">
      <w:pPr>
        <w:suppressAutoHyphens w:val="0"/>
        <w:spacing w:after="120"/>
        <w:ind w:left="851" w:hanging="491"/>
        <w:jc w:val="both"/>
        <w:rPr>
          <w:rFonts w:ascii="Arial" w:hAnsi="Arial" w:cs="Arial"/>
          <w:sz w:val="20"/>
          <w:szCs w:val="20"/>
        </w:rPr>
      </w:pPr>
      <w:r>
        <w:rPr>
          <w:rFonts w:ascii="Arial" w:hAnsi="Arial" w:cs="Arial"/>
          <w:sz w:val="20"/>
          <w:szCs w:val="20"/>
        </w:rPr>
        <w:t xml:space="preserve">1.5. </w:t>
      </w:r>
      <w:r w:rsidRPr="00E21DCD">
        <w:rPr>
          <w:rFonts w:ascii="Arial" w:hAnsi="Arial" w:cs="Arial"/>
          <w:sz w:val="20"/>
          <w:szCs w:val="20"/>
        </w:rPr>
        <w:t>Wykonawca zawiadamia Zamawiającego o wszelkich zmianach danych Podwykonawców w trakcie realizacji zamówienia, a także przekazuje informacje na temat nowych Podwykonawców, którym w późniejszym okresie zamierza powierzyć realizację usług stanowiących przedmiot umowy w całości lub w części.</w:t>
      </w:r>
    </w:p>
    <w:p w:rsidR="00E21DCD" w:rsidRDefault="00E21DCD" w:rsidP="00E21DCD">
      <w:pPr>
        <w:suppressAutoHyphens w:val="0"/>
        <w:spacing w:after="120"/>
        <w:ind w:left="851" w:hanging="567"/>
        <w:jc w:val="both"/>
        <w:rPr>
          <w:rFonts w:ascii="Arial" w:hAnsi="Arial" w:cs="Arial"/>
          <w:sz w:val="20"/>
          <w:szCs w:val="20"/>
        </w:rPr>
      </w:pPr>
      <w:r>
        <w:rPr>
          <w:rFonts w:ascii="Arial" w:hAnsi="Arial" w:cs="Arial"/>
          <w:sz w:val="20"/>
          <w:szCs w:val="20"/>
        </w:rPr>
        <w:t>1.6.</w:t>
      </w:r>
      <w:r w:rsidRPr="00E21DCD">
        <w:t xml:space="preserve"> </w:t>
      </w:r>
      <w:r w:rsidRPr="00E21DCD">
        <w:rPr>
          <w:rFonts w:ascii="Arial" w:hAnsi="Arial" w:cs="Arial"/>
          <w:sz w:val="20"/>
          <w:szCs w:val="20"/>
        </w:rPr>
        <w:t>W przypadku, gdy powierzenie Podwykonawcy do wykonania części usług stanowiących przedmiot niniejszej umowy następuje już  w trakcie jej realizacji, Wykonawca na żądanie Zamawiającego przedstawia oświadczenie, o którym mowa w art. 25a ust. 1 Ustawy prawo zamówień publicznych- tzn. oświadczenie, którego wzór stanowi załącznik nr 5 do SIWZ (formularz JEDNOLITEGO EUROPEJSKIEGO DOKUMENTU ZAMÓWIENIA), lub oświadczenia lub dokumenty potwierdzające brak podstaw wykluczenia wobec tego Podwykonawcy.</w:t>
      </w:r>
    </w:p>
    <w:p w:rsidR="00E21DCD" w:rsidRPr="00E21DCD" w:rsidRDefault="00E21DCD" w:rsidP="00E21DCD">
      <w:pPr>
        <w:suppressAutoHyphens w:val="0"/>
        <w:spacing w:after="120"/>
        <w:ind w:left="851" w:hanging="567"/>
        <w:jc w:val="both"/>
        <w:rPr>
          <w:rFonts w:ascii="Arial" w:hAnsi="Arial" w:cs="Arial"/>
          <w:sz w:val="20"/>
          <w:szCs w:val="20"/>
        </w:rPr>
      </w:pPr>
      <w:r>
        <w:rPr>
          <w:rFonts w:ascii="Arial" w:hAnsi="Arial" w:cs="Arial"/>
          <w:sz w:val="20"/>
          <w:szCs w:val="20"/>
        </w:rPr>
        <w:t xml:space="preserve">1.7. </w:t>
      </w:r>
      <w:r w:rsidRPr="00E21DCD">
        <w:rPr>
          <w:rFonts w:ascii="Arial" w:hAnsi="Arial" w:cs="Arial"/>
          <w:sz w:val="20"/>
          <w:szCs w:val="20"/>
        </w:rPr>
        <w:t>Jeżeli Zamawiający stwierdzi, że wobec danego Podwykonawcy zachodzą podstawy wykluczenia, Wykonawca obowiązany jest zastąpić tego Podwykonawcę lub zrezygnować z powierzenia wykonania części przedmiotu zamówienia Podwykonawcy.</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19" w:name="_Toc390337828"/>
      <w:bookmarkStart w:id="20" w:name="_Toc442868023"/>
      <w:r w:rsidRPr="007966E6">
        <w:rPr>
          <w:b w:val="0"/>
          <w:i w:val="0"/>
          <w:sz w:val="20"/>
          <w:szCs w:val="20"/>
        </w:rPr>
        <w:t>Wprowadzenie Podwykonawców</w:t>
      </w:r>
      <w:bookmarkEnd w:id="19"/>
      <w:bookmarkEnd w:id="20"/>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Wykonawca, Podwykonawca lub dalszy Podwykonawca jest zobowiązany przedłożyć Zamawiającemu </w:t>
      </w:r>
      <w:r w:rsidRPr="007966E6">
        <w:rPr>
          <w:rFonts w:ascii="Arial" w:hAnsi="Arial" w:cs="Arial"/>
          <w:b/>
          <w:sz w:val="20"/>
          <w:szCs w:val="20"/>
        </w:rPr>
        <w:t>projekt umowy o podwykonawstwo</w:t>
      </w:r>
      <w:r w:rsidRPr="007966E6">
        <w:rPr>
          <w:rFonts w:ascii="Arial" w:hAnsi="Arial" w:cs="Arial"/>
          <w:sz w:val="20"/>
          <w:szCs w:val="20"/>
        </w:rPr>
        <w:t xml:space="preserve"> </w:t>
      </w:r>
      <w:r w:rsidRPr="007966E6">
        <w:rPr>
          <w:rFonts w:ascii="Arial" w:hAnsi="Arial" w:cs="Arial"/>
          <w:b/>
          <w:sz w:val="20"/>
          <w:szCs w:val="20"/>
        </w:rPr>
        <w:t>na roboty budowlane</w:t>
      </w:r>
      <w:r w:rsidRPr="007966E6">
        <w:rPr>
          <w:rFonts w:ascii="Arial" w:hAnsi="Arial" w:cs="Arial"/>
          <w:sz w:val="20"/>
          <w:szCs w:val="20"/>
        </w:rPr>
        <w:t xml:space="preserve"> a także </w:t>
      </w:r>
      <w:r w:rsidRPr="007966E6">
        <w:rPr>
          <w:rFonts w:ascii="Arial" w:hAnsi="Arial" w:cs="Arial"/>
          <w:b/>
          <w:bCs/>
          <w:sz w:val="20"/>
          <w:szCs w:val="20"/>
        </w:rPr>
        <w:t>projekt zmiany tej umowy.</w:t>
      </w:r>
      <w:r w:rsidRPr="007966E6">
        <w:rPr>
          <w:rFonts w:ascii="Arial" w:hAnsi="Arial" w:cs="Arial"/>
          <w:sz w:val="20"/>
          <w:szCs w:val="20"/>
        </w:rPr>
        <w:t xml:space="preserve"> Podwykonawca lub dalszy Podwykonawca jest ponadto zobowiązany dołączyć zgodę Wykonawcy na zawarcie umowy o podwykonawstwo o treści zgodnej z wymaganiami przez Zamawiającego określonymi w niniejszym paragrafie.</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Termin zapłaty wynagrodzenia Podwykonawcy lub dalszemu Podwykonawcy przewidziany w umowie o podwykonawstwo </w:t>
      </w:r>
      <w:r w:rsidRPr="007966E6">
        <w:rPr>
          <w:rFonts w:ascii="Arial" w:hAnsi="Arial" w:cs="Arial"/>
          <w:sz w:val="20"/>
          <w:szCs w:val="20"/>
          <w:u w:val="single"/>
        </w:rPr>
        <w:t>nie może przekroczyć 30 dni</w:t>
      </w:r>
      <w:r w:rsidRPr="007966E6">
        <w:rPr>
          <w:rFonts w:ascii="Arial" w:hAnsi="Arial" w:cs="Arial"/>
          <w:sz w:val="20"/>
          <w:szCs w:val="20"/>
        </w:rPr>
        <w:t xml:space="preserve"> od dnia doręczenia Wykonawcy, Podwykonawcy lub dalszemu Podwykonawcy faktury lub rachunku, potwierdzającego wykonanie zleconej Podwykonawcy lub dalszemu Podwykonawcy dostawy, usługi lub roboty budowlanej.</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Wykonawca nie może zawrzeć umowy z Podwykonawcą bez uzyskania akceptacji Zamawiającego dla projektu umowy o podwykonawstwo, której przedmiotem są roboty budowlane. Jeżeli Zamawiający w terminie </w:t>
      </w:r>
      <w:r w:rsidRPr="007966E6">
        <w:rPr>
          <w:rFonts w:ascii="Arial" w:hAnsi="Arial" w:cs="Arial"/>
          <w:b/>
          <w:sz w:val="20"/>
          <w:szCs w:val="20"/>
        </w:rPr>
        <w:t>do 14 dni</w:t>
      </w:r>
      <w:r w:rsidRPr="007966E6">
        <w:rPr>
          <w:rFonts w:ascii="Arial" w:hAnsi="Arial" w:cs="Arial"/>
          <w:sz w:val="20"/>
          <w:szCs w:val="20"/>
        </w:rPr>
        <w:t xml:space="preserve"> od daty przedstawienia mu przez Wykonawcę projektu umowy o podwykonawstwo nie zgłosi na piśmie zastrzeżeń albo sprzeciwu uważa się, że wyraża zgodę na zawarcie umowy. </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Dla zawarcia umowy przez Podwykonawcę z dalszym Podwykonawcą wymagana jest zgoda Wykonawcy.</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Zamawiający zgłasza pisemnie, w terminie określonym w ust. </w:t>
      </w:r>
      <w:r w:rsidR="00021827">
        <w:rPr>
          <w:rFonts w:ascii="Arial" w:hAnsi="Arial" w:cs="Arial"/>
          <w:sz w:val="20"/>
          <w:szCs w:val="20"/>
        </w:rPr>
        <w:t>2.</w:t>
      </w:r>
      <w:r w:rsidRPr="007966E6">
        <w:rPr>
          <w:rFonts w:ascii="Arial" w:hAnsi="Arial" w:cs="Arial"/>
          <w:sz w:val="20"/>
          <w:szCs w:val="20"/>
        </w:rPr>
        <w:t>3, zastrzeżenia do projektu umowy o podwykonawstwo, której przedmiotem są roboty budowlane oraz do projektu zmiany takiej umowy w przypadku niespełnienia przez projekt umowy wymagań Zamawiającego podanych w niniejszej umowie.</w:t>
      </w:r>
    </w:p>
    <w:p w:rsidR="007966E6" w:rsidRP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Wykonawca, Podwykonawca lub dalszy Podwykonawca zobowiązany jest przedłożyć Zamawiającemu potwierdzoną za zgodność z oryginałem kopię zawartej umowy o podwykonawstwo:</w:t>
      </w:r>
    </w:p>
    <w:p w:rsidR="007966E6" w:rsidRDefault="007966E6" w:rsidP="00847CEF">
      <w:pPr>
        <w:widowControl/>
        <w:numPr>
          <w:ilvl w:val="2"/>
          <w:numId w:val="28"/>
        </w:numPr>
        <w:suppressAutoHyphens w:val="0"/>
        <w:spacing w:after="120"/>
        <w:jc w:val="both"/>
        <w:rPr>
          <w:rFonts w:ascii="Arial" w:hAnsi="Arial" w:cs="Arial"/>
          <w:sz w:val="20"/>
          <w:szCs w:val="20"/>
        </w:rPr>
      </w:pPr>
      <w:r w:rsidRPr="007966E6">
        <w:rPr>
          <w:rFonts w:ascii="Arial" w:hAnsi="Arial" w:cs="Arial"/>
          <w:sz w:val="20"/>
          <w:szCs w:val="20"/>
        </w:rPr>
        <w:t>na roboty budowlane;</w:t>
      </w:r>
    </w:p>
    <w:p w:rsidR="007966E6" w:rsidRPr="007966E6" w:rsidRDefault="007966E6" w:rsidP="00847CEF">
      <w:pPr>
        <w:widowControl/>
        <w:numPr>
          <w:ilvl w:val="2"/>
          <w:numId w:val="28"/>
        </w:numPr>
        <w:suppressAutoHyphens w:val="0"/>
        <w:spacing w:after="120"/>
        <w:jc w:val="both"/>
        <w:rPr>
          <w:rFonts w:ascii="Arial" w:hAnsi="Arial" w:cs="Arial"/>
          <w:sz w:val="20"/>
          <w:szCs w:val="20"/>
        </w:rPr>
      </w:pPr>
      <w:r w:rsidRPr="007966E6">
        <w:rPr>
          <w:rFonts w:ascii="Arial" w:hAnsi="Arial" w:cs="Arial"/>
          <w:sz w:val="20"/>
          <w:szCs w:val="20"/>
        </w:rPr>
        <w:t xml:space="preserve">na dostawy lub usługi, których wartość jest </w:t>
      </w:r>
      <w:r w:rsidRPr="007966E6">
        <w:rPr>
          <w:rFonts w:ascii="Arial" w:hAnsi="Arial" w:cs="Arial"/>
          <w:b/>
          <w:sz w:val="20"/>
          <w:szCs w:val="20"/>
        </w:rPr>
        <w:t xml:space="preserve">większa niż 50.000,00 zł brutto lub 0,5% </w:t>
      </w:r>
      <w:r w:rsidRPr="007966E6">
        <w:rPr>
          <w:rFonts w:ascii="Arial" w:hAnsi="Arial" w:cs="Arial"/>
          <w:sz w:val="20"/>
          <w:szCs w:val="20"/>
        </w:rPr>
        <w:t xml:space="preserve">maksymalnej wartości brutto </w:t>
      </w:r>
      <w:r w:rsidR="00021827">
        <w:rPr>
          <w:rFonts w:ascii="Arial" w:hAnsi="Arial" w:cs="Arial"/>
          <w:sz w:val="20"/>
          <w:szCs w:val="20"/>
        </w:rPr>
        <w:t>zobowiązania Zamawiającego;</w:t>
      </w:r>
    </w:p>
    <w:p w:rsidR="007966E6" w:rsidRPr="007966E6" w:rsidRDefault="007966E6" w:rsidP="00847CEF">
      <w:pPr>
        <w:suppressAutoHyphens w:val="0"/>
        <w:spacing w:after="120"/>
        <w:ind w:left="360" w:firstLine="348"/>
        <w:jc w:val="both"/>
        <w:rPr>
          <w:rFonts w:ascii="Arial" w:hAnsi="Arial" w:cs="Arial"/>
          <w:sz w:val="20"/>
          <w:szCs w:val="20"/>
        </w:rPr>
      </w:pPr>
      <w:r w:rsidRPr="007966E6">
        <w:rPr>
          <w:rFonts w:ascii="Arial" w:hAnsi="Arial" w:cs="Arial"/>
          <w:sz w:val="20"/>
          <w:szCs w:val="20"/>
        </w:rPr>
        <w:t xml:space="preserve">w terminie </w:t>
      </w:r>
      <w:r w:rsidRPr="007966E6">
        <w:rPr>
          <w:rFonts w:ascii="Arial" w:hAnsi="Arial" w:cs="Arial"/>
          <w:b/>
          <w:sz w:val="20"/>
          <w:szCs w:val="20"/>
        </w:rPr>
        <w:t>do 7 dni</w:t>
      </w:r>
      <w:r w:rsidRPr="007966E6">
        <w:rPr>
          <w:rFonts w:ascii="Arial" w:hAnsi="Arial" w:cs="Arial"/>
          <w:sz w:val="20"/>
          <w:szCs w:val="20"/>
        </w:rPr>
        <w:t xml:space="preserve"> od dnia zawarcia umowy o podwykonawstwo.</w:t>
      </w:r>
    </w:p>
    <w:p w:rsidR="007966E6" w:rsidRPr="007966E6" w:rsidRDefault="007966E6" w:rsidP="00847CEF">
      <w:pPr>
        <w:suppressAutoHyphens w:val="0"/>
        <w:spacing w:after="120"/>
        <w:ind w:left="708"/>
        <w:jc w:val="both"/>
        <w:rPr>
          <w:rFonts w:ascii="Arial" w:hAnsi="Arial" w:cs="Arial"/>
          <w:sz w:val="20"/>
          <w:szCs w:val="20"/>
        </w:rPr>
      </w:pPr>
      <w:r w:rsidRPr="007966E6">
        <w:rPr>
          <w:rFonts w:ascii="Arial" w:hAnsi="Arial" w:cs="Arial"/>
          <w:sz w:val="20"/>
          <w:szCs w:val="20"/>
        </w:rPr>
        <w:t xml:space="preserve">Zgodnie z art. 143 d ust.2 PZP, </w:t>
      </w:r>
      <w:r w:rsidR="00021827">
        <w:rPr>
          <w:rFonts w:ascii="Arial" w:hAnsi="Arial" w:cs="Arial"/>
          <w:sz w:val="20"/>
          <w:szCs w:val="20"/>
        </w:rPr>
        <w:t>p</w:t>
      </w:r>
      <w:r w:rsidRPr="007966E6">
        <w:rPr>
          <w:rFonts w:ascii="Arial" w:hAnsi="Arial" w:cs="Arial"/>
          <w:sz w:val="20"/>
          <w:szCs w:val="20"/>
        </w:rPr>
        <w:t>rzedkładający może potwierdzić za zgodność z oryginałem umowy o podwykonawstwo.</w:t>
      </w:r>
    </w:p>
    <w:p w:rsid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 xml:space="preserve">Wykonawca, Podwykonawca lub dalszy Podwykonawca są zobowiązani przedłożyć inne niż określone w ustępie poprzedzającym umowy o podwykonawstwo na żądanie Zamawiającego. </w:t>
      </w:r>
    </w:p>
    <w:p w:rsidR="007966E6" w:rsidRPr="007966E6" w:rsidRDefault="007966E6" w:rsidP="00847CEF">
      <w:pPr>
        <w:widowControl/>
        <w:numPr>
          <w:ilvl w:val="1"/>
          <w:numId w:val="28"/>
        </w:numPr>
        <w:suppressAutoHyphens w:val="0"/>
        <w:spacing w:after="120"/>
        <w:jc w:val="both"/>
        <w:rPr>
          <w:rFonts w:ascii="Arial" w:hAnsi="Arial" w:cs="Arial"/>
          <w:sz w:val="20"/>
          <w:szCs w:val="20"/>
        </w:rPr>
      </w:pPr>
      <w:r w:rsidRPr="007966E6">
        <w:rPr>
          <w:rFonts w:ascii="Arial" w:hAnsi="Arial" w:cs="Arial"/>
          <w:sz w:val="20"/>
          <w:szCs w:val="20"/>
        </w:rPr>
        <w:t>W przypadku umów o podwykonawstwo na dostawy lub usługi, jeżeli termin zapłaty wynagrodzenia jest dłuższy niż określony w ust. 2, Zamawiający poinformuje o tym fakcie Wykonawcę i wezwie do zmiany tej umowy w wyznaczonym terminie i w odpowiednim zakresie pod rygorem naliczenia kary umownej.</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21" w:name="_Toc390337829"/>
      <w:bookmarkStart w:id="22" w:name="_Toc442868024"/>
      <w:r w:rsidRPr="007966E6">
        <w:rPr>
          <w:b w:val="0"/>
          <w:i w:val="0"/>
          <w:sz w:val="20"/>
          <w:szCs w:val="20"/>
        </w:rPr>
        <w:t>Rozliczenia z Podwykonawcami</w:t>
      </w:r>
      <w:bookmarkEnd w:id="21"/>
      <w:bookmarkEnd w:id="22"/>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Wykonawca będzie informował Zamawiającego o pracach wykonywanych z udziałem Podwykonawców lub dalszych Podwykonawców, o wysokości przysługującego Podwykonawcom lub dalszym Podwykonawcom wynagrodzenia oraz o dokonanych na ich rzecz zapłatach wynagrodzenia.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Zamawiający dokona bezpośredniej zapłaty wynagrodzenia przysługującego Podwykonawcy lub dalszemu Podwykonawcy, który zawarł zaakceptowaną przez Zamawiającego umowę o podwykonawstwo na roboty budowlane lub przedłożoną Zamawiającemu umowę o podwykonawstwo na dostawy lub usługi, w razie uchylenia się od obowiązku zapłaty odpowiednio przez Wykonawcę, Podwykonawcę lub dalszego Podwykonawcę do wysokości maksymalnej wartości zobowiązania </w:t>
      </w:r>
      <w:r w:rsidR="00021827">
        <w:rPr>
          <w:rFonts w:ascii="Arial" w:hAnsi="Arial" w:cs="Arial"/>
          <w:sz w:val="20"/>
          <w:szCs w:val="20"/>
        </w:rPr>
        <w:t>Zamawiającego</w:t>
      </w:r>
      <w:r w:rsidRPr="007966E6">
        <w:rPr>
          <w:rFonts w:ascii="Arial" w:hAnsi="Arial" w:cs="Arial"/>
          <w:sz w:val="20"/>
          <w:szCs w:val="20"/>
        </w:rPr>
        <w:t xml:space="preserve">.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Wynagrodzenie określone w ust</w:t>
      </w:r>
      <w:r w:rsidR="00021827">
        <w:rPr>
          <w:rFonts w:ascii="Arial" w:hAnsi="Arial" w:cs="Arial"/>
          <w:sz w:val="20"/>
          <w:szCs w:val="20"/>
        </w:rPr>
        <w:t>. 3.2</w:t>
      </w:r>
      <w:r w:rsidRPr="007966E6">
        <w:rPr>
          <w:rFonts w:ascii="Arial" w:hAnsi="Arial" w:cs="Arial"/>
          <w:sz w:val="20"/>
          <w:szCs w:val="20"/>
        </w:rPr>
        <w:t xml:space="preserve"> dotyczy wyłącznie należności powstałych po zaakceptowaniu przez Zamawiającego umowy o podwykonawstwo na roboty budowlane</w:t>
      </w:r>
      <w:r w:rsidR="00021827">
        <w:rPr>
          <w:rFonts w:ascii="Arial" w:hAnsi="Arial" w:cs="Arial"/>
          <w:sz w:val="20"/>
          <w:szCs w:val="20"/>
        </w:rPr>
        <w:t>.</w:t>
      </w:r>
      <w:r w:rsidRPr="007966E6">
        <w:rPr>
          <w:rFonts w:ascii="Arial" w:hAnsi="Arial" w:cs="Arial"/>
          <w:sz w:val="20"/>
          <w:szCs w:val="20"/>
        </w:rPr>
        <w:t xml:space="preserve"> Bezpośrednia zapłata obejmuje wyłącznie wynagrodzenie</w:t>
      </w:r>
      <w:r w:rsidR="00021827">
        <w:rPr>
          <w:rFonts w:ascii="Arial" w:hAnsi="Arial" w:cs="Arial"/>
          <w:sz w:val="20"/>
          <w:szCs w:val="20"/>
        </w:rPr>
        <w:t>, z wyłączeniem innych należności przysługujących</w:t>
      </w:r>
      <w:r w:rsidRPr="007966E6">
        <w:rPr>
          <w:rFonts w:ascii="Arial" w:hAnsi="Arial" w:cs="Arial"/>
          <w:sz w:val="20"/>
          <w:szCs w:val="20"/>
        </w:rPr>
        <w:t xml:space="preserve"> Podwykonawcy lub dalszemu Podwykonawcy.</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Przed dokonaniem bezpośredniej zapłaty (ust. </w:t>
      </w:r>
      <w:r w:rsidR="00021827">
        <w:rPr>
          <w:rFonts w:ascii="Arial" w:hAnsi="Arial" w:cs="Arial"/>
          <w:sz w:val="20"/>
          <w:szCs w:val="20"/>
        </w:rPr>
        <w:t>3.</w:t>
      </w:r>
      <w:r w:rsidRPr="007966E6">
        <w:rPr>
          <w:rFonts w:ascii="Arial" w:hAnsi="Arial" w:cs="Arial"/>
          <w:sz w:val="20"/>
          <w:szCs w:val="20"/>
        </w:rPr>
        <w:t xml:space="preserve">2) Zamawiający poinformuje Wykonawcę o zamiarze dokonania takiej zapłaty i umożliwi mu zgłoszenie pisemnych uwag co do zasadności bezpośredniej zapłaty wynagrodzenia Podwykonawcy lub dalszemu Podwykonawcy , w terminie </w:t>
      </w:r>
      <w:r w:rsidRPr="007966E6">
        <w:rPr>
          <w:rFonts w:ascii="Arial" w:hAnsi="Arial" w:cs="Arial"/>
          <w:b/>
          <w:sz w:val="20"/>
          <w:szCs w:val="20"/>
        </w:rPr>
        <w:t>do 7 dni</w:t>
      </w:r>
      <w:r w:rsidRPr="007966E6">
        <w:rPr>
          <w:rFonts w:ascii="Arial" w:hAnsi="Arial" w:cs="Arial"/>
          <w:sz w:val="20"/>
          <w:szCs w:val="20"/>
        </w:rPr>
        <w:t xml:space="preserve"> od daty doręczenia tej informacji.</w:t>
      </w:r>
    </w:p>
    <w:p w:rsidR="007966E6" w:rsidRP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 przypadku zgłoszenia uwag przez Wykonawcę do bezpośredniej zapłaty w trybie określonym w ustępie poprzedzającym Zamawiający może:</w:t>
      </w:r>
    </w:p>
    <w:p w:rsidR="007966E6" w:rsidRDefault="007966E6" w:rsidP="00847CEF">
      <w:pPr>
        <w:widowControl/>
        <w:numPr>
          <w:ilvl w:val="2"/>
          <w:numId w:val="29"/>
        </w:numPr>
        <w:suppressAutoHyphens w:val="0"/>
        <w:spacing w:after="120"/>
        <w:jc w:val="both"/>
        <w:rPr>
          <w:rFonts w:ascii="Arial" w:hAnsi="Arial" w:cs="Arial"/>
          <w:sz w:val="20"/>
          <w:szCs w:val="20"/>
        </w:rPr>
      </w:pPr>
      <w:r w:rsidRPr="007966E6">
        <w:rPr>
          <w:rFonts w:ascii="Arial" w:hAnsi="Arial" w:cs="Arial"/>
          <w:sz w:val="20"/>
          <w:szCs w:val="20"/>
        </w:rPr>
        <w:t>nie dokonać bezpośredniej zapłaty, jeżeli Wykonawca wykaże niezasadność takiej zapłaty,</w:t>
      </w:r>
    </w:p>
    <w:p w:rsidR="007966E6" w:rsidRDefault="007966E6" w:rsidP="00847CEF">
      <w:pPr>
        <w:widowControl/>
        <w:numPr>
          <w:ilvl w:val="2"/>
          <w:numId w:val="29"/>
        </w:numPr>
        <w:suppressAutoHyphens w:val="0"/>
        <w:spacing w:after="120"/>
        <w:jc w:val="both"/>
        <w:rPr>
          <w:rFonts w:ascii="Arial" w:hAnsi="Arial" w:cs="Arial"/>
          <w:sz w:val="20"/>
          <w:szCs w:val="20"/>
        </w:rPr>
      </w:pPr>
      <w:r w:rsidRPr="007966E6">
        <w:rPr>
          <w:rFonts w:ascii="Arial" w:hAnsi="Arial" w:cs="Arial"/>
          <w:sz w:val="20"/>
          <w:szCs w:val="20"/>
        </w:rPr>
        <w:t>złożyć do depozytu sądowego kwotę potrzebną na pokrycie wynagrodzenia Podwykonawcy lub dalszego Podwykonawcy w razie istnienia zasadniczych wątpliwości co do wysokości należności lub podmiotu, któremu należy się zapłata (Zamawiający nie poniesie z tego tytułu dodatkowych kosztów),</w:t>
      </w:r>
    </w:p>
    <w:p w:rsidR="007966E6" w:rsidRPr="007966E6" w:rsidRDefault="007966E6" w:rsidP="00847CEF">
      <w:pPr>
        <w:widowControl/>
        <w:numPr>
          <w:ilvl w:val="2"/>
          <w:numId w:val="29"/>
        </w:numPr>
        <w:suppressAutoHyphens w:val="0"/>
        <w:spacing w:after="120"/>
        <w:jc w:val="both"/>
        <w:rPr>
          <w:rFonts w:ascii="Arial" w:hAnsi="Arial" w:cs="Arial"/>
          <w:sz w:val="20"/>
          <w:szCs w:val="20"/>
        </w:rPr>
      </w:pPr>
      <w:r w:rsidRPr="007966E6">
        <w:rPr>
          <w:rFonts w:ascii="Arial" w:hAnsi="Arial" w:cs="Arial"/>
          <w:sz w:val="20"/>
          <w:szCs w:val="20"/>
        </w:rPr>
        <w:t>dokonać bezpośredniej zapłaty, jeżeli mimo uwag Wykonawcy Podwykonawca lub dalszy Podwykonawca wykaże zasadność bezpośredniej zapłaty.</w:t>
      </w:r>
    </w:p>
    <w:p w:rsidR="007966E6" w:rsidRPr="007966E6" w:rsidRDefault="007966E6" w:rsidP="00847CEF">
      <w:pPr>
        <w:suppressAutoHyphens w:val="0"/>
        <w:spacing w:after="120"/>
        <w:ind w:left="708"/>
        <w:jc w:val="both"/>
        <w:rPr>
          <w:rFonts w:ascii="Arial" w:hAnsi="Arial" w:cs="Arial"/>
          <w:b/>
          <w:sz w:val="20"/>
          <w:szCs w:val="20"/>
          <w:u w:val="single"/>
        </w:rPr>
      </w:pPr>
      <w:r w:rsidRPr="007966E6">
        <w:rPr>
          <w:rFonts w:ascii="Arial" w:hAnsi="Arial" w:cs="Arial"/>
          <w:sz w:val="20"/>
          <w:szCs w:val="20"/>
          <w:u w:val="single"/>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Wykonawca wyraża niniejszym zgodę na dokonanie przez Zamawiającego bezpośredniej zapłaty wobec bezspornych należności (takich, co do których Wykonawca nie zgłosił uwag w trybie ust. 3</w:t>
      </w:r>
      <w:r w:rsidR="00021827">
        <w:rPr>
          <w:rFonts w:ascii="Arial" w:hAnsi="Arial" w:cs="Arial"/>
          <w:sz w:val="20"/>
          <w:szCs w:val="20"/>
        </w:rPr>
        <w:t>.4</w:t>
      </w:r>
      <w:r w:rsidRPr="007966E6">
        <w:rPr>
          <w:rFonts w:ascii="Arial" w:hAnsi="Arial" w:cs="Arial"/>
          <w:sz w:val="20"/>
          <w:szCs w:val="20"/>
        </w:rPr>
        <w:t xml:space="preserve"> lub nie wykazał bezzasadności bezpośredniej zapłaty) wynikających z doręczonych przez Podwykonawcę lub dalszego Podwykonawcę Wykonawcy faktur, </w:t>
      </w:r>
      <w:r w:rsidRPr="007966E6">
        <w:rPr>
          <w:rFonts w:ascii="Arial" w:hAnsi="Arial" w:cs="Arial"/>
          <w:b/>
          <w:sz w:val="20"/>
          <w:szCs w:val="20"/>
        </w:rPr>
        <w:t>wypełniając w ten sposób swoje zobowiązanie zapłaty w stosunku do Wykonawcy do wysokości kwot przekazanych Podwykonawcy lub dalszemu Podwykonawcy</w:t>
      </w:r>
      <w:r w:rsidRPr="007966E6">
        <w:rPr>
          <w:rFonts w:ascii="Arial" w:hAnsi="Arial" w:cs="Arial"/>
          <w:sz w:val="20"/>
          <w:szCs w:val="20"/>
        </w:rPr>
        <w:t xml:space="preserve">. Po otrzymaniu ww. kwot przez Podwykonawcę lub dalszego Podwykonawcę, wypełnione zostanie tym samym zobowiązanie Wykonawcy w stosunku do Podwykonawcy do wysokości przekazanych Podwykonawcy kwot. </w:t>
      </w:r>
      <w:r w:rsidRPr="007966E6">
        <w:rPr>
          <w:rFonts w:ascii="Arial" w:hAnsi="Arial" w:cs="Arial"/>
          <w:b/>
          <w:sz w:val="20"/>
          <w:szCs w:val="20"/>
        </w:rPr>
        <w:t>Wykonawca będzie zobowiązany do zwrotu Zamawiającemu wszelkich kwot wypłaconych bezpośrednio Podwykonawcy lub dalszemu Podwykonawcy zgodnie z postanowieniami niniejszej umowy</w:t>
      </w:r>
      <w:r w:rsidRPr="007966E6">
        <w:rPr>
          <w:rFonts w:ascii="Arial" w:hAnsi="Arial" w:cs="Arial"/>
          <w:sz w:val="20"/>
          <w:szCs w:val="20"/>
        </w:rPr>
        <w:t xml:space="preserve">. </w:t>
      </w:r>
      <w:r w:rsidRPr="007966E6">
        <w:rPr>
          <w:rFonts w:ascii="Arial" w:hAnsi="Arial" w:cs="Arial"/>
          <w:b/>
          <w:sz w:val="20"/>
          <w:szCs w:val="20"/>
        </w:rPr>
        <w:t>Kwota wynagrodzenia wypłaconego bezpośrednio Podwykonawcy lub dalszemu Podwykonawcy w trybie niniejszego paragrafu może zostać potrącona z wynagrodzenia przysługującego Wykonawcy.</w:t>
      </w:r>
      <w:r w:rsidRPr="007966E6">
        <w:rPr>
          <w:rFonts w:ascii="Arial" w:hAnsi="Arial" w:cs="Arial"/>
          <w:sz w:val="20"/>
          <w:szCs w:val="20"/>
        </w:rPr>
        <w:t xml:space="preserve">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b/>
          <w:sz w:val="20"/>
          <w:szCs w:val="20"/>
        </w:rPr>
        <w:t xml:space="preserve">Zamawiający może zamiast potrącenia kwoty bezpośrednio wypłaconej Podwykonawcy z wynagrodzenia należnego Wykonawcy pokryć swoje roszczenie o zwrot wypłaconej kwoty z zabezpieczenia należytego wykonania umowy.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Jeżeli Wykonawca powierzył Podwykonawcy lub dalszemu Podwykonawcy wykonanie części przedmiotu umowy, do każdej faktury doręczonej Zamawiającemu Wykonawca dołączy </w:t>
      </w:r>
      <w:r w:rsidRPr="007966E6">
        <w:rPr>
          <w:rFonts w:ascii="Arial" w:hAnsi="Arial" w:cs="Arial"/>
          <w:b/>
          <w:bCs/>
          <w:sz w:val="20"/>
          <w:szCs w:val="20"/>
        </w:rPr>
        <w:t>oświadczenia Podwykonawców lub dalszych Podwykonawców (</w:t>
      </w:r>
      <w:r w:rsidRPr="007966E6">
        <w:rPr>
          <w:rFonts w:ascii="Arial" w:hAnsi="Arial" w:cs="Arial"/>
          <w:sz w:val="20"/>
          <w:szCs w:val="20"/>
        </w:rPr>
        <w:t xml:space="preserve">podpisane przez upoważnione osoby według wzoru stanowiącego odpowiednio </w:t>
      </w:r>
      <w:r w:rsidRPr="007966E6">
        <w:rPr>
          <w:rFonts w:ascii="Arial" w:hAnsi="Arial" w:cs="Arial"/>
          <w:b/>
          <w:bCs/>
          <w:sz w:val="20"/>
          <w:szCs w:val="20"/>
        </w:rPr>
        <w:t xml:space="preserve">Załącznik nr </w:t>
      </w:r>
      <w:r w:rsidR="0067304F">
        <w:rPr>
          <w:rFonts w:ascii="Arial" w:hAnsi="Arial" w:cs="Arial"/>
          <w:b/>
          <w:bCs/>
          <w:sz w:val="20"/>
          <w:szCs w:val="20"/>
        </w:rPr>
        <w:t>8</w:t>
      </w:r>
      <w:r w:rsidRPr="007966E6">
        <w:rPr>
          <w:rFonts w:ascii="Arial" w:hAnsi="Arial" w:cs="Arial"/>
          <w:b/>
          <w:bCs/>
          <w:sz w:val="20"/>
          <w:szCs w:val="20"/>
        </w:rPr>
        <w:t xml:space="preserve"> A i </w:t>
      </w:r>
      <w:r w:rsidR="0067304F">
        <w:rPr>
          <w:rFonts w:ascii="Arial" w:hAnsi="Arial" w:cs="Arial"/>
          <w:b/>
          <w:bCs/>
          <w:sz w:val="20"/>
          <w:szCs w:val="20"/>
        </w:rPr>
        <w:t>8</w:t>
      </w:r>
      <w:r w:rsidRPr="007966E6">
        <w:rPr>
          <w:rFonts w:ascii="Arial" w:hAnsi="Arial" w:cs="Arial"/>
          <w:b/>
          <w:bCs/>
          <w:sz w:val="20"/>
          <w:szCs w:val="20"/>
        </w:rPr>
        <w:t xml:space="preserve"> B</w:t>
      </w:r>
      <w:r w:rsidRPr="007966E6">
        <w:rPr>
          <w:rFonts w:ascii="Arial" w:hAnsi="Arial" w:cs="Arial"/>
          <w:sz w:val="20"/>
          <w:szCs w:val="20"/>
        </w:rPr>
        <w:t xml:space="preserve"> do umowy). potwierdzające otrzymanie wszelkich należnych im kwot za realizację umów o podwykonawstwo za ten zakres zamówienia, których dana faktura dotyczy oraz kopie faktur lub rachunków Podwykonawców lub dalszych Podwykonawców (potwierdzone przez nich „za zgodność z oryginałem”) wraz z dowodami potwierdzającymi dokonanie zapłaty w wielkości, która odpowiada wysokości dostarczonych faktur lub rachunków. </w:t>
      </w:r>
    </w:p>
    <w:p w:rsid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W przypadku nieprzekazania wszystkich dokumentów wymienionych w akapicie poprzednim Zamawiający dokona zapłaty na rzecz Wykonawcy tylko takiej kwoty, w stosunku do której Wykonawca przekazał wszystkie wymagane dokumenty. Termin zapłaty pozostałej części wynagrodzenia biegnie od momentu złożenia kompletu pozostałych dokumentów. Niekompletne lub błędne dokumenty i faktury nie będą przyjmowane przez Zamawiającego.</w:t>
      </w:r>
    </w:p>
    <w:p w:rsidR="007966E6" w:rsidRPr="007966E6" w:rsidRDefault="007966E6" w:rsidP="00847CEF">
      <w:pPr>
        <w:widowControl/>
        <w:numPr>
          <w:ilvl w:val="1"/>
          <w:numId w:val="29"/>
        </w:numPr>
        <w:suppressAutoHyphens w:val="0"/>
        <w:spacing w:after="120"/>
        <w:jc w:val="both"/>
        <w:rPr>
          <w:rFonts w:ascii="Arial" w:hAnsi="Arial" w:cs="Arial"/>
          <w:sz w:val="20"/>
          <w:szCs w:val="20"/>
        </w:rPr>
      </w:pPr>
      <w:r w:rsidRPr="007966E6">
        <w:rPr>
          <w:rFonts w:ascii="Arial" w:hAnsi="Arial" w:cs="Arial"/>
          <w:sz w:val="20"/>
          <w:szCs w:val="20"/>
        </w:rPr>
        <w:t xml:space="preserve">W przypadku gdy Wykonawca nie powierzył Podwykonawcy lub dalszemu Podwykonawcy wykonania części przedmiotu umowy, do każdej faktury doręczonej Zamawiającemu Wykonawca dołączy oświadczenie o braku zlecania Podwykonawcy lub dalszemu Podwykonawcy prac realizowanych na podstawie umowy w zakresie, którego dana faktura dotyczy. </w:t>
      </w:r>
    </w:p>
    <w:p w:rsidR="007966E6" w:rsidRPr="007966E6" w:rsidRDefault="007966E6" w:rsidP="00847CEF">
      <w:pPr>
        <w:pStyle w:val="Nagwek2"/>
        <w:keepNext w:val="0"/>
        <w:widowControl/>
        <w:numPr>
          <w:ilvl w:val="0"/>
          <w:numId w:val="15"/>
        </w:numPr>
        <w:suppressAutoHyphens w:val="0"/>
        <w:spacing w:before="0" w:after="120"/>
        <w:rPr>
          <w:b w:val="0"/>
          <w:i w:val="0"/>
          <w:sz w:val="20"/>
          <w:szCs w:val="20"/>
        </w:rPr>
      </w:pPr>
      <w:bookmarkStart w:id="23" w:name="_Toc390337830"/>
      <w:bookmarkStart w:id="24" w:name="_Toc442868025"/>
      <w:r w:rsidRPr="007966E6">
        <w:rPr>
          <w:b w:val="0"/>
          <w:i w:val="0"/>
          <w:sz w:val="20"/>
          <w:szCs w:val="20"/>
        </w:rPr>
        <w:t>Kary umowne związane z udziałem Podwykonawców w realizacji umowy</w:t>
      </w:r>
      <w:bookmarkEnd w:id="23"/>
      <w:bookmarkEnd w:id="24"/>
    </w:p>
    <w:p w:rsidR="007966E6" w:rsidRPr="007966E6" w:rsidRDefault="007966E6" w:rsidP="00847CEF">
      <w:pPr>
        <w:numPr>
          <w:ilvl w:val="1"/>
          <w:numId w:val="30"/>
        </w:numPr>
        <w:suppressAutoHyphens w:val="0"/>
        <w:spacing w:after="120"/>
        <w:jc w:val="both"/>
        <w:rPr>
          <w:rFonts w:ascii="Arial" w:hAnsi="Arial" w:cs="Arial"/>
          <w:sz w:val="20"/>
          <w:szCs w:val="20"/>
        </w:rPr>
      </w:pPr>
      <w:r w:rsidRPr="007966E6">
        <w:rPr>
          <w:rFonts w:ascii="Arial" w:hAnsi="Arial" w:cs="Arial"/>
          <w:sz w:val="20"/>
          <w:szCs w:val="20"/>
        </w:rPr>
        <w:t>Zamawiający jest uprawniony naliczyć Wykonawcy karę umowną w przypadku:</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braku zapłaty lub nieterminowej zapłaty wynagrodzenia należnego Podwykonawcom lub dalszym Podwykonawcom, za każdy dzień zwłoki – </w:t>
      </w:r>
      <w:r w:rsidRPr="007966E6">
        <w:rPr>
          <w:rFonts w:ascii="Arial" w:hAnsi="Arial" w:cs="Arial"/>
          <w:b/>
          <w:sz w:val="20"/>
          <w:szCs w:val="20"/>
        </w:rPr>
        <w:t>0,5%</w:t>
      </w:r>
      <w:r w:rsidRPr="007966E6">
        <w:rPr>
          <w:rFonts w:ascii="Arial" w:hAnsi="Arial" w:cs="Arial"/>
          <w:sz w:val="20"/>
          <w:szCs w:val="20"/>
        </w:rPr>
        <w:t xml:space="preserve"> należnego Podwykonawcy lub dalszemu Podwykonawcy wynagrodzenia netto, którego dotyczy zwłoka lub brak zapłaty;</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nieprzedłożenia do zaakceptowania projektu umowy o podwykonawstwo na roboty budowlane lub projektu zmiany takiej umowy, o ile w trakcie realizacji umowy Wykonawca skorzystał z pomocy Podwykonawcy lub dalszego Podwykonawcy co do robót budowlanych, za każdy przypadek – </w:t>
      </w:r>
      <w:r w:rsidRPr="007966E6">
        <w:rPr>
          <w:rFonts w:ascii="Arial" w:hAnsi="Arial" w:cs="Arial"/>
          <w:b/>
          <w:sz w:val="20"/>
          <w:szCs w:val="20"/>
        </w:rPr>
        <w:t>2.000,00 zł</w:t>
      </w:r>
      <w:r w:rsidRPr="007966E6">
        <w:rPr>
          <w:rFonts w:ascii="Arial" w:hAnsi="Arial" w:cs="Arial"/>
          <w:sz w:val="20"/>
          <w:szCs w:val="20"/>
        </w:rPr>
        <w:t xml:space="preserve"> (dwa tysiące złotych);</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nieprzedłożenia poświadczonej za zgodność z oryginałem kopii umowy o podwykonawstwo lub jej zmiany, jeżeli umowa przewiduje obowiązek przedłożenia takiej umowy a Wykonawca skorzystał z pomocy Podwykonawcy lub dalszego Podwykonawcy, za każdy przypadek – </w:t>
      </w:r>
      <w:r w:rsidRPr="007966E6">
        <w:rPr>
          <w:rFonts w:ascii="Arial" w:hAnsi="Arial" w:cs="Arial"/>
          <w:b/>
          <w:sz w:val="20"/>
          <w:szCs w:val="20"/>
        </w:rPr>
        <w:t>2.000,00 zł</w:t>
      </w:r>
      <w:r w:rsidRPr="007966E6">
        <w:rPr>
          <w:rFonts w:ascii="Arial" w:hAnsi="Arial" w:cs="Arial"/>
          <w:sz w:val="20"/>
          <w:szCs w:val="20"/>
        </w:rPr>
        <w:t xml:space="preserve"> (dwa tysiące złotych);</w:t>
      </w:r>
    </w:p>
    <w:p w:rsidR="007966E6" w:rsidRDefault="007966E6" w:rsidP="00847CEF">
      <w:pPr>
        <w:widowControl/>
        <w:numPr>
          <w:ilvl w:val="2"/>
          <w:numId w:val="30"/>
        </w:numPr>
        <w:suppressAutoHyphens w:val="0"/>
        <w:spacing w:after="120"/>
        <w:jc w:val="both"/>
        <w:rPr>
          <w:rFonts w:ascii="Arial" w:hAnsi="Arial" w:cs="Arial"/>
          <w:sz w:val="20"/>
          <w:szCs w:val="20"/>
        </w:rPr>
      </w:pPr>
      <w:r w:rsidRPr="007966E6">
        <w:rPr>
          <w:rFonts w:ascii="Arial" w:hAnsi="Arial" w:cs="Arial"/>
          <w:sz w:val="20"/>
          <w:szCs w:val="20"/>
        </w:rPr>
        <w:t xml:space="preserve">niedokonania zmiany umowy o podwykonawstwo w zakresie terminu zapłaty (§ </w:t>
      </w:r>
      <w:r w:rsidR="00B92C13">
        <w:rPr>
          <w:rFonts w:ascii="Arial" w:hAnsi="Arial" w:cs="Arial"/>
          <w:sz w:val="20"/>
          <w:szCs w:val="20"/>
        </w:rPr>
        <w:t>13 ust. 2.8</w:t>
      </w:r>
      <w:r w:rsidRPr="007966E6">
        <w:rPr>
          <w:rFonts w:ascii="Arial" w:hAnsi="Arial" w:cs="Arial"/>
          <w:sz w:val="20"/>
          <w:szCs w:val="20"/>
        </w:rPr>
        <w:t>), za każdy dzień zwłoki w z</w:t>
      </w:r>
      <w:r w:rsidR="00B92C13">
        <w:rPr>
          <w:rFonts w:ascii="Arial" w:hAnsi="Arial" w:cs="Arial"/>
          <w:sz w:val="20"/>
          <w:szCs w:val="20"/>
        </w:rPr>
        <w:t xml:space="preserve">mianie terminu określonego w § </w:t>
      </w:r>
      <w:r w:rsidRPr="007966E6">
        <w:rPr>
          <w:rFonts w:ascii="Arial" w:hAnsi="Arial" w:cs="Arial"/>
          <w:sz w:val="20"/>
          <w:szCs w:val="20"/>
        </w:rPr>
        <w:t>1</w:t>
      </w:r>
      <w:r w:rsidR="00B92C13">
        <w:rPr>
          <w:rFonts w:ascii="Arial" w:hAnsi="Arial" w:cs="Arial"/>
          <w:sz w:val="20"/>
          <w:szCs w:val="20"/>
        </w:rPr>
        <w:t>3</w:t>
      </w:r>
      <w:r w:rsidRPr="007966E6">
        <w:rPr>
          <w:rFonts w:ascii="Arial" w:hAnsi="Arial" w:cs="Arial"/>
          <w:sz w:val="20"/>
          <w:szCs w:val="20"/>
        </w:rPr>
        <w:t xml:space="preserve"> ust. 2</w:t>
      </w:r>
      <w:r w:rsidR="00B92C13">
        <w:rPr>
          <w:rFonts w:ascii="Arial" w:hAnsi="Arial" w:cs="Arial"/>
          <w:sz w:val="20"/>
          <w:szCs w:val="20"/>
        </w:rPr>
        <w:t>.8</w:t>
      </w:r>
      <w:r w:rsidRPr="007966E6">
        <w:rPr>
          <w:rFonts w:ascii="Arial" w:hAnsi="Arial" w:cs="Arial"/>
          <w:sz w:val="20"/>
          <w:szCs w:val="20"/>
        </w:rPr>
        <w:t xml:space="preserve"> w wyznaczonym przez Zamawiającego terminie – </w:t>
      </w:r>
      <w:r w:rsidRPr="007966E6">
        <w:rPr>
          <w:rFonts w:ascii="Arial" w:hAnsi="Arial" w:cs="Arial"/>
          <w:b/>
          <w:sz w:val="20"/>
          <w:szCs w:val="20"/>
        </w:rPr>
        <w:t>0,5%</w:t>
      </w:r>
      <w:r w:rsidRPr="007966E6">
        <w:rPr>
          <w:rFonts w:ascii="Arial" w:hAnsi="Arial" w:cs="Arial"/>
          <w:sz w:val="20"/>
          <w:szCs w:val="20"/>
        </w:rPr>
        <w:t xml:space="preserve"> całości wynagrodzenia netto należnego Podwykonawcy lub dalszemu Podwykonawcy za dane zlecenie;</w:t>
      </w:r>
    </w:p>
    <w:p w:rsidR="000C4388" w:rsidRPr="007966E6" w:rsidRDefault="000C4388" w:rsidP="009D0D5F">
      <w:pPr>
        <w:suppressAutoHyphens w:val="0"/>
        <w:spacing w:after="120"/>
        <w:rPr>
          <w:rFonts w:ascii="Arial" w:hAnsi="Arial" w:cs="Arial"/>
          <w:b/>
          <w:sz w:val="20"/>
          <w:szCs w:val="20"/>
        </w:rPr>
      </w:pP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b/>
          <w:sz w:val="20"/>
          <w:szCs w:val="20"/>
        </w:rPr>
        <w:t>UBEZPIECZENIE OC</w:t>
      </w:r>
    </w:p>
    <w:p w:rsidR="000C4388" w:rsidRPr="007966E6" w:rsidRDefault="000C4388" w:rsidP="00847CEF">
      <w:pPr>
        <w:suppressAutoHyphens w:val="0"/>
        <w:spacing w:after="120"/>
        <w:jc w:val="center"/>
        <w:rPr>
          <w:rFonts w:ascii="Arial" w:hAnsi="Arial" w:cs="Arial"/>
          <w:sz w:val="20"/>
          <w:szCs w:val="20"/>
        </w:rPr>
      </w:pPr>
      <w:r w:rsidRPr="007966E6">
        <w:rPr>
          <w:rFonts w:ascii="Arial" w:hAnsi="Arial" w:cs="Arial"/>
          <w:sz w:val="20"/>
          <w:szCs w:val="20"/>
        </w:rPr>
        <w:t>§ 14</w:t>
      </w:r>
    </w:p>
    <w:p w:rsidR="007D1F4B" w:rsidRPr="007966E6" w:rsidRDefault="000C4388" w:rsidP="00847CEF">
      <w:pPr>
        <w:widowControl/>
        <w:numPr>
          <w:ilvl w:val="0"/>
          <w:numId w:val="11"/>
        </w:numPr>
        <w:suppressAutoHyphens w:val="0"/>
        <w:spacing w:after="120"/>
        <w:jc w:val="both"/>
        <w:rPr>
          <w:rFonts w:ascii="Arial" w:hAnsi="Arial" w:cs="Arial"/>
          <w:sz w:val="20"/>
          <w:szCs w:val="20"/>
        </w:rPr>
      </w:pPr>
      <w:r w:rsidRPr="007966E6">
        <w:rPr>
          <w:rFonts w:ascii="Arial" w:hAnsi="Arial" w:cs="Arial"/>
          <w:sz w:val="20"/>
          <w:szCs w:val="20"/>
        </w:rPr>
        <w:t xml:space="preserve">Wykonawca zobowiązuje się posiadać przez cały okres realizacji niniejszej umowy (co najmniej do dnia odbioru końcowego zakończonego protokołem odbioru końcowego niezawierającym zastrzeżeń) aktualną </w:t>
      </w:r>
      <w:r w:rsidRPr="007966E6">
        <w:rPr>
          <w:rFonts w:ascii="Arial" w:hAnsi="Arial" w:cs="Arial"/>
          <w:b/>
          <w:sz w:val="20"/>
          <w:szCs w:val="20"/>
        </w:rPr>
        <w:t>polisę ubezpieczenia od odpowiedzialności cywilnej</w:t>
      </w:r>
      <w:r w:rsidRPr="007966E6">
        <w:rPr>
          <w:rFonts w:ascii="Arial" w:hAnsi="Arial" w:cs="Arial"/>
          <w:sz w:val="20"/>
          <w:szCs w:val="20"/>
        </w:rPr>
        <w:t xml:space="preserve"> w zakresie prowadzonej działalności gospodarczej obejmującej wykonywanie robót budowlanych</w:t>
      </w:r>
      <w:r w:rsidR="00451E31">
        <w:rPr>
          <w:rFonts w:ascii="Arial" w:hAnsi="Arial" w:cs="Arial"/>
          <w:sz w:val="20"/>
          <w:szCs w:val="20"/>
        </w:rPr>
        <w:t xml:space="preserve"> (PKD: 43.3, 43.2.)</w:t>
      </w:r>
      <w:r w:rsidRPr="007966E6">
        <w:rPr>
          <w:rFonts w:ascii="Arial" w:hAnsi="Arial" w:cs="Arial"/>
          <w:sz w:val="20"/>
          <w:szCs w:val="20"/>
        </w:rPr>
        <w:t xml:space="preserve"> na terytorium Rzeczypospolitej Polskiej na jedno i więcej zdarzeń, na sumę zabezpieczającą potencjalne roszczenia Zamawiającego w każdym dniu obowiązywania umowy, nie mniejszą niż</w:t>
      </w:r>
      <w:r w:rsidRPr="007966E6">
        <w:rPr>
          <w:rFonts w:ascii="Arial" w:hAnsi="Arial" w:cs="Arial"/>
          <w:b/>
          <w:sz w:val="20"/>
          <w:szCs w:val="20"/>
        </w:rPr>
        <w:t>.500.000,00 zł</w:t>
      </w:r>
      <w:r w:rsidRPr="007966E6">
        <w:rPr>
          <w:rFonts w:ascii="Arial" w:hAnsi="Arial" w:cs="Arial"/>
          <w:sz w:val="20"/>
          <w:szCs w:val="20"/>
        </w:rPr>
        <w:t xml:space="preserve"> (słownie: pięćset </w:t>
      </w:r>
      <w:r w:rsidR="00B92C13">
        <w:rPr>
          <w:rFonts w:ascii="Arial" w:hAnsi="Arial" w:cs="Arial"/>
          <w:sz w:val="20"/>
          <w:szCs w:val="20"/>
        </w:rPr>
        <w:t xml:space="preserve">tysięcy </w:t>
      </w:r>
      <w:r w:rsidRPr="007966E6">
        <w:rPr>
          <w:rFonts w:ascii="Arial" w:hAnsi="Arial" w:cs="Arial"/>
          <w:sz w:val="20"/>
          <w:szCs w:val="20"/>
        </w:rPr>
        <w:t>złotych).</w:t>
      </w:r>
      <w:r w:rsidR="007D1F4B" w:rsidRPr="007966E6">
        <w:rPr>
          <w:rFonts w:ascii="Arial" w:hAnsi="Arial" w:cs="Arial"/>
          <w:sz w:val="20"/>
          <w:szCs w:val="20"/>
        </w:rPr>
        <w:t xml:space="preserve"> </w:t>
      </w:r>
    </w:p>
    <w:p w:rsidR="007D1F4B" w:rsidRPr="007966E6" w:rsidRDefault="00B92C13" w:rsidP="00847CEF">
      <w:pPr>
        <w:widowControl/>
        <w:numPr>
          <w:ilvl w:val="0"/>
          <w:numId w:val="11"/>
        </w:numPr>
        <w:suppressAutoHyphens w:val="0"/>
        <w:spacing w:after="120"/>
        <w:jc w:val="both"/>
        <w:rPr>
          <w:rFonts w:ascii="Arial" w:hAnsi="Arial" w:cs="Arial"/>
          <w:sz w:val="20"/>
          <w:szCs w:val="20"/>
        </w:rPr>
      </w:pPr>
      <w:r>
        <w:rPr>
          <w:rFonts w:ascii="Arial" w:hAnsi="Arial" w:cs="Arial"/>
          <w:sz w:val="20"/>
          <w:szCs w:val="20"/>
        </w:rPr>
        <w:t>Zamawiający oświadcza, że p</w:t>
      </w:r>
      <w:r w:rsidR="007D1F4B" w:rsidRPr="007966E6">
        <w:rPr>
          <w:rFonts w:ascii="Arial" w:hAnsi="Arial" w:cs="Arial"/>
          <w:sz w:val="20"/>
          <w:szCs w:val="20"/>
        </w:rPr>
        <w:t>rzed podpisaniem umowy Wykonawca dostarczył kserokopię aktualnej polisy (potwierdzonej za zgodność z oryginałem przez Wykonawcę</w:t>
      </w:r>
      <w:r w:rsidR="004F2672" w:rsidRPr="007966E6">
        <w:rPr>
          <w:rFonts w:ascii="Arial" w:hAnsi="Arial" w:cs="Arial"/>
          <w:sz w:val="20"/>
          <w:szCs w:val="20"/>
        </w:rPr>
        <w:t>)</w:t>
      </w:r>
      <w:r w:rsidR="007D1F4B" w:rsidRPr="007966E6">
        <w:rPr>
          <w:rFonts w:ascii="Arial" w:hAnsi="Arial" w:cs="Arial"/>
          <w:sz w:val="20"/>
          <w:szCs w:val="20"/>
        </w:rPr>
        <w:t>.</w:t>
      </w:r>
    </w:p>
    <w:p w:rsidR="000C4388" w:rsidRPr="007966E6" w:rsidRDefault="007D1F4B" w:rsidP="00847CEF">
      <w:pPr>
        <w:numPr>
          <w:ilvl w:val="0"/>
          <w:numId w:val="11"/>
        </w:numPr>
        <w:suppressAutoHyphens w:val="0"/>
        <w:spacing w:after="120"/>
        <w:jc w:val="both"/>
        <w:rPr>
          <w:rFonts w:ascii="Arial" w:hAnsi="Arial" w:cs="Arial"/>
          <w:sz w:val="20"/>
          <w:szCs w:val="20"/>
        </w:rPr>
      </w:pPr>
      <w:r w:rsidRPr="007966E6">
        <w:rPr>
          <w:rFonts w:ascii="Arial" w:hAnsi="Arial" w:cs="Arial"/>
          <w:sz w:val="20"/>
          <w:szCs w:val="20"/>
        </w:rPr>
        <w:t xml:space="preserve">W przypadku </w:t>
      </w:r>
      <w:r w:rsidR="000472FB" w:rsidRPr="007966E6">
        <w:rPr>
          <w:rFonts w:ascii="Arial" w:hAnsi="Arial" w:cs="Arial"/>
          <w:sz w:val="20"/>
          <w:szCs w:val="20"/>
        </w:rPr>
        <w:t xml:space="preserve">gdy w okresie, o którym mowa w ust. </w:t>
      </w:r>
      <w:r w:rsidR="000C4388" w:rsidRPr="007966E6">
        <w:rPr>
          <w:rFonts w:ascii="Arial" w:hAnsi="Arial" w:cs="Arial"/>
          <w:sz w:val="20"/>
          <w:szCs w:val="20"/>
        </w:rPr>
        <w:t xml:space="preserve">1, upływać będzie ważność polisy, Wykonawca zobowiązany jest niezwłocznie, jednakże </w:t>
      </w:r>
      <w:r w:rsidR="000C4388" w:rsidRPr="007966E6">
        <w:rPr>
          <w:rFonts w:ascii="Arial" w:hAnsi="Arial" w:cs="Arial"/>
          <w:b/>
          <w:sz w:val="20"/>
          <w:szCs w:val="20"/>
        </w:rPr>
        <w:t>nie później niż na 7 dni przed wygaśnięciem</w:t>
      </w:r>
      <w:r w:rsidR="000C4388" w:rsidRPr="007966E6">
        <w:rPr>
          <w:rFonts w:ascii="Arial" w:hAnsi="Arial" w:cs="Arial"/>
          <w:sz w:val="20"/>
          <w:szCs w:val="20"/>
        </w:rPr>
        <w:t xml:space="preserve"> złożonej Zamawiającemu uprzednio polisy dostarczyć kserokopię (potwierdzoną za zgodność z oryginałem przez Wykonawcę) nowej ważnej polisy pod rygorem ubezpieczenia Wykonawcy na jego koszt przez Zamawiającego lub naliczenia kar umownych.</w:t>
      </w:r>
    </w:p>
    <w:p w:rsidR="007D1F4B" w:rsidRPr="007966E6" w:rsidRDefault="007D1F4B" w:rsidP="00847CEF">
      <w:pPr>
        <w:widowControl/>
        <w:numPr>
          <w:ilvl w:val="0"/>
          <w:numId w:val="11"/>
        </w:numPr>
        <w:suppressAutoHyphens w:val="0"/>
        <w:spacing w:after="120"/>
        <w:jc w:val="both"/>
        <w:rPr>
          <w:rFonts w:ascii="Arial" w:hAnsi="Arial" w:cs="Arial"/>
          <w:sz w:val="20"/>
          <w:szCs w:val="20"/>
        </w:rPr>
      </w:pPr>
      <w:r w:rsidRPr="007966E6">
        <w:rPr>
          <w:rFonts w:ascii="Arial" w:hAnsi="Arial" w:cs="Arial"/>
          <w:sz w:val="20"/>
          <w:szCs w:val="20"/>
        </w:rPr>
        <w:t xml:space="preserve">Poniesione przez Zamawiającego koszty ubezpieczenia Wykonawcy, Zamawiający ma prawo </w:t>
      </w:r>
      <w:r w:rsidRPr="007966E6">
        <w:rPr>
          <w:rFonts w:ascii="Arial" w:hAnsi="Arial" w:cs="Arial"/>
          <w:b/>
          <w:sz w:val="20"/>
          <w:szCs w:val="20"/>
        </w:rPr>
        <w:t>według swojego wyboru</w:t>
      </w:r>
      <w:r w:rsidRPr="007966E6">
        <w:rPr>
          <w:rFonts w:ascii="Arial" w:hAnsi="Arial" w:cs="Arial"/>
          <w:sz w:val="20"/>
          <w:szCs w:val="20"/>
        </w:rPr>
        <w:t xml:space="preserve"> pokryć w całości lub w części z przeznaczonego na ten cel zabezpieczenia należytego wykonania umowy lub potrącić z należności za wykonane roboty albo żądać ich zapłaty od Wykonawcy.</w:t>
      </w:r>
    </w:p>
    <w:p w:rsidR="007D1F4B" w:rsidRPr="007966E6" w:rsidRDefault="007D1F4B" w:rsidP="00847CEF">
      <w:pPr>
        <w:widowControl/>
        <w:numPr>
          <w:ilvl w:val="0"/>
          <w:numId w:val="11"/>
        </w:numPr>
        <w:suppressAutoHyphens w:val="0"/>
        <w:spacing w:after="120"/>
        <w:jc w:val="both"/>
        <w:rPr>
          <w:rFonts w:ascii="Arial" w:hAnsi="Arial" w:cs="Arial"/>
          <w:b/>
          <w:sz w:val="20"/>
          <w:szCs w:val="20"/>
        </w:rPr>
      </w:pPr>
      <w:r w:rsidRPr="007966E6">
        <w:rPr>
          <w:rFonts w:ascii="Arial" w:hAnsi="Arial" w:cs="Arial"/>
          <w:sz w:val="20"/>
          <w:szCs w:val="20"/>
        </w:rPr>
        <w:t>Wykonawca zobowiązany jest również do przedstawiania na żądanie Zamawiającego potwierdzenia opłacania wymaganych składek na ubezpieczenie.</w:t>
      </w:r>
    </w:p>
    <w:p w:rsidR="000C4388" w:rsidRPr="007966E6" w:rsidRDefault="000C4388" w:rsidP="00847CEF">
      <w:pPr>
        <w:suppressAutoHyphens w:val="0"/>
        <w:spacing w:after="120"/>
        <w:jc w:val="center"/>
        <w:rPr>
          <w:rFonts w:ascii="Arial" w:hAnsi="Arial" w:cs="Arial"/>
          <w:b/>
          <w:sz w:val="20"/>
          <w:szCs w:val="20"/>
        </w:rPr>
      </w:pPr>
    </w:p>
    <w:p w:rsidR="005B3B1D" w:rsidRPr="007966E6" w:rsidRDefault="005B3B1D" w:rsidP="00847CEF">
      <w:pPr>
        <w:pStyle w:val="CMSIndentL3"/>
        <w:spacing w:after="120"/>
        <w:ind w:left="0"/>
        <w:jc w:val="center"/>
        <w:rPr>
          <w:rFonts w:ascii="Arial" w:hAnsi="Arial" w:cs="Arial"/>
          <w:b/>
          <w:sz w:val="20"/>
          <w:szCs w:val="20"/>
          <w:lang w:val="pl-PL"/>
        </w:rPr>
      </w:pPr>
      <w:bookmarkStart w:id="25" w:name="_Toc390337862"/>
      <w:bookmarkStart w:id="26" w:name="_Toc442868057"/>
      <w:r w:rsidRPr="007966E6">
        <w:rPr>
          <w:rFonts w:ascii="Arial" w:hAnsi="Arial" w:cs="Arial"/>
          <w:b/>
          <w:sz w:val="20"/>
          <w:szCs w:val="20"/>
          <w:lang w:val="pl-PL"/>
        </w:rPr>
        <w:t>ZMIANY UMOWY</w:t>
      </w:r>
    </w:p>
    <w:p w:rsidR="005B3B1D" w:rsidRPr="007966E6" w:rsidRDefault="005B3B1D" w:rsidP="00847CEF">
      <w:pPr>
        <w:pStyle w:val="CMSIndentL3"/>
        <w:spacing w:after="120"/>
        <w:ind w:left="0"/>
        <w:jc w:val="center"/>
        <w:rPr>
          <w:rFonts w:ascii="Arial" w:hAnsi="Arial" w:cs="Arial"/>
          <w:sz w:val="20"/>
          <w:szCs w:val="20"/>
          <w:lang w:val="pl-PL"/>
        </w:rPr>
      </w:pPr>
      <w:r w:rsidRPr="007966E6">
        <w:rPr>
          <w:rFonts w:ascii="Arial" w:hAnsi="Arial" w:cs="Arial"/>
          <w:sz w:val="20"/>
          <w:szCs w:val="20"/>
          <w:lang w:val="pl-PL"/>
        </w:rPr>
        <w:t>§ 15</w:t>
      </w:r>
    </w:p>
    <w:p w:rsidR="005B3B1D" w:rsidRPr="007966E6" w:rsidRDefault="005B3B1D" w:rsidP="00847CEF">
      <w:pPr>
        <w:pStyle w:val="CMSIndentL3"/>
        <w:numPr>
          <w:ilvl w:val="1"/>
          <w:numId w:val="26"/>
        </w:numPr>
        <w:spacing w:after="120"/>
        <w:rPr>
          <w:rFonts w:ascii="Arial" w:hAnsi="Arial" w:cs="Arial"/>
          <w:sz w:val="20"/>
          <w:szCs w:val="20"/>
          <w:lang w:val="pl-PL"/>
        </w:rPr>
      </w:pPr>
      <w:r w:rsidRPr="007966E6">
        <w:rPr>
          <w:rFonts w:ascii="Arial" w:hAnsi="Arial" w:cs="Arial"/>
          <w:sz w:val="20"/>
          <w:szCs w:val="20"/>
          <w:lang w:val="pl-PL"/>
        </w:rPr>
        <w:t>P</w:t>
      </w:r>
      <w:r w:rsidR="004017CD" w:rsidRPr="007966E6">
        <w:rPr>
          <w:rFonts w:ascii="Arial" w:hAnsi="Arial" w:cs="Arial"/>
          <w:sz w:val="20"/>
          <w:szCs w:val="20"/>
          <w:lang w:val="pl-PL"/>
        </w:rPr>
        <w:t>rzypadki wprowadzenia zmian</w:t>
      </w:r>
      <w:r w:rsidRPr="007966E6">
        <w:rPr>
          <w:rFonts w:ascii="Arial" w:hAnsi="Arial" w:cs="Arial"/>
          <w:sz w:val="20"/>
          <w:szCs w:val="20"/>
          <w:lang w:val="pl-PL"/>
        </w:rPr>
        <w:t>.</w:t>
      </w:r>
    </w:p>
    <w:p w:rsidR="004017CD" w:rsidRPr="007966E6" w:rsidRDefault="004017CD" w:rsidP="00847CEF">
      <w:pPr>
        <w:pStyle w:val="CMSIndentL3"/>
        <w:spacing w:after="120"/>
        <w:ind w:left="360"/>
        <w:rPr>
          <w:rFonts w:ascii="Arial" w:hAnsi="Arial" w:cs="Arial"/>
          <w:sz w:val="20"/>
          <w:szCs w:val="20"/>
          <w:lang w:val="pl-PL"/>
        </w:rPr>
      </w:pPr>
      <w:r w:rsidRPr="007966E6">
        <w:rPr>
          <w:rFonts w:ascii="Arial" w:hAnsi="Arial" w:cs="Arial"/>
          <w:sz w:val="20"/>
          <w:szCs w:val="20"/>
          <w:lang w:val="pl-PL"/>
        </w:rPr>
        <w:t xml:space="preserve">W przypadkach przewidzianych przepisami Ustawy - Prawo zamówień publicznych oraz w przypadkach przewidzianych w Umowie, dopuszcza się zmiany postanowień zawartej Umowy w stosunku do treści </w:t>
      </w:r>
      <w:r w:rsidR="008E4EEC" w:rsidRPr="007966E6">
        <w:rPr>
          <w:rFonts w:ascii="Arial" w:hAnsi="Arial" w:cs="Arial"/>
          <w:sz w:val="20"/>
          <w:szCs w:val="20"/>
          <w:lang w:val="pl-PL"/>
        </w:rPr>
        <w:t>o</w:t>
      </w:r>
      <w:r w:rsidRPr="007966E6">
        <w:rPr>
          <w:rFonts w:ascii="Arial" w:hAnsi="Arial" w:cs="Arial"/>
          <w:sz w:val="20"/>
          <w:szCs w:val="20"/>
          <w:lang w:val="pl-PL"/>
        </w:rPr>
        <w:t>ferty Wykonawcy, w celu:</w:t>
      </w:r>
    </w:p>
    <w:p w:rsidR="004017CD" w:rsidRPr="007966E6" w:rsidRDefault="004017CD" w:rsidP="00847CEF">
      <w:pPr>
        <w:pStyle w:val="CMSHeadL8"/>
        <w:numPr>
          <w:ilvl w:val="2"/>
          <w:numId w:val="26"/>
        </w:numPr>
        <w:spacing w:after="120"/>
        <w:rPr>
          <w:rFonts w:ascii="Arial" w:hAnsi="Arial" w:cs="Arial"/>
          <w:sz w:val="20"/>
          <w:szCs w:val="20"/>
          <w:lang w:val="pl-PL"/>
        </w:rPr>
      </w:pPr>
      <w:bookmarkStart w:id="27" w:name="_Ref384834950"/>
      <w:r w:rsidRPr="007966E6">
        <w:rPr>
          <w:rFonts w:ascii="Arial" w:hAnsi="Arial" w:cs="Arial"/>
          <w:sz w:val="20"/>
          <w:szCs w:val="20"/>
          <w:lang w:val="pl-PL"/>
        </w:rPr>
        <w:t>dostosowania rozwiązań technicznych, technologicznych lub materiałowych przedmiotu zamówienia do obowiązujących przepisów prawa lub do warunków, w jakich wykorzystywany będzie przedmiot zamówienia w sytuacji, gdy dokładna ocena tych warunków przez Zamawiającego nie była możliwa w dniu zawarc</w:t>
      </w:r>
      <w:r w:rsidR="008E4EEC" w:rsidRPr="007966E6">
        <w:rPr>
          <w:rFonts w:ascii="Arial" w:hAnsi="Arial" w:cs="Arial"/>
          <w:sz w:val="20"/>
          <w:szCs w:val="20"/>
          <w:lang w:val="pl-PL"/>
        </w:rPr>
        <w:t>ia u</w:t>
      </w:r>
      <w:r w:rsidRPr="007966E6">
        <w:rPr>
          <w:rFonts w:ascii="Arial" w:hAnsi="Arial" w:cs="Arial"/>
          <w:sz w:val="20"/>
          <w:szCs w:val="20"/>
          <w:lang w:val="pl-PL"/>
        </w:rPr>
        <w:t>mowy;</w:t>
      </w:r>
    </w:p>
    <w:p w:rsidR="004017CD" w:rsidRPr="007966E6" w:rsidRDefault="004017CD" w:rsidP="00847CEF">
      <w:pPr>
        <w:pStyle w:val="CMSHeadL8"/>
        <w:numPr>
          <w:ilvl w:val="2"/>
          <w:numId w:val="26"/>
        </w:numPr>
        <w:spacing w:after="120"/>
        <w:rPr>
          <w:rFonts w:ascii="Arial" w:hAnsi="Arial" w:cs="Arial"/>
          <w:sz w:val="20"/>
          <w:szCs w:val="20"/>
          <w:lang w:val="pl-PL"/>
        </w:rPr>
      </w:pPr>
      <w:bookmarkStart w:id="28" w:name="_Ref384834951"/>
      <w:bookmarkEnd w:id="27"/>
      <w:r w:rsidRPr="007966E6">
        <w:rPr>
          <w:rFonts w:ascii="Arial" w:hAnsi="Arial" w:cs="Arial"/>
          <w:sz w:val="20"/>
          <w:szCs w:val="20"/>
          <w:lang w:val="pl-PL"/>
        </w:rPr>
        <w:t>optymalizacji kosztów ponoszonych przez Zamawi</w:t>
      </w:r>
      <w:r w:rsidR="008E4EEC" w:rsidRPr="007966E6">
        <w:rPr>
          <w:rFonts w:ascii="Arial" w:hAnsi="Arial" w:cs="Arial"/>
          <w:sz w:val="20"/>
          <w:szCs w:val="20"/>
          <w:lang w:val="pl-PL"/>
        </w:rPr>
        <w:t>ającego w związku z realizacją u</w:t>
      </w:r>
      <w:r w:rsidRPr="007966E6">
        <w:rPr>
          <w:rFonts w:ascii="Arial" w:hAnsi="Arial" w:cs="Arial"/>
          <w:sz w:val="20"/>
          <w:szCs w:val="20"/>
          <w:lang w:val="pl-PL"/>
        </w:rPr>
        <w:t>mowy;</w:t>
      </w:r>
      <w:bookmarkEnd w:id="28"/>
    </w:p>
    <w:p w:rsidR="004017CD" w:rsidRPr="007966E6" w:rsidRDefault="004017CD" w:rsidP="00847CEF">
      <w:pPr>
        <w:pStyle w:val="CMSHeadL8"/>
        <w:numPr>
          <w:ilvl w:val="2"/>
          <w:numId w:val="26"/>
        </w:numPr>
        <w:spacing w:after="120"/>
        <w:rPr>
          <w:rFonts w:ascii="Arial" w:hAnsi="Arial" w:cs="Arial"/>
          <w:sz w:val="20"/>
          <w:szCs w:val="20"/>
          <w:lang w:val="pl-PL"/>
        </w:rPr>
      </w:pPr>
      <w:bookmarkStart w:id="29" w:name="_Ref384834952"/>
      <w:r w:rsidRPr="007966E6">
        <w:rPr>
          <w:rFonts w:ascii="Arial" w:hAnsi="Arial" w:cs="Arial"/>
          <w:sz w:val="20"/>
          <w:szCs w:val="20"/>
          <w:lang w:val="pl-PL"/>
        </w:rPr>
        <w:t>poprawy bezpieczeństwa ludzi i</w:t>
      </w:r>
      <w:r w:rsidR="008E4EEC" w:rsidRPr="007966E6">
        <w:rPr>
          <w:rFonts w:ascii="Arial" w:hAnsi="Arial" w:cs="Arial"/>
          <w:sz w:val="20"/>
          <w:szCs w:val="20"/>
          <w:lang w:val="pl-PL"/>
        </w:rPr>
        <w:t> mienia w związku z realizacją u</w:t>
      </w:r>
      <w:r w:rsidRPr="007966E6">
        <w:rPr>
          <w:rFonts w:ascii="Arial" w:hAnsi="Arial" w:cs="Arial"/>
          <w:sz w:val="20"/>
          <w:szCs w:val="20"/>
          <w:lang w:val="pl-PL"/>
        </w:rPr>
        <w:t>mowy;</w:t>
      </w:r>
      <w:bookmarkEnd w:id="29"/>
    </w:p>
    <w:p w:rsidR="004017CD" w:rsidRPr="007966E6" w:rsidRDefault="004017CD" w:rsidP="00847CEF">
      <w:pPr>
        <w:pStyle w:val="CMSHeadL8"/>
        <w:numPr>
          <w:ilvl w:val="2"/>
          <w:numId w:val="26"/>
        </w:numPr>
        <w:spacing w:after="120"/>
        <w:rPr>
          <w:rFonts w:ascii="Arial" w:hAnsi="Arial" w:cs="Arial"/>
          <w:sz w:val="20"/>
          <w:szCs w:val="20"/>
          <w:lang w:val="pl-PL"/>
        </w:rPr>
      </w:pPr>
      <w:bookmarkStart w:id="30" w:name="_Ref384834953"/>
      <w:r w:rsidRPr="007966E6">
        <w:rPr>
          <w:rFonts w:ascii="Arial" w:hAnsi="Arial" w:cs="Arial"/>
          <w:sz w:val="20"/>
          <w:szCs w:val="20"/>
          <w:lang w:val="pl-PL"/>
        </w:rPr>
        <w:t>zmiany rozwiązań technicznych lub technologicznych lub materiałowych, gdy z uwagi na postęp techni</w:t>
      </w:r>
      <w:r w:rsidR="008E4EEC" w:rsidRPr="007966E6">
        <w:rPr>
          <w:rFonts w:ascii="Arial" w:hAnsi="Arial" w:cs="Arial"/>
          <w:sz w:val="20"/>
          <w:szCs w:val="20"/>
          <w:lang w:val="pl-PL"/>
        </w:rPr>
        <w:t>czny zastosowanie przyjętych w o</w:t>
      </w:r>
      <w:r w:rsidRPr="007966E6">
        <w:rPr>
          <w:rFonts w:ascii="Arial" w:hAnsi="Arial" w:cs="Arial"/>
          <w:sz w:val="20"/>
          <w:szCs w:val="20"/>
          <w:lang w:val="pl-PL"/>
        </w:rPr>
        <w:t>fercie rozwiązań technicznych, technologicznych lub materiałowych skutkowałoby koniecznością używania przez Zamawiającego przedmiotu zamówienia, którego jakość nie odpowiadałaby standardom jakościowym aktualnym w momencie przewidywanego wykonania umowy (tj. byłyby przestarzałe) i którego wykonanie byłoby w związku z tym nieuzasadnione – na rozwiązania techniczne, technologiczne lub materiałowe spełniające wyższe standardy jakościowe, aktualne na moment dokonywania zmiany Umowy w tym zakresie;</w:t>
      </w:r>
      <w:bookmarkEnd w:id="30"/>
      <w:r w:rsidRPr="007966E6">
        <w:rPr>
          <w:rFonts w:ascii="Arial" w:hAnsi="Arial" w:cs="Arial"/>
          <w:sz w:val="20"/>
          <w:szCs w:val="20"/>
          <w:lang w:val="pl-PL"/>
        </w:rPr>
        <w:t xml:space="preserve"> </w:t>
      </w:r>
    </w:p>
    <w:p w:rsidR="004017CD" w:rsidRPr="007966E6" w:rsidRDefault="004017CD" w:rsidP="00847CEF">
      <w:pPr>
        <w:pStyle w:val="CMSHeadL8"/>
        <w:numPr>
          <w:ilvl w:val="2"/>
          <w:numId w:val="26"/>
        </w:numPr>
        <w:spacing w:after="120"/>
        <w:rPr>
          <w:rFonts w:ascii="Arial" w:hAnsi="Arial" w:cs="Arial"/>
          <w:sz w:val="20"/>
          <w:szCs w:val="20"/>
          <w:lang w:val="pl-PL"/>
        </w:rPr>
      </w:pPr>
      <w:bookmarkStart w:id="31" w:name="_Ref384834954"/>
      <w:r w:rsidRPr="007966E6">
        <w:rPr>
          <w:rFonts w:ascii="Arial" w:hAnsi="Arial" w:cs="Arial"/>
          <w:sz w:val="20"/>
          <w:szCs w:val="20"/>
          <w:lang w:val="pl-PL"/>
        </w:rPr>
        <w:t xml:space="preserve">poprawy jakości, wydajności lub bezpieczeństwa realizacji zakresu prac Wykonawcy; </w:t>
      </w:r>
      <w:bookmarkEnd w:id="31"/>
    </w:p>
    <w:p w:rsidR="004017CD" w:rsidRPr="007966E6" w:rsidRDefault="004017CD" w:rsidP="00847CEF">
      <w:pPr>
        <w:pStyle w:val="CMSHeadL8"/>
        <w:numPr>
          <w:ilvl w:val="2"/>
          <w:numId w:val="26"/>
        </w:numPr>
        <w:spacing w:after="120"/>
        <w:rPr>
          <w:rFonts w:ascii="Arial" w:hAnsi="Arial" w:cs="Arial"/>
          <w:sz w:val="20"/>
          <w:szCs w:val="20"/>
          <w:lang w:val="pl-PL"/>
        </w:rPr>
      </w:pPr>
      <w:bookmarkStart w:id="32" w:name="_Ref384834955"/>
      <w:r w:rsidRPr="007966E6">
        <w:rPr>
          <w:rFonts w:ascii="Arial" w:hAnsi="Arial" w:cs="Arial"/>
          <w:sz w:val="20"/>
          <w:szCs w:val="20"/>
          <w:lang w:val="pl-PL"/>
        </w:rPr>
        <w:t xml:space="preserve">ograniczenia kosztów działania i utrzymania </w:t>
      </w:r>
      <w:bookmarkEnd w:id="32"/>
      <w:r w:rsidR="008E4EEC" w:rsidRPr="007966E6">
        <w:rPr>
          <w:rFonts w:ascii="Arial" w:hAnsi="Arial" w:cs="Arial"/>
          <w:sz w:val="20"/>
          <w:szCs w:val="20"/>
          <w:lang w:val="pl-PL"/>
        </w:rPr>
        <w:t>obiektu, w którym realizowane są roboty budowlane</w:t>
      </w:r>
      <w:r w:rsidRPr="007966E6">
        <w:rPr>
          <w:rFonts w:ascii="Arial" w:hAnsi="Arial" w:cs="Arial"/>
          <w:sz w:val="20"/>
          <w:szCs w:val="20"/>
          <w:lang w:val="pl-PL"/>
        </w:rPr>
        <w:t>;</w:t>
      </w:r>
    </w:p>
    <w:p w:rsidR="004017CD" w:rsidRPr="007966E6" w:rsidRDefault="004017CD" w:rsidP="00847CEF">
      <w:pPr>
        <w:pStyle w:val="CMSHeadL8"/>
        <w:numPr>
          <w:ilvl w:val="2"/>
          <w:numId w:val="26"/>
        </w:numPr>
        <w:spacing w:after="120"/>
        <w:rPr>
          <w:rFonts w:ascii="Arial" w:hAnsi="Arial" w:cs="Arial"/>
          <w:sz w:val="20"/>
          <w:szCs w:val="20"/>
          <w:lang w:val="pl-PL"/>
        </w:rPr>
      </w:pPr>
      <w:r w:rsidRPr="007966E6">
        <w:rPr>
          <w:rFonts w:ascii="Arial" w:hAnsi="Arial" w:cs="Arial"/>
          <w:sz w:val="20"/>
          <w:szCs w:val="20"/>
          <w:lang w:val="pl-PL"/>
        </w:rPr>
        <w:t>odzwierciedlenia wystąpienia okoliczności, za wystąpienie których odpowiada Zamawiający zgodni</w:t>
      </w:r>
      <w:r w:rsidR="00AF433A">
        <w:rPr>
          <w:rFonts w:ascii="Arial" w:hAnsi="Arial" w:cs="Arial"/>
          <w:sz w:val="20"/>
          <w:szCs w:val="20"/>
          <w:lang w:val="pl-PL"/>
        </w:rPr>
        <w:t>e z postanowieniami klauzuli 1.6</w:t>
      </w:r>
      <w:r w:rsidRPr="007966E6">
        <w:rPr>
          <w:rFonts w:ascii="Arial" w:hAnsi="Arial" w:cs="Arial"/>
          <w:sz w:val="20"/>
          <w:szCs w:val="20"/>
          <w:lang w:val="pl-PL"/>
        </w:rPr>
        <w:t xml:space="preserve">.3 </w:t>
      </w:r>
      <w:r w:rsidRPr="007966E6">
        <w:rPr>
          <w:rFonts w:ascii="Arial" w:hAnsi="Arial" w:cs="Arial"/>
          <w:i/>
          <w:sz w:val="20"/>
          <w:szCs w:val="20"/>
          <w:lang w:val="pl-PL"/>
        </w:rPr>
        <w:t>(Zmiana konieczna z powodu wystąpienia okoliczności, za które odpowiada Zamawiający)</w:t>
      </w:r>
      <w:r w:rsidRPr="007966E6">
        <w:rPr>
          <w:rFonts w:ascii="Arial" w:hAnsi="Arial" w:cs="Arial"/>
          <w:sz w:val="20"/>
          <w:szCs w:val="20"/>
          <w:lang w:val="pl-PL"/>
        </w:rPr>
        <w:t xml:space="preserve"> Umowy;</w:t>
      </w:r>
    </w:p>
    <w:p w:rsidR="004017CD" w:rsidRPr="007966E6" w:rsidRDefault="004017CD" w:rsidP="00847CEF">
      <w:pPr>
        <w:spacing w:after="120"/>
        <w:ind w:left="420" w:right="100"/>
        <w:jc w:val="both"/>
        <w:rPr>
          <w:rFonts w:ascii="Arial" w:hAnsi="Arial" w:cs="Arial"/>
          <w:sz w:val="20"/>
          <w:szCs w:val="20"/>
        </w:rPr>
      </w:pPr>
      <w:r w:rsidRPr="007966E6">
        <w:rPr>
          <w:rFonts w:ascii="Arial" w:hAnsi="Arial" w:cs="Arial"/>
          <w:sz w:val="20"/>
          <w:szCs w:val="20"/>
        </w:rPr>
        <w:t xml:space="preserve">Zakres zmiany może dotyczyć: </w:t>
      </w:r>
      <w:bookmarkStart w:id="33" w:name="DocXTextRef370"/>
      <w:r w:rsidRPr="007966E6">
        <w:rPr>
          <w:rFonts w:ascii="Arial" w:hAnsi="Arial" w:cs="Arial"/>
          <w:sz w:val="20"/>
          <w:szCs w:val="20"/>
        </w:rPr>
        <w:t>(i)</w:t>
      </w:r>
      <w:bookmarkEnd w:id="33"/>
      <w:r w:rsidRPr="007966E6">
        <w:rPr>
          <w:rFonts w:ascii="Arial" w:hAnsi="Arial" w:cs="Arial"/>
          <w:sz w:val="20"/>
          <w:szCs w:val="20"/>
        </w:rPr>
        <w:t xml:space="preserve"> zmiany co do ilości jakiegokolwiek elementu przedmiotu zamówienia, lub (ii) zmiany co do jakości i innych cech jakiegokolwiek elementu przedmiotu zamówienia, lub (iii) zmiany co do poziomu, pozycji, rozmiaru lub zakresu zastosowania jakiegokolwiek elementu przedmiotu zamówienia, lub (iv) zmiany co do terminu lub terminów wykonywania zobowiązań Wykonawcy lub innych terminów wykonania </w:t>
      </w:r>
      <w:r w:rsidR="008E4EEC" w:rsidRPr="007966E6">
        <w:rPr>
          <w:rFonts w:ascii="Arial" w:hAnsi="Arial" w:cs="Arial"/>
          <w:sz w:val="20"/>
          <w:szCs w:val="20"/>
        </w:rPr>
        <w:t>umowy, lub zmiany c</w:t>
      </w:r>
      <w:r w:rsidRPr="007966E6">
        <w:rPr>
          <w:rFonts w:ascii="Arial" w:hAnsi="Arial" w:cs="Arial"/>
          <w:sz w:val="20"/>
          <w:szCs w:val="20"/>
        </w:rPr>
        <w:t xml:space="preserve">eny </w:t>
      </w:r>
      <w:r w:rsidR="008E4EEC" w:rsidRPr="007966E6">
        <w:rPr>
          <w:rFonts w:ascii="Arial" w:hAnsi="Arial" w:cs="Arial"/>
          <w:sz w:val="20"/>
          <w:szCs w:val="20"/>
        </w:rPr>
        <w:t>u</w:t>
      </w:r>
      <w:r w:rsidRPr="007966E6">
        <w:rPr>
          <w:rFonts w:ascii="Arial" w:hAnsi="Arial" w:cs="Arial"/>
          <w:sz w:val="20"/>
          <w:szCs w:val="20"/>
        </w:rPr>
        <w:t>mownej w przypadkach wskazanych w klauzuli 1.</w:t>
      </w:r>
      <w:r w:rsidR="008E4EEC" w:rsidRPr="007966E6">
        <w:rPr>
          <w:rFonts w:ascii="Arial" w:hAnsi="Arial" w:cs="Arial"/>
          <w:sz w:val="20"/>
          <w:szCs w:val="20"/>
        </w:rPr>
        <w:t>4</w:t>
      </w:r>
      <w:r w:rsidRPr="007966E6">
        <w:rPr>
          <w:rFonts w:ascii="Arial" w:hAnsi="Arial" w:cs="Arial"/>
          <w:sz w:val="20"/>
          <w:szCs w:val="20"/>
        </w:rPr>
        <w:t xml:space="preserve"> i 1.</w:t>
      </w:r>
      <w:r w:rsidR="008E4EEC" w:rsidRPr="007966E6">
        <w:rPr>
          <w:rFonts w:ascii="Arial" w:hAnsi="Arial" w:cs="Arial"/>
          <w:sz w:val="20"/>
          <w:szCs w:val="20"/>
        </w:rPr>
        <w:t>5</w:t>
      </w:r>
      <w:r w:rsidRPr="007966E6">
        <w:rPr>
          <w:rFonts w:ascii="Arial" w:hAnsi="Arial" w:cs="Arial"/>
          <w:sz w:val="20"/>
          <w:szCs w:val="20"/>
        </w:rPr>
        <w:t xml:space="preserve">, lub (v) lub zmian w </w:t>
      </w:r>
      <w:r w:rsidR="009614A2">
        <w:rPr>
          <w:rFonts w:ascii="Arial" w:hAnsi="Arial" w:cs="Arial"/>
          <w:sz w:val="20"/>
          <w:szCs w:val="20"/>
        </w:rPr>
        <w:t>zakresie terminów umownych lub c</w:t>
      </w:r>
      <w:r w:rsidRPr="007966E6">
        <w:rPr>
          <w:rFonts w:ascii="Arial" w:hAnsi="Arial" w:cs="Arial"/>
          <w:sz w:val="20"/>
          <w:szCs w:val="20"/>
        </w:rPr>
        <w:t xml:space="preserve">eny </w:t>
      </w:r>
      <w:r w:rsidR="009614A2">
        <w:rPr>
          <w:rFonts w:ascii="Arial" w:hAnsi="Arial" w:cs="Arial"/>
          <w:sz w:val="20"/>
          <w:szCs w:val="20"/>
        </w:rPr>
        <w:t>u</w:t>
      </w:r>
      <w:r w:rsidRPr="007966E6">
        <w:rPr>
          <w:rFonts w:ascii="Arial" w:hAnsi="Arial" w:cs="Arial"/>
          <w:sz w:val="20"/>
          <w:szCs w:val="20"/>
        </w:rPr>
        <w:t>mownej, o których mowa i w zakresie przewidzianym w klauzuli 1</w:t>
      </w:r>
      <w:r w:rsidR="008E4EEC" w:rsidRPr="007966E6">
        <w:rPr>
          <w:rFonts w:ascii="Arial" w:hAnsi="Arial" w:cs="Arial"/>
          <w:sz w:val="20"/>
          <w:szCs w:val="20"/>
        </w:rPr>
        <w:t>.6</w:t>
      </w:r>
      <w:r w:rsidRPr="007966E6">
        <w:rPr>
          <w:rFonts w:ascii="Arial" w:hAnsi="Arial" w:cs="Arial"/>
          <w:sz w:val="20"/>
          <w:szCs w:val="20"/>
        </w:rPr>
        <w:t>.3 (</w:t>
      </w:r>
      <w:r w:rsidRPr="007966E6">
        <w:rPr>
          <w:rFonts w:ascii="Arial" w:hAnsi="Arial" w:cs="Arial"/>
          <w:i/>
          <w:sz w:val="20"/>
          <w:szCs w:val="20"/>
        </w:rPr>
        <w:t>Zmiana konieczna z powodu wystąpienia okoliczności, za które odpowiada Zamawiający</w:t>
      </w:r>
      <w:r w:rsidRPr="007966E6">
        <w:rPr>
          <w:rFonts w:ascii="Arial" w:hAnsi="Arial" w:cs="Arial"/>
          <w:sz w:val="20"/>
          <w:szCs w:val="20"/>
        </w:rPr>
        <w:t>) Umowy.</w:t>
      </w:r>
    </w:p>
    <w:p w:rsidR="004017CD" w:rsidRPr="007966E6" w:rsidRDefault="004017CD" w:rsidP="00847CEF">
      <w:pPr>
        <w:pStyle w:val="CMSHeadL8"/>
        <w:numPr>
          <w:ilvl w:val="1"/>
          <w:numId w:val="26"/>
        </w:numPr>
        <w:spacing w:after="120"/>
        <w:rPr>
          <w:rFonts w:ascii="Arial" w:hAnsi="Arial" w:cs="Arial"/>
          <w:sz w:val="20"/>
          <w:szCs w:val="20"/>
          <w:lang w:val="pl-PL"/>
        </w:rPr>
      </w:pPr>
      <w:bookmarkStart w:id="34" w:name="_Toc383718708"/>
      <w:bookmarkStart w:id="35" w:name="_Ref384834956"/>
      <w:bookmarkStart w:id="36" w:name="_Toc391890277"/>
      <w:bookmarkStart w:id="37" w:name="_Toc458495364"/>
      <w:r w:rsidRPr="007966E6">
        <w:rPr>
          <w:rFonts w:ascii="Arial" w:hAnsi="Arial" w:cs="Arial"/>
          <w:sz w:val="20"/>
          <w:szCs w:val="20"/>
          <w:lang w:val="pl-PL"/>
        </w:rPr>
        <w:t>Niezależnie od postanowień klauzuli 1.1 do</w:t>
      </w:r>
      <w:r w:rsidR="009614A2">
        <w:rPr>
          <w:rFonts w:ascii="Arial" w:hAnsi="Arial" w:cs="Arial"/>
          <w:sz w:val="20"/>
          <w:szCs w:val="20"/>
          <w:lang w:val="pl-PL"/>
        </w:rPr>
        <w:t>puszczalna ponadto jest zmiana u</w:t>
      </w:r>
      <w:r w:rsidRPr="007966E6">
        <w:rPr>
          <w:rFonts w:ascii="Arial" w:hAnsi="Arial" w:cs="Arial"/>
          <w:sz w:val="20"/>
          <w:szCs w:val="20"/>
          <w:lang w:val="pl-PL"/>
        </w:rPr>
        <w:t>mowy w zakresie:</w:t>
      </w:r>
    </w:p>
    <w:p w:rsidR="009614A2" w:rsidRPr="009614A2" w:rsidRDefault="004017CD" w:rsidP="00847CEF">
      <w:pPr>
        <w:pStyle w:val="CMSHeadL8"/>
        <w:numPr>
          <w:ilvl w:val="2"/>
          <w:numId w:val="26"/>
        </w:numPr>
        <w:spacing w:after="120"/>
        <w:rPr>
          <w:rFonts w:ascii="Arial" w:hAnsi="Arial" w:cs="Arial"/>
          <w:sz w:val="20"/>
          <w:szCs w:val="20"/>
          <w:lang w:val="pl-PL"/>
        </w:rPr>
      </w:pPr>
      <w:r w:rsidRPr="009614A2">
        <w:rPr>
          <w:rFonts w:ascii="Arial" w:hAnsi="Arial" w:cs="Arial"/>
          <w:sz w:val="20"/>
          <w:szCs w:val="20"/>
          <w:lang w:val="pl-PL"/>
        </w:rPr>
        <w:t>wydłużenia okresu rękojmi za wady i gwarancji jakości,</w:t>
      </w:r>
    </w:p>
    <w:p w:rsidR="009614A2" w:rsidRPr="009614A2" w:rsidRDefault="009614A2" w:rsidP="00847CEF">
      <w:pPr>
        <w:pStyle w:val="CMSHeadL8"/>
        <w:numPr>
          <w:ilvl w:val="2"/>
          <w:numId w:val="26"/>
        </w:numPr>
        <w:spacing w:after="120"/>
        <w:rPr>
          <w:rFonts w:ascii="Arial" w:hAnsi="Arial" w:cs="Arial"/>
          <w:sz w:val="20"/>
          <w:szCs w:val="20"/>
          <w:lang w:val="pl-PL"/>
        </w:rPr>
      </w:pPr>
      <w:r w:rsidRPr="009614A2">
        <w:rPr>
          <w:rFonts w:ascii="Arial" w:hAnsi="Arial" w:cs="Arial"/>
          <w:sz w:val="20"/>
          <w:szCs w:val="20"/>
          <w:lang w:val="pl-PL"/>
        </w:rPr>
        <w:t>działania siły wyższ</w:t>
      </w:r>
      <w:r w:rsidR="00847CEF">
        <w:rPr>
          <w:rFonts w:ascii="Arial" w:hAnsi="Arial" w:cs="Arial"/>
          <w:sz w:val="20"/>
          <w:szCs w:val="20"/>
          <w:lang w:val="pl-PL"/>
        </w:rPr>
        <w:t>ej zdefiniowanej w § 16</w:t>
      </w:r>
      <w:r w:rsidRPr="009614A2">
        <w:rPr>
          <w:rFonts w:ascii="Arial" w:hAnsi="Arial" w:cs="Arial"/>
          <w:sz w:val="20"/>
          <w:szCs w:val="20"/>
          <w:lang w:val="pl-PL"/>
        </w:rPr>
        <w:t xml:space="preserve"> umowy, </w:t>
      </w:r>
    </w:p>
    <w:p w:rsidR="009614A2" w:rsidRPr="009614A2" w:rsidRDefault="009614A2" w:rsidP="00847CEF">
      <w:pPr>
        <w:pStyle w:val="CMSHeadL8"/>
        <w:numPr>
          <w:ilvl w:val="2"/>
          <w:numId w:val="26"/>
        </w:numPr>
        <w:spacing w:after="120"/>
        <w:rPr>
          <w:rFonts w:ascii="Arial" w:hAnsi="Arial" w:cs="Arial"/>
          <w:sz w:val="20"/>
          <w:szCs w:val="20"/>
          <w:lang w:val="pl-PL"/>
        </w:rPr>
      </w:pPr>
      <w:r w:rsidRPr="009614A2">
        <w:rPr>
          <w:rFonts w:ascii="Arial" w:hAnsi="Arial" w:cs="Arial"/>
          <w:sz w:val="20"/>
          <w:szCs w:val="20"/>
          <w:lang w:val="pl-PL"/>
        </w:rPr>
        <w:t>niekorzystnych warunków atmosferycznych,</w:t>
      </w:r>
    </w:p>
    <w:p w:rsidR="00334059" w:rsidRDefault="00334059" w:rsidP="00334059">
      <w:pPr>
        <w:pStyle w:val="CMSHeadL8"/>
        <w:numPr>
          <w:ilvl w:val="0"/>
          <w:numId w:val="0"/>
        </w:numPr>
        <w:spacing w:after="120"/>
        <w:ind w:left="1701" w:hanging="850"/>
        <w:rPr>
          <w:rFonts w:ascii="Arial" w:hAnsi="Arial" w:cs="Arial"/>
          <w:sz w:val="20"/>
          <w:szCs w:val="20"/>
          <w:lang w:val="pl-PL"/>
        </w:rPr>
      </w:pPr>
    </w:p>
    <w:p w:rsidR="009614A2" w:rsidRPr="009614A2" w:rsidRDefault="00334059" w:rsidP="00334059">
      <w:pPr>
        <w:pStyle w:val="CMSHeadL8"/>
        <w:numPr>
          <w:ilvl w:val="1"/>
          <w:numId w:val="13"/>
        </w:numPr>
        <w:spacing w:after="120"/>
        <w:ind w:left="426" w:hanging="426"/>
        <w:rPr>
          <w:rFonts w:ascii="Arial" w:hAnsi="Arial" w:cs="Arial"/>
          <w:sz w:val="20"/>
          <w:szCs w:val="20"/>
          <w:lang w:val="pl-PL"/>
        </w:rPr>
      </w:pPr>
      <w:r>
        <w:rPr>
          <w:rFonts w:ascii="Arial" w:hAnsi="Arial" w:cs="Arial"/>
          <w:sz w:val="20"/>
          <w:szCs w:val="20"/>
          <w:lang w:val="pl-PL"/>
        </w:rPr>
        <w:t xml:space="preserve">Niezależnie od postanowień klauzuli 1.1.i 1.2. dopuszczalna jest też zmiana umowy w zakresie </w:t>
      </w:r>
      <w:r w:rsidR="009614A2" w:rsidRPr="009614A2">
        <w:rPr>
          <w:rFonts w:ascii="Arial" w:hAnsi="Arial" w:cs="Arial"/>
          <w:sz w:val="20"/>
          <w:szCs w:val="20"/>
          <w:lang w:val="pl-PL"/>
        </w:rPr>
        <w:t>wystąpienia innych okoliczności</w:t>
      </w:r>
      <w:r w:rsidR="009614A2">
        <w:rPr>
          <w:rFonts w:ascii="Arial" w:hAnsi="Arial" w:cs="Arial"/>
          <w:sz w:val="20"/>
          <w:szCs w:val="20"/>
          <w:lang w:val="pl-PL"/>
        </w:rPr>
        <w:t xml:space="preserve"> niezależnych od Wykonawcy</w:t>
      </w:r>
      <w:r w:rsidR="009614A2" w:rsidRPr="009614A2">
        <w:rPr>
          <w:rFonts w:ascii="Arial" w:hAnsi="Arial" w:cs="Arial"/>
          <w:sz w:val="20"/>
          <w:szCs w:val="20"/>
          <w:lang w:val="pl-PL"/>
        </w:rPr>
        <w:t>, które uniemożliwiają wykonanie robót w terminie, a których nie można było przewidzieć w chwili zawarcia umowy.</w:t>
      </w:r>
    </w:p>
    <w:p w:rsidR="004017CD" w:rsidRPr="007966E6" w:rsidRDefault="004017CD" w:rsidP="00334059">
      <w:pPr>
        <w:pStyle w:val="CMSHeadL3"/>
        <w:numPr>
          <w:ilvl w:val="1"/>
          <w:numId w:val="13"/>
        </w:numPr>
        <w:spacing w:after="120"/>
        <w:ind w:left="426" w:hanging="426"/>
        <w:rPr>
          <w:rFonts w:ascii="Arial" w:hAnsi="Arial" w:cs="Arial"/>
          <w:sz w:val="20"/>
          <w:szCs w:val="20"/>
        </w:rPr>
      </w:pPr>
      <w:r w:rsidRPr="007966E6">
        <w:rPr>
          <w:rFonts w:ascii="Arial" w:hAnsi="Arial" w:cs="Arial"/>
          <w:sz w:val="20"/>
          <w:szCs w:val="20"/>
        </w:rPr>
        <w:t>Polecenie Wprowadzenia Zmiany</w:t>
      </w:r>
      <w:bookmarkEnd w:id="34"/>
      <w:bookmarkEnd w:id="35"/>
      <w:bookmarkEnd w:id="36"/>
      <w:bookmarkEnd w:id="37"/>
      <w:r w:rsidR="00334059">
        <w:rPr>
          <w:rFonts w:ascii="Arial" w:hAnsi="Arial" w:cs="Arial"/>
          <w:sz w:val="20"/>
          <w:szCs w:val="20"/>
        </w:rPr>
        <w:t>:</w:t>
      </w:r>
    </w:p>
    <w:p w:rsidR="004017CD" w:rsidRPr="007966E6" w:rsidRDefault="004017CD" w:rsidP="00847CEF">
      <w:pPr>
        <w:pStyle w:val="CMSIndentL3"/>
        <w:spacing w:after="120"/>
        <w:rPr>
          <w:rFonts w:ascii="Arial" w:hAnsi="Arial" w:cs="Arial"/>
          <w:sz w:val="20"/>
          <w:szCs w:val="20"/>
          <w:lang w:val="pl-PL"/>
        </w:rPr>
      </w:pPr>
      <w:r w:rsidRPr="007966E6">
        <w:rPr>
          <w:rFonts w:ascii="Arial" w:hAnsi="Arial" w:cs="Arial"/>
          <w:sz w:val="20"/>
          <w:szCs w:val="20"/>
          <w:lang w:val="pl-PL"/>
        </w:rPr>
        <w:t xml:space="preserve">Zamawiający może w każdym czasie przekazać Wykonawcy wniosek („Polecenie Wprowadzenia Zmiany”) dotyczący wprowadzenia proponowanej przez Zamawiającego zmiany do Umowy w zakresie określonym w klauzuli </w:t>
      </w:r>
      <w:bookmarkStart w:id="38" w:name="DocXTextRef374"/>
      <w:r w:rsidRPr="007966E6">
        <w:rPr>
          <w:rFonts w:ascii="Arial" w:hAnsi="Arial" w:cs="Arial"/>
          <w:sz w:val="20"/>
          <w:szCs w:val="20"/>
          <w:lang w:val="pl-PL"/>
        </w:rPr>
        <w:t>1.1</w:t>
      </w:r>
      <w:bookmarkEnd w:id="38"/>
      <w:r w:rsidRPr="007966E6">
        <w:rPr>
          <w:rFonts w:ascii="Arial" w:hAnsi="Arial" w:cs="Arial"/>
          <w:sz w:val="20"/>
          <w:szCs w:val="20"/>
          <w:lang w:val="pl-PL"/>
        </w:rPr>
        <w:t>, 1.2 oraz 1.3 (</w:t>
      </w:r>
      <w:r w:rsidRPr="007966E6">
        <w:rPr>
          <w:rFonts w:ascii="Arial" w:hAnsi="Arial" w:cs="Arial"/>
          <w:i/>
          <w:sz w:val="20"/>
          <w:szCs w:val="20"/>
          <w:lang w:val="pl-PL"/>
        </w:rPr>
        <w:t>Przypadki wprowadzenia zmia</w:t>
      </w:r>
      <w:r w:rsidRPr="007966E6">
        <w:rPr>
          <w:rFonts w:ascii="Arial" w:hAnsi="Arial" w:cs="Arial"/>
          <w:sz w:val="20"/>
          <w:szCs w:val="20"/>
          <w:lang w:val="pl-PL"/>
        </w:rPr>
        <w:t xml:space="preserve">n) Umowy. Wykonawca, w terminie piętnastu </w:t>
      </w:r>
      <w:bookmarkStart w:id="39" w:name="DocXTextRef371"/>
      <w:r w:rsidRPr="007966E6">
        <w:rPr>
          <w:rFonts w:ascii="Arial" w:hAnsi="Arial" w:cs="Arial"/>
          <w:sz w:val="20"/>
          <w:szCs w:val="20"/>
          <w:lang w:val="pl-PL"/>
        </w:rPr>
        <w:t>(15)</w:t>
      </w:r>
      <w:bookmarkEnd w:id="39"/>
      <w:r w:rsidRPr="007966E6">
        <w:rPr>
          <w:rFonts w:ascii="Arial" w:hAnsi="Arial" w:cs="Arial"/>
          <w:sz w:val="20"/>
          <w:szCs w:val="20"/>
          <w:lang w:val="pl-PL"/>
        </w:rPr>
        <w:t xml:space="preserve"> dni od dnia doręczenia mu Polecenia Wprowadzenia Zmiany doręczy Zamawiającemu dokument zawierający wycenę proponowanej przez Zamawiającego zmiany objętej Poleceniem Wprowadzenia Zmiany oraz pozostałe elementy, o których mowa w klauzuli </w:t>
      </w:r>
      <w:bookmarkStart w:id="40" w:name="DocXTextRef375"/>
      <w:r w:rsidRPr="007966E6">
        <w:rPr>
          <w:rFonts w:ascii="Arial" w:hAnsi="Arial" w:cs="Arial"/>
          <w:sz w:val="20"/>
          <w:szCs w:val="20"/>
          <w:lang w:val="pl-PL"/>
        </w:rPr>
        <w:t>1.</w:t>
      </w:r>
      <w:r w:rsidR="008E4EEC" w:rsidRPr="007966E6">
        <w:rPr>
          <w:rFonts w:ascii="Arial" w:hAnsi="Arial" w:cs="Arial"/>
          <w:sz w:val="20"/>
          <w:szCs w:val="20"/>
          <w:lang w:val="pl-PL"/>
        </w:rPr>
        <w:t>6</w:t>
      </w:r>
      <w:r w:rsidRPr="007966E6">
        <w:rPr>
          <w:rFonts w:ascii="Arial" w:hAnsi="Arial" w:cs="Arial"/>
          <w:sz w:val="20"/>
          <w:szCs w:val="20"/>
          <w:lang w:val="pl-PL"/>
        </w:rPr>
        <w:t>.1</w:t>
      </w:r>
      <w:bookmarkEnd w:id="40"/>
      <w:r w:rsidRPr="007966E6">
        <w:rPr>
          <w:rFonts w:ascii="Arial" w:hAnsi="Arial" w:cs="Arial"/>
          <w:sz w:val="20"/>
          <w:szCs w:val="20"/>
          <w:lang w:val="pl-PL"/>
        </w:rPr>
        <w:t xml:space="preserve">.1 Umowy, a wycena taka nie może przekraczać rzeczywistych kosztów wykonania (lub, odpowiednio, niewykonania - jeżeli zmiana polega na zmniejszeniu zakresu prac Wykonawcy) przez Wykonawcę proponowanej przez Zamawiającego zmiany objętej Poleceniem Wprowadzenia Zmiany. Zamawiający w terminie siedmiu </w:t>
      </w:r>
      <w:bookmarkStart w:id="41" w:name="DocXTextRef372"/>
      <w:r w:rsidRPr="007966E6">
        <w:rPr>
          <w:rFonts w:ascii="Arial" w:hAnsi="Arial" w:cs="Arial"/>
          <w:sz w:val="20"/>
          <w:szCs w:val="20"/>
          <w:lang w:val="pl-PL"/>
        </w:rPr>
        <w:t>(7)</w:t>
      </w:r>
      <w:bookmarkEnd w:id="41"/>
      <w:r w:rsidRPr="007966E6">
        <w:rPr>
          <w:rFonts w:ascii="Arial" w:hAnsi="Arial" w:cs="Arial"/>
          <w:sz w:val="20"/>
          <w:szCs w:val="20"/>
          <w:lang w:val="pl-PL"/>
        </w:rPr>
        <w:t xml:space="preserve"> dni od daty doręczenia dokumentu, o którym mowa w zdaniu poprzedzającym, zatwierdzi treść powyższego dokumentu lub zgłosi do niego uwagi, a  Wykonawca w terminie siedmiu </w:t>
      </w:r>
      <w:bookmarkStart w:id="42" w:name="DocXTextRef373"/>
      <w:r w:rsidRPr="007966E6">
        <w:rPr>
          <w:rFonts w:ascii="Arial" w:hAnsi="Arial" w:cs="Arial"/>
          <w:sz w:val="20"/>
          <w:szCs w:val="20"/>
          <w:lang w:val="pl-PL"/>
        </w:rPr>
        <w:t>(7)</w:t>
      </w:r>
      <w:bookmarkEnd w:id="42"/>
      <w:r w:rsidRPr="007966E6">
        <w:rPr>
          <w:rFonts w:ascii="Arial" w:hAnsi="Arial" w:cs="Arial"/>
          <w:sz w:val="20"/>
          <w:szCs w:val="20"/>
          <w:lang w:val="pl-PL"/>
        </w:rPr>
        <w:t xml:space="preserve"> dni od dnia otrzymania uwag Zamawiającego doręczy Zamawiającemu do zatwierdzenia dokument, o którym mowa w zdaniu poprzedzającym, uwzględniający uwagi zgłoszone przez Zamawiającego. Zatwierdzony przez Zamawiającego dokument, o którym mowa powyżej, stanowić będzie podstawę do opracowania przez Zamawiającego projektu aneksu do Umowy</w:t>
      </w:r>
      <w:r w:rsidR="008E4EEC" w:rsidRPr="007966E6">
        <w:rPr>
          <w:rFonts w:ascii="Arial" w:hAnsi="Arial" w:cs="Arial"/>
          <w:sz w:val="20"/>
          <w:szCs w:val="20"/>
          <w:lang w:val="pl-PL"/>
        </w:rPr>
        <w:t>, o którym mowa w klauzuli 1.6</w:t>
      </w:r>
      <w:r w:rsidRPr="007966E6">
        <w:rPr>
          <w:rFonts w:ascii="Arial" w:hAnsi="Arial" w:cs="Arial"/>
          <w:sz w:val="20"/>
          <w:szCs w:val="20"/>
          <w:lang w:val="pl-PL"/>
        </w:rPr>
        <w:t xml:space="preserve"> (</w:t>
      </w:r>
      <w:r w:rsidRPr="007966E6">
        <w:rPr>
          <w:rFonts w:ascii="Arial" w:hAnsi="Arial" w:cs="Arial"/>
          <w:i/>
          <w:sz w:val="20"/>
          <w:szCs w:val="20"/>
          <w:lang w:val="pl-PL"/>
        </w:rPr>
        <w:t>Procedura Wprowadzania Zmian</w:t>
      </w:r>
      <w:r w:rsidRPr="007966E6">
        <w:rPr>
          <w:rFonts w:ascii="Arial" w:hAnsi="Arial" w:cs="Arial"/>
          <w:sz w:val="20"/>
          <w:szCs w:val="20"/>
          <w:lang w:val="pl-PL"/>
        </w:rPr>
        <w:t>) Umowy, a którego podpisanie przez Strony stanowi warunek wprowadzenia Polecenia Wprowadzenia Zmiany.</w:t>
      </w:r>
    </w:p>
    <w:p w:rsidR="004017CD" w:rsidRPr="007966E6" w:rsidRDefault="004017CD" w:rsidP="00334059">
      <w:pPr>
        <w:pStyle w:val="CMSHeadL3"/>
        <w:numPr>
          <w:ilvl w:val="1"/>
          <w:numId w:val="13"/>
        </w:numPr>
        <w:spacing w:after="120"/>
        <w:rPr>
          <w:rFonts w:ascii="Arial" w:hAnsi="Arial" w:cs="Arial"/>
          <w:sz w:val="20"/>
          <w:szCs w:val="20"/>
        </w:rPr>
      </w:pPr>
      <w:bookmarkStart w:id="43" w:name="_Toc383718709"/>
      <w:bookmarkStart w:id="44" w:name="_Ref384834957"/>
      <w:bookmarkStart w:id="45" w:name="_Toc391890278"/>
      <w:bookmarkStart w:id="46" w:name="_Toc458495365"/>
      <w:r w:rsidRPr="007966E6">
        <w:rPr>
          <w:rFonts w:ascii="Arial" w:hAnsi="Arial" w:cs="Arial"/>
          <w:sz w:val="20"/>
          <w:szCs w:val="20"/>
        </w:rPr>
        <w:t>Propozycja Zmiany</w:t>
      </w:r>
      <w:bookmarkEnd w:id="43"/>
      <w:bookmarkEnd w:id="44"/>
      <w:bookmarkEnd w:id="45"/>
      <w:bookmarkEnd w:id="46"/>
    </w:p>
    <w:p w:rsidR="004017CD" w:rsidRPr="007966E6" w:rsidRDefault="004017CD" w:rsidP="00847CEF">
      <w:pPr>
        <w:pStyle w:val="CMSIndentL3"/>
        <w:spacing w:after="120"/>
        <w:ind w:left="987"/>
        <w:rPr>
          <w:rFonts w:ascii="Arial" w:hAnsi="Arial" w:cs="Arial"/>
          <w:sz w:val="20"/>
          <w:szCs w:val="20"/>
          <w:lang w:val="pl-PL"/>
        </w:rPr>
      </w:pPr>
      <w:r w:rsidRPr="007966E6">
        <w:rPr>
          <w:rFonts w:ascii="Arial" w:hAnsi="Arial" w:cs="Arial"/>
          <w:sz w:val="20"/>
          <w:szCs w:val="20"/>
          <w:lang w:val="pl-PL"/>
        </w:rPr>
        <w:t xml:space="preserve">Wykonawca nie jest upoważniony do dokonywania zmian Umowy, w tym dotyczących zakresu prac Wykonawcy, bez uprzedniej pisemnej zgody Zamawiającego. Wykonawca może podczas wykonywania Umowy zaproponować Zamawiającemu zmianę Umowy </w:t>
      </w:r>
      <w:r w:rsidRPr="007966E6">
        <w:rPr>
          <w:rFonts w:ascii="Arial" w:hAnsi="Arial" w:cs="Arial"/>
          <w:b/>
          <w:sz w:val="20"/>
          <w:szCs w:val="20"/>
          <w:lang w:val="pl-PL"/>
        </w:rPr>
        <w:t>(„Propozycja Zmiany”</w:t>
      </w:r>
      <w:r w:rsidRPr="007966E6">
        <w:rPr>
          <w:rFonts w:ascii="Arial" w:hAnsi="Arial" w:cs="Arial"/>
          <w:sz w:val="20"/>
          <w:szCs w:val="20"/>
          <w:lang w:val="pl-PL"/>
        </w:rPr>
        <w:t>) w zakresie wskazanym w klauzuli 1.1, 1.2 lub 1.3 (</w:t>
      </w:r>
      <w:r w:rsidRPr="007966E6">
        <w:rPr>
          <w:rFonts w:ascii="Arial" w:hAnsi="Arial" w:cs="Arial"/>
          <w:i/>
          <w:sz w:val="20"/>
          <w:szCs w:val="20"/>
          <w:lang w:val="pl-PL"/>
        </w:rPr>
        <w:t>Przypadki wprowadzenia zmian</w:t>
      </w:r>
      <w:r w:rsidRPr="007966E6">
        <w:rPr>
          <w:rFonts w:ascii="Arial" w:hAnsi="Arial" w:cs="Arial"/>
          <w:sz w:val="20"/>
          <w:szCs w:val="20"/>
          <w:lang w:val="pl-PL"/>
        </w:rPr>
        <w:t xml:space="preserve">) Umowy. W takim przypadku Wykonawca doręczy Zamawiającemu dokument zawierający wycenę proponowanej przez siebie zmiany objętej Propozycją Zmiany oraz pozostałe elementy, o których mowa w klauzuli </w:t>
      </w:r>
      <w:bookmarkStart w:id="47" w:name="DocXTextRef378"/>
      <w:r w:rsidRPr="007966E6">
        <w:rPr>
          <w:rFonts w:ascii="Arial" w:hAnsi="Arial" w:cs="Arial"/>
          <w:sz w:val="20"/>
          <w:szCs w:val="20"/>
          <w:lang w:val="pl-PL"/>
        </w:rPr>
        <w:t>1.</w:t>
      </w:r>
      <w:bookmarkEnd w:id="47"/>
      <w:r w:rsidRPr="007966E6">
        <w:rPr>
          <w:rFonts w:ascii="Arial" w:hAnsi="Arial" w:cs="Arial"/>
          <w:sz w:val="20"/>
          <w:szCs w:val="20"/>
          <w:lang w:val="pl-PL"/>
        </w:rPr>
        <w:t xml:space="preserve">6.1.1 Umowy, a wycena taka nie może przekraczać rzeczywistych kosztów wykonania (lub, odpowiednio, niewykonania – jeżeli zmiana polega na zmniejszeniu zakresu prac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klauzuli </w:t>
      </w:r>
      <w:bookmarkStart w:id="48" w:name="DocXTextRef379"/>
      <w:r w:rsidRPr="007966E6">
        <w:rPr>
          <w:rFonts w:ascii="Arial" w:hAnsi="Arial" w:cs="Arial"/>
          <w:sz w:val="20"/>
          <w:szCs w:val="20"/>
          <w:lang w:val="pl-PL"/>
        </w:rPr>
        <w:t>1.6</w:t>
      </w:r>
      <w:bookmarkEnd w:id="48"/>
      <w:r w:rsidRPr="007966E6">
        <w:rPr>
          <w:rFonts w:ascii="Arial" w:hAnsi="Arial" w:cs="Arial"/>
          <w:sz w:val="20"/>
          <w:szCs w:val="20"/>
          <w:lang w:val="pl-PL"/>
        </w:rPr>
        <w:t xml:space="preserve"> (</w:t>
      </w:r>
      <w:r w:rsidRPr="007966E6">
        <w:rPr>
          <w:rFonts w:ascii="Arial" w:hAnsi="Arial" w:cs="Arial"/>
          <w:i/>
          <w:sz w:val="20"/>
          <w:szCs w:val="20"/>
          <w:lang w:val="pl-PL"/>
        </w:rPr>
        <w:t>Procedura Wprowadzania Zmian</w:t>
      </w:r>
      <w:r w:rsidRPr="007966E6">
        <w:rPr>
          <w:rFonts w:ascii="Arial" w:hAnsi="Arial" w:cs="Arial"/>
          <w:sz w:val="20"/>
          <w:szCs w:val="20"/>
          <w:lang w:val="pl-PL"/>
        </w:rPr>
        <w:t>) Umowy.</w:t>
      </w:r>
    </w:p>
    <w:p w:rsidR="004017CD" w:rsidRPr="007966E6" w:rsidRDefault="004017CD" w:rsidP="00334059">
      <w:pPr>
        <w:pStyle w:val="CMSHeadL3"/>
        <w:numPr>
          <w:ilvl w:val="1"/>
          <w:numId w:val="13"/>
        </w:numPr>
        <w:spacing w:after="120"/>
        <w:rPr>
          <w:rFonts w:ascii="Arial" w:hAnsi="Arial" w:cs="Arial"/>
          <w:sz w:val="20"/>
          <w:szCs w:val="20"/>
        </w:rPr>
      </w:pPr>
      <w:bookmarkStart w:id="49" w:name="_Toc383718710"/>
      <w:bookmarkStart w:id="50" w:name="_Ref384834958"/>
      <w:bookmarkStart w:id="51" w:name="_Toc391890279"/>
      <w:bookmarkStart w:id="52" w:name="_Toc458495366"/>
      <w:r w:rsidRPr="007966E6">
        <w:rPr>
          <w:rFonts w:ascii="Arial" w:hAnsi="Arial" w:cs="Arial"/>
          <w:sz w:val="20"/>
          <w:szCs w:val="20"/>
        </w:rPr>
        <w:t>Procedura Wprowadzania Zmian</w:t>
      </w:r>
      <w:bookmarkEnd w:id="49"/>
      <w:bookmarkEnd w:id="50"/>
      <w:bookmarkEnd w:id="51"/>
      <w:bookmarkEnd w:id="52"/>
    </w:p>
    <w:p w:rsidR="004017CD" w:rsidRPr="007966E6" w:rsidRDefault="004017CD" w:rsidP="00334059">
      <w:pPr>
        <w:pStyle w:val="CMSHeadL4"/>
        <w:numPr>
          <w:ilvl w:val="2"/>
          <w:numId w:val="13"/>
        </w:numPr>
        <w:spacing w:after="120"/>
        <w:rPr>
          <w:rFonts w:ascii="Arial" w:hAnsi="Arial" w:cs="Arial"/>
          <w:sz w:val="20"/>
          <w:szCs w:val="20"/>
          <w:u w:val="single"/>
        </w:rPr>
      </w:pPr>
      <w:bookmarkStart w:id="53" w:name="_BPDC_LN_INS_1026"/>
      <w:bookmarkStart w:id="54" w:name="_Ref384834959"/>
      <w:bookmarkEnd w:id="53"/>
      <w:r w:rsidRPr="007966E6">
        <w:rPr>
          <w:rFonts w:ascii="Arial" w:hAnsi="Arial" w:cs="Arial"/>
          <w:sz w:val="20"/>
          <w:szCs w:val="20"/>
        </w:rPr>
        <w:t>Zaproponowanie zmiany przez Zamawiającego</w:t>
      </w:r>
      <w:bookmarkEnd w:id="54"/>
    </w:p>
    <w:p w:rsidR="004017CD" w:rsidRPr="007966E6" w:rsidRDefault="004017CD" w:rsidP="00334059">
      <w:pPr>
        <w:pStyle w:val="CMSHeadL5"/>
        <w:numPr>
          <w:ilvl w:val="3"/>
          <w:numId w:val="13"/>
        </w:numPr>
        <w:spacing w:after="120"/>
        <w:rPr>
          <w:rFonts w:ascii="Arial" w:hAnsi="Arial" w:cs="Arial"/>
          <w:sz w:val="20"/>
          <w:szCs w:val="20"/>
          <w:u w:val="single"/>
        </w:rPr>
      </w:pPr>
      <w:bookmarkStart w:id="55" w:name="_BPDC_LN_INS_1025"/>
      <w:bookmarkStart w:id="56" w:name="_Ref384834960"/>
      <w:bookmarkEnd w:id="55"/>
      <w:r w:rsidRPr="007966E6">
        <w:rPr>
          <w:rFonts w:ascii="Arial" w:hAnsi="Arial" w:cs="Arial"/>
          <w:sz w:val="20"/>
          <w:szCs w:val="20"/>
        </w:rPr>
        <w:t>Na podstawie zatwierdzonego przez Zamawiającego dokumentu przedstawionego przez Wykonawcę, o którym mowa w klauzuli 1.4 (Polecenie Wprowadzenia Zmiany) Umowy, Zamawiający opracuje projekt aneksu do Umowy określający warunki realizacji Polecenia Wprowadzenia Zmiany przez Wykonawcę. Projekt aneksu będzie zawierał następujące elementy:</w:t>
      </w:r>
      <w:bookmarkEnd w:id="56"/>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57" w:name="_BPDC_LN_INS_1024"/>
      <w:bookmarkStart w:id="58" w:name="_Ref384834961"/>
      <w:bookmarkEnd w:id="57"/>
      <w:r w:rsidRPr="007966E6">
        <w:rPr>
          <w:rFonts w:ascii="Arial" w:hAnsi="Arial" w:cs="Arial"/>
          <w:sz w:val="20"/>
          <w:szCs w:val="20"/>
          <w:lang w:val="pl-PL"/>
        </w:rPr>
        <w:t>szczegółowy opis zmiany i sposobu jej przeprowadzenia;</w:t>
      </w:r>
      <w:bookmarkEnd w:id="58"/>
      <w:r w:rsidRPr="007966E6">
        <w:rPr>
          <w:rFonts w:ascii="Arial" w:hAnsi="Arial" w:cs="Arial"/>
          <w:sz w:val="20"/>
          <w:szCs w:val="20"/>
          <w:lang w:val="pl-PL"/>
        </w:rPr>
        <w:t xml:space="preserve"> </w:t>
      </w:r>
      <w:bookmarkStart w:id="59" w:name="_BPDC_LN_INS_1023"/>
      <w:bookmarkStart w:id="60" w:name="_Ref384834962"/>
      <w:bookmarkEnd w:id="59"/>
    </w:p>
    <w:p w:rsidR="004017CD" w:rsidRPr="007966E6" w:rsidRDefault="004017CD" w:rsidP="00334059">
      <w:pPr>
        <w:pStyle w:val="CMSHeadL6"/>
        <w:numPr>
          <w:ilvl w:val="4"/>
          <w:numId w:val="13"/>
        </w:numPr>
        <w:spacing w:after="120"/>
        <w:rPr>
          <w:rFonts w:ascii="Arial" w:hAnsi="Arial" w:cs="Arial"/>
          <w:sz w:val="20"/>
          <w:szCs w:val="20"/>
          <w:u w:val="single"/>
          <w:lang w:val="pl-PL"/>
        </w:rPr>
      </w:pPr>
      <w:r w:rsidRPr="007966E6">
        <w:rPr>
          <w:rFonts w:ascii="Arial" w:hAnsi="Arial" w:cs="Arial"/>
          <w:sz w:val="20"/>
          <w:szCs w:val="20"/>
          <w:lang w:val="pl-PL"/>
        </w:rPr>
        <w:t>wpływ zmiany na terminy wykonania Umowy;</w:t>
      </w:r>
      <w:bookmarkEnd w:id="60"/>
      <w:r w:rsidRPr="007966E6">
        <w:rPr>
          <w:rFonts w:ascii="Arial" w:hAnsi="Arial" w:cs="Arial"/>
          <w:sz w:val="20"/>
          <w:szCs w:val="20"/>
          <w:lang w:val="pl-PL"/>
        </w:rPr>
        <w:t xml:space="preserve"> </w:t>
      </w:r>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61" w:name="_BPDC_LN_INS_1022"/>
      <w:bookmarkStart w:id="62" w:name="_Ref384834963"/>
      <w:bookmarkEnd w:id="61"/>
      <w:r w:rsidRPr="007966E6">
        <w:rPr>
          <w:rFonts w:ascii="Arial" w:hAnsi="Arial" w:cs="Arial"/>
          <w:sz w:val="20"/>
          <w:szCs w:val="20"/>
          <w:lang w:val="pl-PL"/>
        </w:rPr>
        <w:t>wycenę zmiany i jej wpływ na, odpowiednio, obniżenie lub podwyższenie Ceny Umownej;</w:t>
      </w:r>
      <w:bookmarkEnd w:id="62"/>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63" w:name="_BPDC_LN_INS_1021"/>
      <w:bookmarkStart w:id="64" w:name="_Ref384834964"/>
      <w:bookmarkEnd w:id="63"/>
      <w:r w:rsidRPr="007966E6">
        <w:rPr>
          <w:rFonts w:ascii="Arial" w:hAnsi="Arial" w:cs="Arial"/>
          <w:sz w:val="20"/>
          <w:szCs w:val="20"/>
          <w:lang w:val="pl-PL"/>
        </w:rPr>
        <w:t>wpływ zmiany na jakiekolwiek inne postanowienia;</w:t>
      </w:r>
      <w:bookmarkEnd w:id="64"/>
      <w:r w:rsidRPr="007966E6">
        <w:rPr>
          <w:rFonts w:ascii="Arial" w:hAnsi="Arial" w:cs="Arial"/>
          <w:sz w:val="20"/>
          <w:szCs w:val="20"/>
          <w:lang w:val="pl-PL"/>
        </w:rPr>
        <w:t xml:space="preserve"> </w:t>
      </w:r>
    </w:p>
    <w:p w:rsidR="004017CD" w:rsidRPr="007966E6" w:rsidRDefault="004017CD" w:rsidP="00334059">
      <w:pPr>
        <w:pStyle w:val="CMSHeadL6"/>
        <w:numPr>
          <w:ilvl w:val="4"/>
          <w:numId w:val="13"/>
        </w:numPr>
        <w:spacing w:after="120"/>
        <w:rPr>
          <w:rFonts w:ascii="Arial" w:hAnsi="Arial" w:cs="Arial"/>
          <w:sz w:val="20"/>
          <w:szCs w:val="20"/>
          <w:u w:val="single"/>
          <w:lang w:val="pl-PL"/>
        </w:rPr>
      </w:pPr>
      <w:bookmarkStart w:id="65" w:name="_BPDC_LN_INS_1020"/>
      <w:bookmarkStart w:id="66" w:name="_Ref384834965"/>
      <w:bookmarkEnd w:id="65"/>
      <w:r w:rsidRPr="007966E6">
        <w:rPr>
          <w:rFonts w:ascii="Arial" w:hAnsi="Arial" w:cs="Arial"/>
          <w:sz w:val="20"/>
          <w:szCs w:val="20"/>
          <w:lang w:val="pl-PL"/>
        </w:rPr>
        <w:t>opis niezbędnych uzupełnień we wszelkiej dokumentacji Umowy, wynikających z wprowadzenia zmiany.</w:t>
      </w:r>
      <w:bookmarkEnd w:id="66"/>
    </w:p>
    <w:p w:rsidR="004017CD" w:rsidRPr="007966E6" w:rsidRDefault="004017CD" w:rsidP="00334059">
      <w:pPr>
        <w:pStyle w:val="CMSHeadL5"/>
        <w:numPr>
          <w:ilvl w:val="3"/>
          <w:numId w:val="13"/>
        </w:numPr>
        <w:spacing w:after="120"/>
        <w:rPr>
          <w:rFonts w:ascii="Arial" w:hAnsi="Arial" w:cs="Arial"/>
          <w:sz w:val="20"/>
          <w:szCs w:val="20"/>
          <w:u w:val="single"/>
        </w:rPr>
      </w:pPr>
      <w:bookmarkStart w:id="67" w:name="_BPDC_LN_INS_1019"/>
      <w:bookmarkStart w:id="68" w:name="_Ref384834966"/>
      <w:bookmarkEnd w:id="67"/>
      <w:r w:rsidRPr="007966E6">
        <w:rPr>
          <w:rFonts w:ascii="Arial" w:hAnsi="Arial" w:cs="Arial"/>
          <w:sz w:val="20"/>
          <w:szCs w:val="20"/>
        </w:rPr>
        <w:t xml:space="preserve">W terminie trzydziestu </w:t>
      </w:r>
      <w:bookmarkStart w:id="69" w:name="DocXTextRef381"/>
      <w:r w:rsidRPr="007966E6">
        <w:rPr>
          <w:rFonts w:ascii="Arial" w:hAnsi="Arial" w:cs="Arial"/>
          <w:sz w:val="20"/>
          <w:szCs w:val="20"/>
        </w:rPr>
        <w:t>(30)</w:t>
      </w:r>
      <w:bookmarkEnd w:id="69"/>
      <w:r w:rsidRPr="007966E6">
        <w:rPr>
          <w:rFonts w:ascii="Arial" w:hAnsi="Arial" w:cs="Arial"/>
          <w:sz w:val="20"/>
          <w:szCs w:val="20"/>
        </w:rPr>
        <w:t xml:space="preserve"> dni od dnia otrzymania przez Wykonawcę projektu aneksu do Umo</w:t>
      </w:r>
      <w:r w:rsidR="005E452D">
        <w:rPr>
          <w:rFonts w:ascii="Arial" w:hAnsi="Arial" w:cs="Arial"/>
          <w:sz w:val="20"/>
          <w:szCs w:val="20"/>
        </w:rPr>
        <w:t>wy, o którym mowa w klauzuli 1.6</w:t>
      </w:r>
      <w:r w:rsidRPr="007966E6">
        <w:rPr>
          <w:rFonts w:ascii="Arial" w:hAnsi="Arial" w:cs="Arial"/>
          <w:sz w:val="20"/>
          <w:szCs w:val="20"/>
        </w:rPr>
        <w:t xml:space="preserve">.1.1 powyżej, Wykonawca oraz Zamawiający wspólnie uzgodnią wszystkie kwestie zawarte w projekcie aneksu do Umowy. Na podstawie uzgodnień pomiędzy Zamawiającym i Wykonawcą Zamawiający przygotuje i doręczy Wykonawcy ostateczny projekt aneksu do Umowy uwzględniający powyższe uzgodnienia. W terminie </w:t>
      </w:r>
      <w:bookmarkStart w:id="70" w:name="DocXTextRef382"/>
      <w:r w:rsidRPr="007966E6">
        <w:rPr>
          <w:rFonts w:ascii="Arial" w:hAnsi="Arial" w:cs="Arial"/>
          <w:sz w:val="20"/>
          <w:szCs w:val="20"/>
        </w:rPr>
        <w:t>dziesięciu (10</w:t>
      </w:r>
      <w:bookmarkEnd w:id="70"/>
      <w:r w:rsidRPr="007966E6">
        <w:rPr>
          <w:rFonts w:ascii="Arial" w:hAnsi="Arial" w:cs="Arial"/>
          <w:sz w:val="20"/>
          <w:szCs w:val="20"/>
        </w:rPr>
        <w:t xml:space="preserve">) dni od doręczenia przez Zamawiającego Wykonawcy ostatecznego projektu aneksu, o którym mowa w zdaniu poprzedzającym, Strony zawrą aneks do niniejszej Umowy o treści ostatecznego projektu tego aneksu. </w:t>
      </w:r>
      <w:bookmarkEnd w:id="68"/>
    </w:p>
    <w:p w:rsidR="004017CD" w:rsidRPr="007966E6" w:rsidRDefault="004017CD" w:rsidP="00334059">
      <w:pPr>
        <w:pStyle w:val="CMSHeadL4"/>
        <w:numPr>
          <w:ilvl w:val="3"/>
          <w:numId w:val="13"/>
        </w:numPr>
        <w:spacing w:after="120"/>
        <w:rPr>
          <w:rFonts w:ascii="Arial" w:hAnsi="Arial" w:cs="Arial"/>
          <w:sz w:val="20"/>
          <w:szCs w:val="20"/>
          <w:u w:val="single"/>
        </w:rPr>
      </w:pPr>
      <w:bookmarkStart w:id="71" w:name="_BPDC_LN_INS_1018"/>
      <w:bookmarkStart w:id="72" w:name="_Ref384834967"/>
      <w:bookmarkEnd w:id="71"/>
      <w:r w:rsidRPr="007966E6">
        <w:rPr>
          <w:rFonts w:ascii="Arial" w:hAnsi="Arial" w:cs="Arial"/>
          <w:sz w:val="20"/>
          <w:szCs w:val="20"/>
        </w:rPr>
        <w:t>Wycena zmiany zostanie dokonana z odpowiednim zastosowaniem postanowień klauzuli 1.4 Umowy. Na wniosek Zamawiającego Wykonawca udostępni Zamawiającemu dokumenty (w szczególności oferty potencjalnych podwykonawców dodatkowych usług lud dostaw) uzasadniające wycenę wprowadzenia danej zmiany. Po zakończeniu realizacji usług lub dostaw wynikających z danej zmiany, na wniosek Zamawiającego, Wykonawca udostępni Zamawiającemu faktury VAT, dowody kasowe, rachunki lub pokwitowania dotyczące poniesionych przez Wykonawcę kosztów usług i dostaw. Dodatkowe wynagrodzenie Wykonawcy wynikające ze zmiany podlegało będzie odpowiedniemu obniżeniu, jeżeli koszty takich dostaw lub usług wynikające z dokumentów przekazanych Zamawiającemu będą znacząco niższe od wynagrodzenia Wykonawcy ustalonego przez Strony w odpowiednim aneksie do Umowy.</w:t>
      </w:r>
      <w:bookmarkEnd w:id="72"/>
    </w:p>
    <w:p w:rsidR="004017CD" w:rsidRPr="007966E6" w:rsidRDefault="004017CD" w:rsidP="00334059">
      <w:pPr>
        <w:pStyle w:val="CMSHeadL3"/>
        <w:numPr>
          <w:ilvl w:val="2"/>
          <w:numId w:val="13"/>
        </w:numPr>
        <w:spacing w:after="120"/>
        <w:rPr>
          <w:rFonts w:ascii="Arial" w:hAnsi="Arial" w:cs="Arial"/>
          <w:sz w:val="20"/>
          <w:szCs w:val="20"/>
        </w:rPr>
      </w:pPr>
      <w:bookmarkStart w:id="73" w:name="_Toc383718711"/>
      <w:bookmarkStart w:id="74" w:name="_Ref384834968"/>
      <w:bookmarkStart w:id="75" w:name="_Toc391890280"/>
      <w:bookmarkStart w:id="76" w:name="_Toc458495367"/>
      <w:r w:rsidRPr="007966E6">
        <w:rPr>
          <w:rFonts w:ascii="Arial" w:hAnsi="Arial" w:cs="Arial"/>
          <w:sz w:val="20"/>
          <w:szCs w:val="20"/>
        </w:rPr>
        <w:t>Zmiana konieczna z powodu wystąpienia okoliczności za które odpowiada Wykonawca</w:t>
      </w:r>
      <w:bookmarkEnd w:id="73"/>
      <w:bookmarkEnd w:id="74"/>
      <w:bookmarkEnd w:id="75"/>
      <w:bookmarkEnd w:id="76"/>
    </w:p>
    <w:p w:rsidR="004017CD" w:rsidRPr="007966E6" w:rsidRDefault="004017CD" w:rsidP="00334059">
      <w:pPr>
        <w:pStyle w:val="CMSIndentL3"/>
        <w:numPr>
          <w:ilvl w:val="3"/>
          <w:numId w:val="13"/>
        </w:numPr>
        <w:spacing w:after="120"/>
        <w:rPr>
          <w:rFonts w:ascii="Arial" w:hAnsi="Arial" w:cs="Arial"/>
          <w:sz w:val="20"/>
          <w:szCs w:val="20"/>
          <w:lang w:val="pl-PL"/>
        </w:rPr>
      </w:pPr>
      <w:r w:rsidRPr="007966E6">
        <w:rPr>
          <w:rFonts w:ascii="Arial" w:hAnsi="Arial" w:cs="Arial"/>
          <w:sz w:val="20"/>
          <w:szCs w:val="20"/>
          <w:lang w:val="pl-PL"/>
        </w:rPr>
        <w:t>Niezależnie od postanowień klauzuli 1.1, 1.2 i 1.3 (</w:t>
      </w:r>
      <w:r w:rsidRPr="007966E6">
        <w:rPr>
          <w:rFonts w:ascii="Arial" w:hAnsi="Arial" w:cs="Arial"/>
          <w:i/>
          <w:sz w:val="20"/>
          <w:szCs w:val="20"/>
          <w:lang w:val="pl-PL"/>
        </w:rPr>
        <w:t>Przypadki wprowadzenia zmian</w:t>
      </w:r>
      <w:r w:rsidRPr="007966E6">
        <w:rPr>
          <w:rFonts w:ascii="Arial" w:hAnsi="Arial" w:cs="Arial"/>
          <w:sz w:val="20"/>
          <w:szCs w:val="20"/>
          <w:lang w:val="pl-PL"/>
        </w:rPr>
        <w:t>) Umowy, 1.4 (</w:t>
      </w:r>
      <w:r w:rsidRPr="007966E6">
        <w:rPr>
          <w:rFonts w:ascii="Arial" w:hAnsi="Arial" w:cs="Arial"/>
          <w:i/>
          <w:sz w:val="20"/>
          <w:szCs w:val="20"/>
          <w:lang w:val="pl-PL"/>
        </w:rPr>
        <w:t>Polecenie Wprowadzenia Zmiany</w:t>
      </w:r>
      <w:r w:rsidRPr="007966E6">
        <w:rPr>
          <w:rFonts w:ascii="Arial" w:hAnsi="Arial" w:cs="Arial"/>
          <w:sz w:val="20"/>
          <w:szCs w:val="20"/>
          <w:lang w:val="pl-PL"/>
        </w:rPr>
        <w:t>) Umowy i 1.5 (</w:t>
      </w:r>
      <w:r w:rsidRPr="007966E6">
        <w:rPr>
          <w:rFonts w:ascii="Arial" w:hAnsi="Arial" w:cs="Arial"/>
          <w:i/>
          <w:sz w:val="20"/>
          <w:szCs w:val="20"/>
          <w:lang w:val="pl-PL"/>
        </w:rPr>
        <w:t>Propozycja Zmiany</w:t>
      </w:r>
      <w:r w:rsidRPr="007966E6">
        <w:rPr>
          <w:rFonts w:ascii="Arial" w:hAnsi="Arial" w:cs="Arial"/>
          <w:sz w:val="20"/>
          <w:szCs w:val="20"/>
          <w:lang w:val="pl-PL"/>
        </w:rPr>
        <w:t xml:space="preserve">) Umowy, w przypadku powstania konieczności wprowadzenia zmiany do Umowy z powodu niewykonywania lub nienależytego wykonywania przez Wykonawcę jego zobowiązań wynikających z Umowy, do wprowadzenia takiej zmiany stosuje się odpowiednio postanowienia klauzuli </w:t>
      </w:r>
      <w:bookmarkStart w:id="77" w:name="DocXTextRef387"/>
      <w:r w:rsidRPr="007966E6">
        <w:rPr>
          <w:rFonts w:ascii="Arial" w:hAnsi="Arial" w:cs="Arial"/>
          <w:sz w:val="20"/>
          <w:szCs w:val="20"/>
          <w:lang w:val="pl-PL"/>
        </w:rPr>
        <w:t>1.4</w:t>
      </w:r>
      <w:bookmarkEnd w:id="77"/>
      <w:r w:rsidRPr="007966E6">
        <w:rPr>
          <w:rFonts w:ascii="Arial" w:hAnsi="Arial" w:cs="Arial"/>
          <w:sz w:val="20"/>
          <w:szCs w:val="20"/>
          <w:lang w:val="pl-PL"/>
        </w:rPr>
        <w:t>. (</w:t>
      </w:r>
      <w:r w:rsidRPr="007966E6">
        <w:rPr>
          <w:rFonts w:ascii="Arial" w:hAnsi="Arial" w:cs="Arial"/>
          <w:i/>
          <w:sz w:val="20"/>
          <w:szCs w:val="20"/>
          <w:lang w:val="pl-PL"/>
        </w:rPr>
        <w:t>Polecenie Wprowadzenia Zmiany</w:t>
      </w:r>
      <w:r w:rsidRPr="007966E6">
        <w:rPr>
          <w:rFonts w:ascii="Arial" w:hAnsi="Arial" w:cs="Arial"/>
          <w:sz w:val="20"/>
          <w:szCs w:val="20"/>
          <w:lang w:val="pl-PL"/>
        </w:rPr>
        <w:t>) Umowy oraz klauzuli 1.6 (</w:t>
      </w:r>
      <w:r w:rsidRPr="007966E6">
        <w:rPr>
          <w:rFonts w:ascii="Arial" w:hAnsi="Arial" w:cs="Arial"/>
          <w:i/>
          <w:sz w:val="20"/>
          <w:szCs w:val="20"/>
          <w:lang w:val="pl-PL"/>
        </w:rPr>
        <w:t>Procedura wprowadzenia zmiany</w:t>
      </w:r>
      <w:r w:rsidRPr="007966E6">
        <w:rPr>
          <w:rFonts w:ascii="Arial" w:hAnsi="Arial" w:cs="Arial"/>
          <w:sz w:val="20"/>
          <w:szCs w:val="20"/>
          <w:lang w:val="pl-PL"/>
        </w:rPr>
        <w:t xml:space="preserve">) Umowy z zastrzeżeniem, że wprowadzenie takiej zmiany ani jej realizacja nie będzie uprawniała Wykonawcy do </w:t>
      </w:r>
      <w:r w:rsidR="00673A6D" w:rsidRPr="007966E6">
        <w:rPr>
          <w:rFonts w:ascii="Arial" w:hAnsi="Arial" w:cs="Arial"/>
          <w:sz w:val="20"/>
          <w:szCs w:val="20"/>
          <w:lang w:val="pl-PL"/>
        </w:rPr>
        <w:t>zmiany ceny u</w:t>
      </w:r>
      <w:r w:rsidRPr="007966E6">
        <w:rPr>
          <w:rFonts w:ascii="Arial" w:hAnsi="Arial" w:cs="Arial"/>
          <w:sz w:val="20"/>
          <w:szCs w:val="20"/>
          <w:lang w:val="pl-PL"/>
        </w:rPr>
        <w:t>mownej lub terminów wykonania Umowy, chyba że co innego wynika z innych postanowień niniejszej Umowy.</w:t>
      </w:r>
    </w:p>
    <w:p w:rsidR="004017CD" w:rsidRPr="007966E6" w:rsidRDefault="004017CD" w:rsidP="00334059">
      <w:pPr>
        <w:pStyle w:val="CMSHeadL3"/>
        <w:numPr>
          <w:ilvl w:val="2"/>
          <w:numId w:val="13"/>
        </w:numPr>
        <w:spacing w:after="120"/>
        <w:rPr>
          <w:rFonts w:ascii="Arial" w:hAnsi="Arial" w:cs="Arial"/>
          <w:sz w:val="20"/>
          <w:szCs w:val="20"/>
        </w:rPr>
      </w:pPr>
      <w:bookmarkStart w:id="78" w:name="_Toc383718712"/>
      <w:bookmarkStart w:id="79" w:name="_Ref384834969"/>
      <w:bookmarkStart w:id="80" w:name="_Toc391890281"/>
      <w:bookmarkStart w:id="81" w:name="_Toc458495368"/>
      <w:r w:rsidRPr="007966E6">
        <w:rPr>
          <w:rFonts w:ascii="Arial" w:hAnsi="Arial" w:cs="Arial"/>
          <w:sz w:val="20"/>
          <w:szCs w:val="20"/>
        </w:rPr>
        <w:t>Zmiana konieczna z powodu wystąpienia okoliczności, za które odpowiada Zamawiający</w:t>
      </w:r>
      <w:bookmarkEnd w:id="78"/>
      <w:bookmarkEnd w:id="79"/>
      <w:bookmarkEnd w:id="80"/>
      <w:bookmarkEnd w:id="81"/>
    </w:p>
    <w:p w:rsidR="004017CD" w:rsidRPr="007966E6" w:rsidRDefault="004017CD" w:rsidP="00334059">
      <w:pPr>
        <w:pStyle w:val="CMSHeadL4"/>
        <w:numPr>
          <w:ilvl w:val="3"/>
          <w:numId w:val="13"/>
        </w:numPr>
        <w:spacing w:after="120"/>
        <w:rPr>
          <w:rFonts w:ascii="Arial" w:hAnsi="Arial" w:cs="Arial"/>
          <w:sz w:val="20"/>
          <w:szCs w:val="20"/>
          <w:u w:val="single"/>
        </w:rPr>
      </w:pPr>
      <w:bookmarkStart w:id="82" w:name="_BPDC_LN_INS_1017"/>
      <w:bookmarkStart w:id="83" w:name="_Ref384834970"/>
      <w:bookmarkEnd w:id="82"/>
      <w:r w:rsidRPr="007966E6">
        <w:rPr>
          <w:rFonts w:ascii="Arial" w:hAnsi="Arial" w:cs="Arial"/>
          <w:sz w:val="20"/>
          <w:szCs w:val="20"/>
        </w:rPr>
        <w:t>Niezależnie od postanowień klauzuli 1.1</w:t>
      </w:r>
      <w:r w:rsidR="00673A6D" w:rsidRPr="007966E6">
        <w:rPr>
          <w:rFonts w:ascii="Arial" w:hAnsi="Arial" w:cs="Arial"/>
          <w:sz w:val="20"/>
          <w:szCs w:val="20"/>
        </w:rPr>
        <w:t>, 1</w:t>
      </w:r>
      <w:r w:rsidRPr="007966E6">
        <w:rPr>
          <w:rFonts w:ascii="Arial" w:hAnsi="Arial" w:cs="Arial"/>
          <w:sz w:val="20"/>
          <w:szCs w:val="20"/>
        </w:rPr>
        <w:t>.2 i 1.3 (</w:t>
      </w:r>
      <w:r w:rsidRPr="007966E6">
        <w:rPr>
          <w:rFonts w:ascii="Arial" w:hAnsi="Arial" w:cs="Arial"/>
          <w:i/>
          <w:sz w:val="20"/>
          <w:szCs w:val="20"/>
        </w:rPr>
        <w:t>Przypadki wprowadzenia zmian</w:t>
      </w:r>
      <w:r w:rsidRPr="007966E6">
        <w:rPr>
          <w:rFonts w:ascii="Arial" w:hAnsi="Arial" w:cs="Arial"/>
          <w:sz w:val="20"/>
          <w:szCs w:val="20"/>
        </w:rPr>
        <w:t>) Umowy, 1</w:t>
      </w:r>
      <w:r w:rsidR="00673A6D" w:rsidRPr="007966E6">
        <w:rPr>
          <w:rFonts w:ascii="Arial" w:hAnsi="Arial" w:cs="Arial"/>
          <w:sz w:val="20"/>
          <w:szCs w:val="20"/>
        </w:rPr>
        <w:t>.4</w:t>
      </w:r>
      <w:r w:rsidRPr="007966E6">
        <w:rPr>
          <w:rFonts w:ascii="Arial" w:hAnsi="Arial" w:cs="Arial"/>
          <w:sz w:val="20"/>
          <w:szCs w:val="20"/>
        </w:rPr>
        <w:t xml:space="preserve"> (</w:t>
      </w:r>
      <w:r w:rsidRPr="007966E6">
        <w:rPr>
          <w:rFonts w:ascii="Arial" w:hAnsi="Arial" w:cs="Arial"/>
          <w:i/>
          <w:sz w:val="20"/>
          <w:szCs w:val="20"/>
        </w:rPr>
        <w:t>Polecenie Wprowadzenia Zmiany</w:t>
      </w:r>
      <w:r w:rsidRPr="007966E6">
        <w:rPr>
          <w:rFonts w:ascii="Arial" w:hAnsi="Arial" w:cs="Arial"/>
          <w:sz w:val="20"/>
          <w:szCs w:val="20"/>
        </w:rPr>
        <w:t xml:space="preserve">) Umowy </w:t>
      </w:r>
      <w:r w:rsidR="00673A6D" w:rsidRPr="007966E6">
        <w:rPr>
          <w:rFonts w:ascii="Arial" w:hAnsi="Arial" w:cs="Arial"/>
          <w:sz w:val="20"/>
          <w:szCs w:val="20"/>
        </w:rPr>
        <w:t>1</w:t>
      </w:r>
      <w:r w:rsidRPr="007966E6">
        <w:rPr>
          <w:rFonts w:ascii="Arial" w:hAnsi="Arial" w:cs="Arial"/>
          <w:sz w:val="20"/>
          <w:szCs w:val="20"/>
        </w:rPr>
        <w:t>.5 (</w:t>
      </w:r>
      <w:r w:rsidRPr="007966E6">
        <w:rPr>
          <w:rFonts w:ascii="Arial" w:hAnsi="Arial" w:cs="Arial"/>
          <w:i/>
          <w:sz w:val="20"/>
          <w:szCs w:val="20"/>
        </w:rPr>
        <w:t>Propozycja Zmiany</w:t>
      </w:r>
      <w:r w:rsidRPr="007966E6">
        <w:rPr>
          <w:rFonts w:ascii="Arial" w:hAnsi="Arial" w:cs="Arial"/>
          <w:sz w:val="20"/>
          <w:szCs w:val="20"/>
        </w:rPr>
        <w:t>) Umowy, w przypadku powstania konieczności wprowadzenia zmiany do Umowy z powodu powstania okoliczności, za którą zgodnie z postanowieniami niniejszej Umowy lub bezwzględnie obowiązującymi Przepisami Prawa odpowiada Zamawiający, do wprowadzenia takiej zmiany stosuje się odpowiednio postanowienia klauzuli 1.5 (</w:t>
      </w:r>
      <w:r w:rsidRPr="007966E6">
        <w:rPr>
          <w:rFonts w:ascii="Arial" w:hAnsi="Arial" w:cs="Arial"/>
          <w:i/>
          <w:sz w:val="20"/>
          <w:szCs w:val="20"/>
        </w:rPr>
        <w:t>Propozycja Zmiany</w:t>
      </w:r>
      <w:r w:rsidRPr="007966E6">
        <w:rPr>
          <w:rFonts w:ascii="Arial" w:hAnsi="Arial" w:cs="Arial"/>
          <w:sz w:val="20"/>
          <w:szCs w:val="20"/>
        </w:rPr>
        <w:t xml:space="preserve">) oraz klauzuli </w:t>
      </w:r>
      <w:r w:rsidR="00673A6D" w:rsidRPr="007966E6">
        <w:rPr>
          <w:rFonts w:ascii="Arial" w:hAnsi="Arial" w:cs="Arial"/>
          <w:sz w:val="20"/>
          <w:szCs w:val="20"/>
        </w:rPr>
        <w:t>1</w:t>
      </w:r>
      <w:r w:rsidRPr="007966E6">
        <w:rPr>
          <w:rFonts w:ascii="Arial" w:hAnsi="Arial" w:cs="Arial"/>
          <w:sz w:val="20"/>
          <w:szCs w:val="20"/>
        </w:rPr>
        <w:t>.6 (</w:t>
      </w:r>
      <w:r w:rsidRPr="007966E6">
        <w:rPr>
          <w:rFonts w:ascii="Arial" w:hAnsi="Arial" w:cs="Arial"/>
          <w:i/>
          <w:sz w:val="20"/>
          <w:szCs w:val="20"/>
        </w:rPr>
        <w:t>Procedura Wprowadzenia Zmiany</w:t>
      </w:r>
      <w:r w:rsidRPr="007966E6">
        <w:rPr>
          <w:rFonts w:ascii="Arial" w:hAnsi="Arial" w:cs="Arial"/>
          <w:sz w:val="20"/>
          <w:szCs w:val="20"/>
        </w:rPr>
        <w:t>) Umowy. Pod warunkiem, że wystąpienie danej okoliczności nie wynika z lub nie jest związane z niewykonaniem lub nienależytym wykonaniem zobowiązań Wykonawcy oraz za wyjątkiem innych okoliczności wyraźnie wskazanych w niniejszej Umowie, do okoliczności, za które odpowiada Zamawiający, należą:</w:t>
      </w:r>
      <w:bookmarkEnd w:id="83"/>
    </w:p>
    <w:p w:rsidR="004017CD" w:rsidRPr="007966E6" w:rsidRDefault="004017CD" w:rsidP="00334059">
      <w:pPr>
        <w:pStyle w:val="CMSHeadL5"/>
        <w:numPr>
          <w:ilvl w:val="4"/>
          <w:numId w:val="13"/>
        </w:numPr>
        <w:spacing w:after="120"/>
        <w:rPr>
          <w:rFonts w:ascii="Arial" w:hAnsi="Arial" w:cs="Arial"/>
          <w:sz w:val="20"/>
          <w:szCs w:val="20"/>
          <w:u w:val="single"/>
        </w:rPr>
      </w:pPr>
      <w:bookmarkStart w:id="84" w:name="_BPDC_LN_INS_1016"/>
      <w:bookmarkStart w:id="85" w:name="_BPDC_LN_INS_1015"/>
      <w:bookmarkStart w:id="86" w:name="_Ref384834972"/>
      <w:bookmarkEnd w:id="84"/>
      <w:bookmarkEnd w:id="85"/>
      <w:r w:rsidRPr="007966E6">
        <w:rPr>
          <w:rFonts w:ascii="Arial" w:hAnsi="Arial" w:cs="Arial"/>
          <w:sz w:val="20"/>
          <w:szCs w:val="20"/>
        </w:rPr>
        <w:t xml:space="preserve">działania lub zaniechania niezgodne z przepisami prawa lub niniejszą Umową osób trzecich zatrudnionych bezpośrednio przez Zamawiającego, mające wpływ na terminy wykonania umowy </w:t>
      </w:r>
      <w:r w:rsidR="00673A6D" w:rsidRPr="007966E6">
        <w:rPr>
          <w:rFonts w:ascii="Arial" w:hAnsi="Arial" w:cs="Arial"/>
          <w:sz w:val="20"/>
          <w:szCs w:val="20"/>
        </w:rPr>
        <w:t>lub na c</w:t>
      </w:r>
      <w:r w:rsidRPr="007966E6">
        <w:rPr>
          <w:rFonts w:ascii="Arial" w:hAnsi="Arial" w:cs="Arial"/>
          <w:sz w:val="20"/>
          <w:szCs w:val="20"/>
        </w:rPr>
        <w:t xml:space="preserve">enę </w:t>
      </w:r>
      <w:r w:rsidR="00673A6D" w:rsidRPr="007966E6">
        <w:rPr>
          <w:rFonts w:ascii="Arial" w:hAnsi="Arial" w:cs="Arial"/>
          <w:sz w:val="20"/>
          <w:szCs w:val="20"/>
        </w:rPr>
        <w:t>u</w:t>
      </w:r>
      <w:r w:rsidRPr="007966E6">
        <w:rPr>
          <w:rFonts w:ascii="Arial" w:hAnsi="Arial" w:cs="Arial"/>
          <w:sz w:val="20"/>
          <w:szCs w:val="20"/>
        </w:rPr>
        <w:t>mowną;</w:t>
      </w:r>
      <w:bookmarkEnd w:id="86"/>
      <w:r w:rsidRPr="007966E6">
        <w:rPr>
          <w:rFonts w:ascii="Arial" w:hAnsi="Arial" w:cs="Arial"/>
          <w:sz w:val="20"/>
          <w:szCs w:val="20"/>
        </w:rPr>
        <w:t xml:space="preserve"> </w:t>
      </w:r>
    </w:p>
    <w:p w:rsidR="004017CD" w:rsidRPr="007966E6" w:rsidRDefault="004017CD" w:rsidP="00334059">
      <w:pPr>
        <w:pStyle w:val="CMSHeadL5"/>
        <w:numPr>
          <w:ilvl w:val="4"/>
          <w:numId w:val="13"/>
        </w:numPr>
        <w:spacing w:after="120"/>
        <w:rPr>
          <w:rFonts w:ascii="Arial" w:hAnsi="Arial" w:cs="Arial"/>
          <w:sz w:val="20"/>
          <w:szCs w:val="20"/>
          <w:u w:val="single"/>
        </w:rPr>
      </w:pPr>
      <w:bookmarkStart w:id="87" w:name="_BPDC_LN_INS_1014"/>
      <w:bookmarkStart w:id="88" w:name="_BPDC_LN_INS_1013"/>
      <w:bookmarkStart w:id="89" w:name="_Ref384834974"/>
      <w:bookmarkEnd w:id="87"/>
      <w:bookmarkEnd w:id="88"/>
      <w:r w:rsidRPr="007966E6">
        <w:rPr>
          <w:rFonts w:ascii="Arial" w:hAnsi="Arial" w:cs="Arial"/>
          <w:sz w:val="20"/>
          <w:szCs w:val="20"/>
        </w:rPr>
        <w:t xml:space="preserve">zawieszenie prac lub przerwa w realizacji przedmiotu Umowy w wyniku działań lub na polecenie Zamawiającego mające wpływ na terminy wykonania Umowy; </w:t>
      </w:r>
    </w:p>
    <w:bookmarkEnd w:id="89"/>
    <w:p w:rsidR="004017CD" w:rsidRPr="007966E6" w:rsidRDefault="004017CD" w:rsidP="00334059">
      <w:pPr>
        <w:pStyle w:val="CMSHeadL5"/>
        <w:numPr>
          <w:ilvl w:val="4"/>
          <w:numId w:val="13"/>
        </w:numPr>
        <w:spacing w:after="120"/>
        <w:rPr>
          <w:rFonts w:ascii="Arial" w:hAnsi="Arial" w:cs="Arial"/>
          <w:sz w:val="20"/>
          <w:szCs w:val="20"/>
        </w:rPr>
      </w:pPr>
      <w:r w:rsidRPr="007966E6">
        <w:rPr>
          <w:rFonts w:ascii="Arial" w:hAnsi="Arial" w:cs="Arial"/>
          <w:sz w:val="20"/>
          <w:szCs w:val="20"/>
        </w:rPr>
        <w:t>opóźnienia Zamawiającego w zapłacie wymagalnych należności Wykonawcy wynikających z Umowy, mające wpływ na terminy wykonania umowy, przy czym w przypadku takiego opóźnienia  Wykonawca nie jest uprawnio</w:t>
      </w:r>
      <w:r w:rsidR="00673A6D" w:rsidRPr="007966E6">
        <w:rPr>
          <w:rFonts w:ascii="Arial" w:hAnsi="Arial" w:cs="Arial"/>
          <w:sz w:val="20"/>
          <w:szCs w:val="20"/>
        </w:rPr>
        <w:t>ny do żądania zmiany wysokości ceny u</w:t>
      </w:r>
      <w:r w:rsidRPr="007966E6">
        <w:rPr>
          <w:rFonts w:ascii="Arial" w:hAnsi="Arial" w:cs="Arial"/>
          <w:sz w:val="20"/>
          <w:szCs w:val="20"/>
        </w:rPr>
        <w:t>mownej.</w:t>
      </w:r>
    </w:p>
    <w:p w:rsidR="009D0D5F" w:rsidRDefault="009D0D5F" w:rsidP="002A549A">
      <w:pPr>
        <w:suppressAutoHyphens w:val="0"/>
        <w:spacing w:after="120"/>
        <w:jc w:val="center"/>
        <w:rPr>
          <w:rFonts w:ascii="Arial" w:hAnsi="Arial" w:cs="Arial"/>
          <w:b/>
          <w:sz w:val="20"/>
          <w:szCs w:val="20"/>
        </w:rPr>
      </w:pPr>
    </w:p>
    <w:p w:rsidR="002A549A" w:rsidRPr="002A549A" w:rsidRDefault="002A549A" w:rsidP="002A549A">
      <w:pPr>
        <w:suppressAutoHyphens w:val="0"/>
        <w:spacing w:after="120"/>
        <w:jc w:val="center"/>
        <w:rPr>
          <w:rFonts w:ascii="Arial" w:hAnsi="Arial" w:cs="Arial"/>
          <w:b/>
          <w:sz w:val="20"/>
          <w:szCs w:val="20"/>
        </w:rPr>
      </w:pPr>
      <w:r w:rsidRPr="002A549A">
        <w:rPr>
          <w:rFonts w:ascii="Arial" w:hAnsi="Arial" w:cs="Arial"/>
          <w:b/>
          <w:sz w:val="20"/>
          <w:szCs w:val="20"/>
        </w:rPr>
        <w:t>PROCEDURA ROZWIĄZYWANIA SPORÓW</w:t>
      </w:r>
    </w:p>
    <w:p w:rsidR="009D0D5F" w:rsidRDefault="009D0D5F" w:rsidP="002A549A">
      <w:pPr>
        <w:suppressAutoHyphens w:val="0"/>
        <w:spacing w:after="120"/>
        <w:jc w:val="center"/>
        <w:rPr>
          <w:rFonts w:ascii="Arial" w:hAnsi="Arial" w:cs="Arial"/>
          <w:b/>
          <w:sz w:val="20"/>
          <w:szCs w:val="20"/>
        </w:rPr>
      </w:pPr>
    </w:p>
    <w:p w:rsidR="002A549A" w:rsidRPr="002A549A" w:rsidRDefault="002A549A" w:rsidP="002A549A">
      <w:pPr>
        <w:suppressAutoHyphens w:val="0"/>
        <w:spacing w:after="120"/>
        <w:jc w:val="center"/>
        <w:rPr>
          <w:rFonts w:ascii="Arial" w:hAnsi="Arial" w:cs="Arial"/>
          <w:b/>
          <w:sz w:val="20"/>
          <w:szCs w:val="20"/>
        </w:rPr>
      </w:pPr>
      <w:r>
        <w:rPr>
          <w:rFonts w:ascii="Arial" w:hAnsi="Arial" w:cs="Arial"/>
          <w:b/>
          <w:sz w:val="20"/>
          <w:szCs w:val="20"/>
        </w:rPr>
        <w:t>§ 15a</w:t>
      </w:r>
    </w:p>
    <w:p w:rsidR="002A549A" w:rsidRPr="009D0D5F" w:rsidRDefault="002A549A" w:rsidP="009D0D5F">
      <w:pPr>
        <w:suppressAutoHyphens w:val="0"/>
        <w:spacing w:before="120" w:after="240"/>
        <w:ind w:left="709" w:hanging="709"/>
        <w:jc w:val="both"/>
        <w:rPr>
          <w:rFonts w:ascii="Arial" w:hAnsi="Arial" w:cs="Arial"/>
          <w:sz w:val="20"/>
          <w:szCs w:val="20"/>
        </w:rPr>
      </w:pPr>
      <w:r w:rsidRPr="009D0D5F">
        <w:rPr>
          <w:rFonts w:ascii="Arial" w:hAnsi="Arial" w:cs="Arial"/>
          <w:sz w:val="20"/>
          <w:szCs w:val="20"/>
        </w:rPr>
        <w:t>1.</w:t>
      </w:r>
      <w:r w:rsidRPr="009D0D5F">
        <w:rPr>
          <w:rFonts w:ascii="Arial" w:hAnsi="Arial" w:cs="Arial"/>
          <w:sz w:val="20"/>
          <w:szCs w:val="20"/>
        </w:rPr>
        <w:tab/>
        <w:t>Zamawiający i Wykonawca podejmą starania w celu polubownego rozstrzygnięcia wszelkich sporów powstałych między nimi, a wynikających z umowy lub pozostających w pośrednim bądź bezpośrednim związku z umową, na drodze bezpośrednich negocjacji.</w:t>
      </w:r>
    </w:p>
    <w:p w:rsidR="004017CD" w:rsidRPr="007966E6" w:rsidRDefault="002A549A" w:rsidP="009D0D5F">
      <w:pPr>
        <w:suppressAutoHyphens w:val="0"/>
        <w:spacing w:before="120" w:after="240"/>
        <w:ind w:left="709" w:hanging="709"/>
        <w:jc w:val="both"/>
        <w:rPr>
          <w:rFonts w:ascii="Arial" w:hAnsi="Arial" w:cs="Arial"/>
          <w:b/>
          <w:sz w:val="20"/>
          <w:szCs w:val="20"/>
        </w:rPr>
      </w:pPr>
      <w:r w:rsidRPr="009D0D5F">
        <w:rPr>
          <w:rFonts w:ascii="Arial" w:hAnsi="Arial" w:cs="Arial"/>
          <w:sz w:val="20"/>
          <w:szCs w:val="20"/>
        </w:rPr>
        <w:t>2.</w:t>
      </w:r>
      <w:r w:rsidRPr="009D0D5F">
        <w:rPr>
          <w:rFonts w:ascii="Arial" w:hAnsi="Arial" w:cs="Arial"/>
          <w:sz w:val="20"/>
          <w:szCs w:val="20"/>
        </w:rPr>
        <w:tab/>
        <w:t>Jeśli po 30 dniach od rozpoczęcia bezpośrednich negocjacji, Zamawiający i Wykonawca nie są w stanie polubownie rozstrzygnąć sporu, to każda ze Stron może poddać spór rozstrzygnięciu sądu powszechnego właściwego dla siedziby Zamawiającego</w:t>
      </w:r>
      <w:r w:rsidRPr="002A549A">
        <w:rPr>
          <w:rFonts w:ascii="Arial" w:hAnsi="Arial" w:cs="Arial"/>
          <w:b/>
          <w:sz w:val="20"/>
          <w:szCs w:val="20"/>
        </w:rPr>
        <w:t>.</w:t>
      </w:r>
    </w:p>
    <w:p w:rsidR="009D0D5F" w:rsidRDefault="009D0D5F" w:rsidP="00334059">
      <w:pPr>
        <w:suppressAutoHyphens w:val="0"/>
        <w:spacing w:before="120" w:after="120"/>
        <w:jc w:val="center"/>
        <w:rPr>
          <w:rFonts w:ascii="Arial" w:hAnsi="Arial" w:cs="Arial"/>
          <w:b/>
          <w:sz w:val="20"/>
          <w:szCs w:val="20"/>
        </w:rPr>
      </w:pPr>
    </w:p>
    <w:p w:rsidR="00FD621E" w:rsidRDefault="007D1F4B" w:rsidP="00334059">
      <w:pPr>
        <w:suppressAutoHyphens w:val="0"/>
        <w:spacing w:before="120" w:after="120"/>
        <w:jc w:val="center"/>
        <w:rPr>
          <w:rFonts w:ascii="Arial" w:hAnsi="Arial" w:cs="Arial"/>
          <w:sz w:val="20"/>
          <w:szCs w:val="20"/>
        </w:rPr>
      </w:pPr>
      <w:r w:rsidRPr="007966E6">
        <w:rPr>
          <w:rFonts w:ascii="Arial" w:hAnsi="Arial" w:cs="Arial"/>
          <w:b/>
          <w:sz w:val="20"/>
          <w:szCs w:val="20"/>
        </w:rPr>
        <w:t>POSTANOWIENIA KOŃCOWE</w:t>
      </w:r>
      <w:bookmarkStart w:id="90" w:name="_Toc390337863"/>
      <w:bookmarkStart w:id="91" w:name="_Toc442868058"/>
      <w:bookmarkEnd w:id="25"/>
      <w:bookmarkEnd w:id="26"/>
    </w:p>
    <w:p w:rsidR="00FD621E" w:rsidRDefault="00673A6D" w:rsidP="00334059">
      <w:pPr>
        <w:suppressAutoHyphens w:val="0"/>
        <w:spacing w:before="120" w:after="120"/>
        <w:jc w:val="center"/>
        <w:rPr>
          <w:rFonts w:ascii="Arial" w:hAnsi="Arial" w:cs="Arial"/>
          <w:sz w:val="20"/>
          <w:szCs w:val="20"/>
        </w:rPr>
      </w:pPr>
      <w:r w:rsidRPr="007966E6">
        <w:rPr>
          <w:rFonts w:ascii="Arial" w:hAnsi="Arial" w:cs="Arial"/>
          <w:sz w:val="20"/>
          <w:szCs w:val="20"/>
        </w:rPr>
        <w:t>§ 16</w:t>
      </w:r>
    </w:p>
    <w:p w:rsidR="009D0D5F" w:rsidRPr="007966E6" w:rsidRDefault="009D0D5F" w:rsidP="00334059">
      <w:pPr>
        <w:suppressAutoHyphens w:val="0"/>
        <w:spacing w:before="120" w:after="120"/>
        <w:jc w:val="center"/>
        <w:rPr>
          <w:rFonts w:ascii="Arial" w:hAnsi="Arial" w:cs="Arial"/>
          <w:sz w:val="20"/>
          <w:szCs w:val="20"/>
        </w:rPr>
      </w:pPr>
    </w:p>
    <w:p w:rsidR="000C4388" w:rsidRPr="007966E6" w:rsidRDefault="000C4388" w:rsidP="00FD621E">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 xml:space="preserve">Przez </w:t>
      </w:r>
      <w:r w:rsidRPr="007966E6">
        <w:rPr>
          <w:rFonts w:ascii="Arial" w:hAnsi="Arial" w:cs="Arial"/>
          <w:b/>
          <w:lang w:val="pl-PL"/>
        </w:rPr>
        <w:t>siłę wyższą</w:t>
      </w:r>
      <w:r w:rsidRPr="007966E6">
        <w:rPr>
          <w:rFonts w:ascii="Arial" w:hAnsi="Arial" w:cs="Arial"/>
          <w:lang w:val="pl-PL"/>
        </w:rPr>
        <w:t>, na potrzeby niniejszej umowy, rozumie się zdarzenie, którego Strony nie mogły przewidzieć, któremu nie mogły zapobiec ani któremu nie mogą przeciwdziałać, a które uniemożliwia Wykonawcy wykonanie w części lub w całości jego zobowiązań.</w:t>
      </w:r>
    </w:p>
    <w:p w:rsidR="000C4388" w:rsidRPr="007966E6" w:rsidRDefault="000C4388" w:rsidP="00FD621E">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Siła wyższa obejmuje w szczególności, następujące zdarzenia:</w:t>
      </w:r>
    </w:p>
    <w:p w:rsidR="007D1F4B" w:rsidRPr="007966E6" w:rsidRDefault="007D1F4B" w:rsidP="00FD621E">
      <w:pPr>
        <w:pStyle w:val="Document1"/>
        <w:keepNext w:val="0"/>
        <w:keepLines w:val="0"/>
        <w:numPr>
          <w:ilvl w:val="1"/>
          <w:numId w:val="9"/>
        </w:numPr>
        <w:suppressAutoHyphens w:val="0"/>
        <w:spacing w:before="120" w:after="120"/>
        <w:jc w:val="both"/>
        <w:rPr>
          <w:rFonts w:ascii="Arial" w:hAnsi="Arial" w:cs="Arial"/>
          <w:lang w:val="pl-PL"/>
        </w:rPr>
      </w:pPr>
      <w:r w:rsidRPr="007966E6">
        <w:rPr>
          <w:rFonts w:ascii="Arial" w:hAnsi="Arial" w:cs="Arial"/>
          <w:lang w:val="pl-PL"/>
        </w:rPr>
        <w:t>wojna, działania wojenne, działania wrogów zewnętrznych,</w:t>
      </w:r>
    </w:p>
    <w:p w:rsidR="000C4388" w:rsidRPr="007966E6" w:rsidRDefault="000C4388" w:rsidP="00FD621E">
      <w:pPr>
        <w:pStyle w:val="Document1"/>
        <w:keepNext w:val="0"/>
        <w:keepLines w:val="0"/>
        <w:numPr>
          <w:ilvl w:val="1"/>
          <w:numId w:val="9"/>
        </w:numPr>
        <w:suppressAutoHyphens w:val="0"/>
        <w:spacing w:before="120" w:after="120"/>
        <w:ind w:left="788" w:hanging="431"/>
        <w:jc w:val="both"/>
        <w:rPr>
          <w:rFonts w:ascii="Arial" w:hAnsi="Arial" w:cs="Arial"/>
          <w:lang w:val="pl-PL"/>
        </w:rPr>
      </w:pPr>
      <w:r w:rsidRPr="007966E6">
        <w:rPr>
          <w:rFonts w:ascii="Arial" w:hAnsi="Arial" w:cs="Arial"/>
          <w:lang w:val="pl-PL"/>
        </w:rPr>
        <w:t>terroryzm, rewolucja, przewrót wojskowy lub cywilny, wojna domowa,</w:t>
      </w:r>
    </w:p>
    <w:p w:rsidR="000C4388" w:rsidRPr="007966E6" w:rsidRDefault="000C4388" w:rsidP="00FD621E">
      <w:pPr>
        <w:pStyle w:val="Document1"/>
        <w:keepNext w:val="0"/>
        <w:keepLines w:val="0"/>
        <w:numPr>
          <w:ilvl w:val="1"/>
          <w:numId w:val="9"/>
        </w:numPr>
        <w:suppressAutoHyphens w:val="0"/>
        <w:spacing w:before="120" w:after="120"/>
        <w:ind w:left="788" w:hanging="431"/>
        <w:jc w:val="both"/>
        <w:rPr>
          <w:rFonts w:ascii="Arial" w:hAnsi="Arial" w:cs="Arial"/>
          <w:lang w:val="pl-PL"/>
        </w:rPr>
      </w:pPr>
      <w:r w:rsidRPr="007966E6">
        <w:rPr>
          <w:rFonts w:ascii="Arial" w:hAnsi="Arial" w:cs="Arial"/>
          <w:lang w:val="pl-PL"/>
        </w:rPr>
        <w:t>skutki zastosowania amunicji wojskowej, materiałów wybuchowych, skażenie radioaktywne, z wyjątkiem tych które mogą być spowodowane użyciem ich przez Wykonawcę,</w:t>
      </w:r>
    </w:p>
    <w:p w:rsidR="000C4388" w:rsidRPr="007966E6" w:rsidRDefault="000C4388" w:rsidP="00FD621E">
      <w:pPr>
        <w:pStyle w:val="Document1"/>
        <w:keepNext w:val="0"/>
        <w:keepLines w:val="0"/>
        <w:numPr>
          <w:ilvl w:val="1"/>
          <w:numId w:val="9"/>
        </w:numPr>
        <w:suppressAutoHyphens w:val="0"/>
        <w:spacing w:before="120" w:after="120"/>
        <w:ind w:left="788" w:hanging="431"/>
        <w:jc w:val="both"/>
        <w:rPr>
          <w:rFonts w:ascii="Arial" w:hAnsi="Arial" w:cs="Arial"/>
          <w:lang w:val="pl-PL"/>
        </w:rPr>
      </w:pPr>
      <w:r w:rsidRPr="007966E6">
        <w:rPr>
          <w:rFonts w:ascii="Arial" w:hAnsi="Arial" w:cs="Arial"/>
          <w:lang w:val="pl-PL"/>
        </w:rPr>
        <w:t>bunty, niepokoje, strajki, okupacje budowy przez osoby inne niż pracownicy Wykonawcy i jego podwykonawców,</w:t>
      </w:r>
    </w:p>
    <w:p w:rsidR="007D1F4B" w:rsidRPr="007966E6" w:rsidRDefault="007D1F4B" w:rsidP="00FD621E">
      <w:pPr>
        <w:pStyle w:val="Document1"/>
        <w:keepNext w:val="0"/>
        <w:keepLines w:val="0"/>
        <w:numPr>
          <w:ilvl w:val="1"/>
          <w:numId w:val="9"/>
        </w:numPr>
        <w:suppressAutoHyphens w:val="0"/>
        <w:spacing w:before="120" w:after="120"/>
        <w:jc w:val="both"/>
        <w:rPr>
          <w:rFonts w:ascii="Arial" w:hAnsi="Arial" w:cs="Arial"/>
          <w:lang w:val="pl-PL"/>
        </w:rPr>
      </w:pPr>
      <w:r w:rsidRPr="007966E6">
        <w:rPr>
          <w:rFonts w:ascii="Arial" w:hAnsi="Arial" w:cs="Arial"/>
          <w:lang w:val="pl-PL"/>
        </w:rPr>
        <w:t>klęski żywiołowe w szczególności huragany, powodzie, trzęsienia ziemi, gradobicia, epidemie,</w:t>
      </w:r>
    </w:p>
    <w:p w:rsidR="000C4388" w:rsidRPr="007966E6" w:rsidRDefault="007D1F4B" w:rsidP="00FD621E">
      <w:pPr>
        <w:pStyle w:val="Document1"/>
        <w:keepNext w:val="0"/>
        <w:keepLines w:val="0"/>
        <w:numPr>
          <w:ilvl w:val="1"/>
          <w:numId w:val="9"/>
        </w:numPr>
        <w:suppressAutoHyphens w:val="0"/>
        <w:spacing w:before="120" w:after="120"/>
        <w:ind w:left="788" w:hanging="431"/>
        <w:jc w:val="both"/>
        <w:rPr>
          <w:rFonts w:ascii="Arial" w:hAnsi="Arial" w:cs="Arial"/>
          <w:bCs/>
          <w:lang w:val="pl-PL"/>
        </w:rPr>
      </w:pPr>
      <w:r w:rsidRPr="007966E6">
        <w:rPr>
          <w:rFonts w:ascii="Arial" w:hAnsi="Arial" w:cs="Arial"/>
          <w:lang w:val="pl-PL"/>
        </w:rPr>
        <w:t xml:space="preserve">inne zdarzenia losowe będące poza możliwym wpływem </w:t>
      </w:r>
      <w:r w:rsidR="000C4388" w:rsidRPr="007966E6">
        <w:rPr>
          <w:rFonts w:ascii="Arial" w:hAnsi="Arial" w:cs="Arial"/>
          <w:lang w:val="pl-PL"/>
        </w:rPr>
        <w:t>wykonawcy lub Zamawiającego.</w:t>
      </w:r>
    </w:p>
    <w:p w:rsidR="000C4388" w:rsidRPr="007966E6" w:rsidRDefault="007D1F4B" w:rsidP="00FD621E">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Zaistnienie wymienionego wyżej zdarzenia musi być potwierdzone przez odpowiednie władze, organy lub właściwą izbę gospodarczą.</w:t>
      </w:r>
      <w:r w:rsidR="000C4388" w:rsidRPr="007966E6">
        <w:rPr>
          <w:rFonts w:ascii="Arial" w:hAnsi="Arial" w:cs="Arial"/>
          <w:lang w:val="pl-PL"/>
        </w:rPr>
        <w:t xml:space="preserve"> </w:t>
      </w:r>
    </w:p>
    <w:p w:rsidR="000C4388" w:rsidRPr="009D0D5F" w:rsidRDefault="007D1F4B" w:rsidP="009D0D5F">
      <w:pPr>
        <w:pStyle w:val="Document1"/>
        <w:keepNext w:val="0"/>
        <w:keepLines w:val="0"/>
        <w:numPr>
          <w:ilvl w:val="0"/>
          <w:numId w:val="9"/>
        </w:numPr>
        <w:suppressAutoHyphens w:val="0"/>
        <w:spacing w:before="120" w:after="120"/>
        <w:jc w:val="both"/>
        <w:rPr>
          <w:rFonts w:ascii="Arial" w:hAnsi="Arial" w:cs="Arial"/>
          <w:lang w:val="pl-PL"/>
        </w:rPr>
      </w:pPr>
      <w:r w:rsidRPr="007966E6">
        <w:rPr>
          <w:rFonts w:ascii="Arial" w:hAnsi="Arial" w:cs="Arial"/>
          <w:lang w:val="pl-PL"/>
        </w:rPr>
        <w:t xml:space="preserve">Strony podejmą natychmiastowe działania w celu określenia rozsądnego rozwiązania uwzględniającego skutki siły wyższej. </w:t>
      </w:r>
    </w:p>
    <w:p w:rsidR="00FD621E" w:rsidRPr="007966E6" w:rsidRDefault="00673A6D" w:rsidP="009D0D5F">
      <w:pPr>
        <w:suppressAutoHyphens w:val="0"/>
        <w:spacing w:before="120" w:after="120"/>
        <w:jc w:val="center"/>
        <w:rPr>
          <w:rFonts w:ascii="Arial" w:hAnsi="Arial" w:cs="Arial"/>
          <w:sz w:val="20"/>
          <w:szCs w:val="20"/>
        </w:rPr>
      </w:pPr>
      <w:r w:rsidRPr="007966E6">
        <w:rPr>
          <w:rFonts w:ascii="Arial" w:hAnsi="Arial" w:cs="Arial"/>
          <w:sz w:val="20"/>
          <w:szCs w:val="20"/>
        </w:rPr>
        <w:t>§ 17</w:t>
      </w:r>
    </w:p>
    <w:p w:rsidR="007D1F4B" w:rsidRPr="007966E6" w:rsidRDefault="000C4388" w:rsidP="00334059">
      <w:pPr>
        <w:numPr>
          <w:ilvl w:val="0"/>
          <w:numId w:val="14"/>
        </w:numPr>
        <w:suppressAutoHyphens w:val="0"/>
        <w:jc w:val="both"/>
        <w:rPr>
          <w:rFonts w:ascii="Arial" w:hAnsi="Arial" w:cs="Arial"/>
          <w:sz w:val="20"/>
          <w:szCs w:val="20"/>
        </w:rPr>
      </w:pPr>
      <w:r w:rsidRPr="007966E6">
        <w:rPr>
          <w:rFonts w:ascii="Arial" w:hAnsi="Arial" w:cs="Arial"/>
          <w:sz w:val="20"/>
          <w:szCs w:val="20"/>
        </w:rPr>
        <w:t xml:space="preserve">W przypadku, </w:t>
      </w:r>
      <w:r w:rsidRPr="007966E6">
        <w:rPr>
          <w:rFonts w:ascii="Arial" w:hAnsi="Arial" w:cs="Arial"/>
          <w:b/>
          <w:bCs/>
          <w:sz w:val="20"/>
          <w:szCs w:val="20"/>
        </w:rPr>
        <w:t>gdy jednocześnie pracownikami Zamawiającego</w:t>
      </w:r>
      <w:r w:rsidRPr="007966E6">
        <w:rPr>
          <w:rFonts w:ascii="Arial" w:hAnsi="Arial" w:cs="Arial"/>
          <w:sz w:val="20"/>
          <w:szCs w:val="20"/>
        </w:rPr>
        <w:t xml:space="preserve">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w:t>
      </w:r>
      <w:r w:rsidRPr="007966E6">
        <w:rPr>
          <w:rFonts w:ascii="Arial" w:hAnsi="Arial" w:cs="Arial"/>
          <w:bCs/>
          <w:sz w:val="20"/>
          <w:szCs w:val="20"/>
        </w:rPr>
        <w:t>12/2541167</w:t>
      </w:r>
      <w:r w:rsidRPr="007966E6">
        <w:rPr>
          <w:rFonts w:ascii="Arial" w:hAnsi="Arial" w:cs="Arial"/>
          <w:sz w:val="20"/>
          <w:szCs w:val="20"/>
        </w:rPr>
        <w:t xml:space="preserve">, e-mail: </w:t>
      </w:r>
      <w:hyperlink r:id="rId11" w:history="1">
        <w:r w:rsidRPr="007966E6">
          <w:rPr>
            <w:rStyle w:val="Hipercze"/>
            <w:rFonts w:ascii="Arial" w:hAnsi="Arial" w:cs="Arial"/>
            <w:sz w:val="20"/>
            <w:szCs w:val="20"/>
          </w:rPr>
          <w:t>jsakowsk@mpk.krakow.pl</w:t>
        </w:r>
      </w:hyperlink>
      <w:r w:rsidRPr="007966E6">
        <w:rPr>
          <w:rFonts w:ascii="Arial" w:hAnsi="Arial" w:cs="Arial"/>
          <w:sz w:val="20"/>
          <w:szCs w:val="20"/>
        </w:rPr>
        <w:t xml:space="preserve"> lub </w:t>
      </w:r>
      <w:hyperlink r:id="rId12" w:history="1">
        <w:r w:rsidRPr="007966E6">
          <w:rPr>
            <w:rStyle w:val="Hipercze"/>
            <w:rFonts w:ascii="Arial" w:hAnsi="Arial" w:cs="Arial"/>
            <w:sz w:val="20"/>
            <w:szCs w:val="20"/>
          </w:rPr>
          <w:t>ipopiela@mpk.krakow.pl</w:t>
        </w:r>
      </w:hyperlink>
      <w:r w:rsidRPr="007966E6">
        <w:rPr>
          <w:rFonts w:ascii="Arial" w:hAnsi="Arial" w:cs="Arial"/>
          <w:sz w:val="20"/>
          <w:szCs w:val="20"/>
        </w:rPr>
        <w:t>)</w:t>
      </w:r>
      <w:r w:rsidR="007D1F4B" w:rsidRPr="007966E6">
        <w:rPr>
          <w:rFonts w:ascii="Arial" w:hAnsi="Arial" w:cs="Arial"/>
          <w:sz w:val="20"/>
          <w:szCs w:val="20"/>
        </w:rPr>
        <w:t xml:space="preserve"> imienną listę tych osób. Wykonawca zobowiązany jest ponadto złożyć stosowne oświadczenie z podaniem kwoty przysługującego tym osobom wynagrodzenia.</w:t>
      </w:r>
    </w:p>
    <w:p w:rsidR="007D1F4B" w:rsidRPr="007966E6" w:rsidRDefault="007D1F4B" w:rsidP="00334059">
      <w:pPr>
        <w:suppressAutoHyphens w:val="0"/>
        <w:ind w:left="397"/>
        <w:jc w:val="both"/>
        <w:rPr>
          <w:rFonts w:ascii="Arial" w:hAnsi="Arial" w:cs="Arial"/>
          <w:sz w:val="20"/>
          <w:szCs w:val="20"/>
        </w:rPr>
      </w:pPr>
      <w:r w:rsidRPr="007966E6">
        <w:rPr>
          <w:rFonts w:ascii="Arial" w:hAnsi="Arial" w:cs="Arial"/>
          <w:sz w:val="20"/>
          <w:szCs w:val="20"/>
        </w:rPr>
        <w:t>Informacje, o których mowa powyżej</w:t>
      </w:r>
      <w:r w:rsidR="00986334" w:rsidRPr="007966E6">
        <w:rPr>
          <w:rFonts w:ascii="Arial" w:hAnsi="Arial" w:cs="Arial"/>
          <w:sz w:val="20"/>
          <w:szCs w:val="20"/>
        </w:rPr>
        <w:t>,</w:t>
      </w:r>
      <w:r w:rsidRPr="007966E6">
        <w:rPr>
          <w:rFonts w:ascii="Arial" w:hAnsi="Arial" w:cs="Arial"/>
          <w:sz w:val="20"/>
          <w:szCs w:val="20"/>
        </w:rPr>
        <w:t xml:space="preserve"> powinny być przekazywane nie później niż </w:t>
      </w:r>
      <w:r w:rsidRPr="007966E6">
        <w:rPr>
          <w:rFonts w:ascii="Arial" w:hAnsi="Arial" w:cs="Arial"/>
          <w:b/>
          <w:sz w:val="20"/>
          <w:szCs w:val="20"/>
        </w:rPr>
        <w:t>do 5-go dnia miesiąca kalendarzowego</w:t>
      </w:r>
      <w:r w:rsidRPr="007966E6">
        <w:rPr>
          <w:rFonts w:ascii="Arial" w:hAnsi="Arial" w:cs="Arial"/>
          <w:sz w:val="20"/>
          <w:szCs w:val="20"/>
        </w:rPr>
        <w:t>, w którym Wykonawca będzie dokonywał zapłaty wynagrodzenia na rzecz osób wymienionych powyżej.</w:t>
      </w:r>
    </w:p>
    <w:p w:rsidR="007D1F4B" w:rsidRPr="007966E6" w:rsidRDefault="007D1F4B" w:rsidP="00334059">
      <w:pPr>
        <w:suppressAutoHyphens w:val="0"/>
        <w:ind w:left="397"/>
        <w:jc w:val="both"/>
        <w:rPr>
          <w:rFonts w:ascii="Arial" w:hAnsi="Arial" w:cs="Arial"/>
          <w:sz w:val="20"/>
          <w:szCs w:val="20"/>
        </w:rPr>
      </w:pPr>
      <w:r w:rsidRPr="007966E6">
        <w:rPr>
          <w:rFonts w:ascii="Arial" w:hAnsi="Arial" w:cs="Arial"/>
          <w:sz w:val="20"/>
          <w:szCs w:val="20"/>
        </w:rPr>
        <w:t>Wynagrodzenie dla Wykonawcy winno zostać pomniejszone o kwoty, które Zamawiający zobowiązany był zapłacić jako płatnik składek z tytułu ubezpieczenia społecznego pracowników Zamawiającego wykonujących zamówienie w ramach umów zawartych z</w:t>
      </w:r>
      <w:r w:rsidR="000C4388" w:rsidRPr="007966E6">
        <w:rPr>
          <w:rFonts w:ascii="Arial" w:hAnsi="Arial" w:cs="Arial"/>
          <w:sz w:val="20"/>
          <w:szCs w:val="20"/>
        </w:rPr>
        <w:t xml:space="preserve"> Wykonawcą, Podwykonawcami lub dalszymi Podwykonawcami. </w:t>
      </w:r>
      <w:r w:rsidRPr="007966E6">
        <w:rPr>
          <w:rFonts w:ascii="Arial" w:hAnsi="Arial" w:cs="Arial"/>
          <w:sz w:val="20"/>
          <w:szCs w:val="20"/>
        </w:rPr>
        <w:t>O wysokości zapłaconych z tego tytułu kwot Zamawiający (Dział Personalny) będzie niezwłocznie informował Wykonawcę.</w:t>
      </w:r>
    </w:p>
    <w:p w:rsidR="000C4388" w:rsidRPr="007966E6" w:rsidRDefault="000C4388" w:rsidP="00334059">
      <w:pPr>
        <w:numPr>
          <w:ilvl w:val="0"/>
          <w:numId w:val="14"/>
        </w:numPr>
        <w:suppressAutoHyphens w:val="0"/>
        <w:ind w:left="397" w:hanging="397"/>
        <w:jc w:val="both"/>
        <w:rPr>
          <w:rFonts w:ascii="Arial" w:hAnsi="Arial" w:cs="Arial"/>
          <w:sz w:val="20"/>
          <w:szCs w:val="20"/>
        </w:rPr>
      </w:pPr>
      <w:r w:rsidRPr="007966E6">
        <w:rPr>
          <w:rFonts w:ascii="Arial" w:hAnsi="Arial" w:cs="Arial"/>
          <w:sz w:val="20"/>
          <w:szCs w:val="20"/>
        </w:rPr>
        <w:t xml:space="preserve">W przypadku uchybienia przez Wykonawcę obowiązkowi informacyjnemu, o którym mowa w ust. 1, Zamawiający może naliczyć karę umowną w wysokości równej </w:t>
      </w:r>
      <w:r w:rsidRPr="007966E6">
        <w:rPr>
          <w:rFonts w:ascii="Arial" w:hAnsi="Arial" w:cs="Arial"/>
          <w:b/>
          <w:bCs/>
          <w:sz w:val="20"/>
          <w:szCs w:val="20"/>
        </w:rPr>
        <w:t xml:space="preserve">200% </w:t>
      </w:r>
      <w:r w:rsidRPr="007966E6">
        <w:rPr>
          <w:rFonts w:ascii="Arial" w:hAnsi="Arial" w:cs="Arial"/>
          <w:sz w:val="20"/>
          <w:szCs w:val="20"/>
        </w:rPr>
        <w:t>kwoty, którą Zamawiający zobowiązany był odprowadzić z tytułu składek na ubezpieczenie społeczne swoich pracowników zatrudnionych przy realizacji zamówienia. § 9 ust. 2 i 3 stosuje się.</w:t>
      </w:r>
    </w:p>
    <w:p w:rsidR="00FD621E" w:rsidRDefault="00FD621E" w:rsidP="00FD621E">
      <w:pPr>
        <w:suppressAutoHyphens w:val="0"/>
        <w:spacing w:before="120" w:after="120"/>
        <w:jc w:val="center"/>
        <w:rPr>
          <w:rFonts w:ascii="Arial" w:hAnsi="Arial" w:cs="Arial"/>
          <w:sz w:val="20"/>
          <w:szCs w:val="20"/>
        </w:rPr>
      </w:pPr>
    </w:p>
    <w:p w:rsidR="000C4388" w:rsidRPr="007966E6" w:rsidRDefault="00673A6D" w:rsidP="00FD621E">
      <w:pPr>
        <w:suppressAutoHyphens w:val="0"/>
        <w:spacing w:before="120" w:after="120"/>
        <w:jc w:val="center"/>
        <w:rPr>
          <w:rFonts w:ascii="Arial" w:hAnsi="Arial" w:cs="Arial"/>
          <w:sz w:val="20"/>
          <w:szCs w:val="20"/>
        </w:rPr>
      </w:pPr>
      <w:r w:rsidRPr="007966E6">
        <w:rPr>
          <w:rFonts w:ascii="Arial" w:hAnsi="Arial" w:cs="Arial"/>
          <w:sz w:val="20"/>
          <w:szCs w:val="20"/>
        </w:rPr>
        <w:t>§ 18</w:t>
      </w:r>
    </w:p>
    <w:bookmarkEnd w:id="90"/>
    <w:bookmarkEnd w:id="91"/>
    <w:p w:rsidR="007D1F4B" w:rsidRPr="007966E6" w:rsidRDefault="007D1F4B" w:rsidP="00334059">
      <w:pPr>
        <w:widowControl/>
        <w:numPr>
          <w:ilvl w:val="0"/>
          <w:numId w:val="10"/>
        </w:numPr>
        <w:suppressAutoHyphens w:val="0"/>
        <w:spacing w:before="120"/>
        <w:jc w:val="both"/>
        <w:rPr>
          <w:rFonts w:ascii="Arial" w:hAnsi="Arial" w:cs="Arial"/>
          <w:sz w:val="20"/>
          <w:szCs w:val="20"/>
        </w:rPr>
      </w:pPr>
      <w:r w:rsidRPr="007966E6">
        <w:rPr>
          <w:rFonts w:ascii="Arial" w:hAnsi="Arial" w:cs="Arial"/>
          <w:sz w:val="20"/>
          <w:szCs w:val="20"/>
        </w:rPr>
        <w:t xml:space="preserve">Załączniki </w:t>
      </w:r>
      <w:r w:rsidR="000C4388" w:rsidRPr="007966E6">
        <w:rPr>
          <w:rFonts w:ascii="Arial" w:hAnsi="Arial" w:cs="Arial"/>
          <w:sz w:val="20"/>
          <w:szCs w:val="20"/>
        </w:rPr>
        <w:t xml:space="preserve">do niniejszej umowy </w:t>
      </w:r>
      <w:r w:rsidRPr="007966E6">
        <w:rPr>
          <w:rFonts w:ascii="Arial" w:hAnsi="Arial" w:cs="Arial"/>
          <w:sz w:val="20"/>
          <w:szCs w:val="20"/>
        </w:rPr>
        <w:t xml:space="preserve">stanowią </w:t>
      </w:r>
      <w:r w:rsidR="000C4388" w:rsidRPr="007966E6">
        <w:rPr>
          <w:rFonts w:ascii="Arial" w:hAnsi="Arial" w:cs="Arial"/>
          <w:sz w:val="20"/>
          <w:szCs w:val="20"/>
        </w:rPr>
        <w:t xml:space="preserve">jej </w:t>
      </w:r>
      <w:r w:rsidRPr="007966E6">
        <w:rPr>
          <w:rFonts w:ascii="Arial" w:hAnsi="Arial" w:cs="Arial"/>
          <w:sz w:val="20"/>
          <w:szCs w:val="20"/>
        </w:rPr>
        <w:t xml:space="preserve">integralną część. Podpisanie przez Strony </w:t>
      </w:r>
      <w:r w:rsidR="000C4388" w:rsidRPr="007966E6">
        <w:rPr>
          <w:rFonts w:ascii="Arial" w:hAnsi="Arial" w:cs="Arial"/>
          <w:sz w:val="20"/>
          <w:szCs w:val="20"/>
        </w:rPr>
        <w:t xml:space="preserve">niniejszej </w:t>
      </w:r>
      <w:r w:rsidRPr="007966E6">
        <w:rPr>
          <w:rFonts w:ascii="Arial" w:hAnsi="Arial" w:cs="Arial"/>
          <w:sz w:val="20"/>
          <w:szCs w:val="20"/>
        </w:rPr>
        <w:t>umowy jest równoznaczne z</w:t>
      </w:r>
      <w:r w:rsidR="000C4388" w:rsidRPr="007966E6">
        <w:rPr>
          <w:rFonts w:ascii="Arial" w:hAnsi="Arial" w:cs="Arial"/>
          <w:sz w:val="20"/>
          <w:szCs w:val="20"/>
        </w:rPr>
        <w:t xml:space="preserve"> </w:t>
      </w:r>
      <w:r w:rsidRPr="007966E6">
        <w:rPr>
          <w:rFonts w:ascii="Arial" w:hAnsi="Arial" w:cs="Arial"/>
          <w:sz w:val="20"/>
          <w:szCs w:val="20"/>
        </w:rPr>
        <w:t>zaakceptowaniem i</w:t>
      </w:r>
      <w:r w:rsidR="000C4388" w:rsidRPr="007966E6">
        <w:rPr>
          <w:rFonts w:ascii="Arial" w:hAnsi="Arial" w:cs="Arial"/>
          <w:sz w:val="20"/>
          <w:szCs w:val="20"/>
        </w:rPr>
        <w:t> </w:t>
      </w:r>
      <w:r w:rsidRPr="007966E6">
        <w:rPr>
          <w:rFonts w:ascii="Arial" w:hAnsi="Arial" w:cs="Arial"/>
          <w:sz w:val="20"/>
          <w:szCs w:val="20"/>
        </w:rPr>
        <w:t xml:space="preserve">obowiązywaniem również </w:t>
      </w:r>
      <w:r w:rsidR="000C4388" w:rsidRPr="007966E6">
        <w:rPr>
          <w:rFonts w:ascii="Arial" w:hAnsi="Arial" w:cs="Arial"/>
          <w:sz w:val="20"/>
          <w:szCs w:val="20"/>
        </w:rPr>
        <w:t>zapisów</w:t>
      </w:r>
      <w:r w:rsidRPr="007966E6">
        <w:rPr>
          <w:rFonts w:ascii="Arial" w:hAnsi="Arial" w:cs="Arial"/>
          <w:sz w:val="20"/>
          <w:szCs w:val="20"/>
        </w:rPr>
        <w:t xml:space="preserve"> wszystkich załączników do umowy.</w:t>
      </w:r>
    </w:p>
    <w:p w:rsidR="007D1F4B" w:rsidRPr="007966E6" w:rsidRDefault="007D1F4B" w:rsidP="00334059">
      <w:pPr>
        <w:widowControl/>
        <w:numPr>
          <w:ilvl w:val="0"/>
          <w:numId w:val="10"/>
        </w:numPr>
        <w:suppressAutoHyphens w:val="0"/>
        <w:spacing w:before="120"/>
        <w:jc w:val="both"/>
        <w:rPr>
          <w:rFonts w:ascii="Arial" w:hAnsi="Arial" w:cs="Arial"/>
          <w:sz w:val="20"/>
          <w:szCs w:val="20"/>
        </w:rPr>
      </w:pPr>
      <w:r w:rsidRPr="007966E6">
        <w:rPr>
          <w:rFonts w:ascii="Arial" w:hAnsi="Arial" w:cs="Arial"/>
          <w:sz w:val="20"/>
          <w:szCs w:val="20"/>
        </w:rPr>
        <w:t>Strony zobowiązują się niezwłocznie poinformować wzajemnie o każdej zmianie danych adresowych, w</w:t>
      </w:r>
      <w:r w:rsidR="000C4388" w:rsidRPr="007966E6">
        <w:rPr>
          <w:rFonts w:ascii="Arial" w:hAnsi="Arial" w:cs="Arial"/>
          <w:sz w:val="20"/>
          <w:szCs w:val="20"/>
        </w:rPr>
        <w:t xml:space="preserve"> </w:t>
      </w:r>
      <w:r w:rsidRPr="007966E6">
        <w:rPr>
          <w:rFonts w:ascii="Arial" w:hAnsi="Arial" w:cs="Arial"/>
          <w:sz w:val="20"/>
          <w:szCs w:val="20"/>
        </w:rPr>
        <w:t>tym również numerów telefonów</w:t>
      </w:r>
      <w:r w:rsidR="000C4388" w:rsidRPr="007966E6">
        <w:rPr>
          <w:rFonts w:ascii="Arial" w:hAnsi="Arial" w:cs="Arial"/>
          <w:sz w:val="20"/>
          <w:szCs w:val="20"/>
        </w:rPr>
        <w:t xml:space="preserve"> lub</w:t>
      </w:r>
      <w:r w:rsidRPr="007966E6">
        <w:rPr>
          <w:rFonts w:ascii="Arial" w:hAnsi="Arial" w:cs="Arial"/>
          <w:sz w:val="20"/>
          <w:szCs w:val="20"/>
        </w:rPr>
        <w:t xml:space="preserve"> faksu</w:t>
      </w:r>
      <w:r w:rsidR="000C4388" w:rsidRPr="007966E6">
        <w:rPr>
          <w:rFonts w:ascii="Arial" w:hAnsi="Arial" w:cs="Arial"/>
          <w:sz w:val="20"/>
          <w:szCs w:val="20"/>
        </w:rPr>
        <w:t>, a także</w:t>
      </w:r>
      <w:r w:rsidRPr="007966E6">
        <w:rPr>
          <w:rFonts w:ascii="Arial" w:hAnsi="Arial" w:cs="Arial"/>
          <w:sz w:val="20"/>
          <w:szCs w:val="20"/>
        </w:rPr>
        <w:t xml:space="preserve"> adresu </w:t>
      </w:r>
      <w:r w:rsidR="000C4388" w:rsidRPr="007966E6">
        <w:rPr>
          <w:rFonts w:ascii="Arial" w:hAnsi="Arial" w:cs="Arial"/>
          <w:sz w:val="20"/>
          <w:szCs w:val="20"/>
        </w:rPr>
        <w:t>poczty elektronicznej</w:t>
      </w:r>
      <w:r w:rsidRPr="007966E6">
        <w:rPr>
          <w:rFonts w:ascii="Arial" w:hAnsi="Arial" w:cs="Arial"/>
          <w:sz w:val="20"/>
          <w:szCs w:val="20"/>
        </w:rPr>
        <w:t>. W przypadku niepowiadomienia o takiej zmianie wszelkie doręczenia dokonane na adres dotychczasowy uznaje się za skuteczne, a Strona, która nie poinformowała o zmianie, odpowiada za wynikłą stąd szkodę.</w:t>
      </w:r>
    </w:p>
    <w:p w:rsidR="000C4388" w:rsidRPr="007966E6" w:rsidRDefault="000C4388" w:rsidP="00334059">
      <w:pPr>
        <w:numPr>
          <w:ilvl w:val="0"/>
          <w:numId w:val="10"/>
        </w:numPr>
        <w:suppressAutoHyphens w:val="0"/>
        <w:spacing w:before="120"/>
        <w:ind w:left="397" w:hanging="397"/>
        <w:jc w:val="both"/>
        <w:rPr>
          <w:rFonts w:ascii="Arial" w:hAnsi="Arial" w:cs="Arial"/>
          <w:sz w:val="20"/>
          <w:szCs w:val="20"/>
        </w:rPr>
      </w:pPr>
      <w:r w:rsidRPr="007966E6">
        <w:rPr>
          <w:rFonts w:ascii="Arial" w:hAnsi="Arial" w:cs="Arial"/>
          <w:sz w:val="20"/>
          <w:szCs w:val="20"/>
        </w:rPr>
        <w:t>Wszelkie zmiany umowy wymagają formy pisemnej pod rygorem nieważności.</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Zmiana wszelkich danych kontaktowych (osoby kontaktowe, numery telefonów i faksów, adresy e</w:t>
      </w:r>
      <w:r w:rsidRPr="007966E6">
        <w:rPr>
          <w:rFonts w:ascii="Arial" w:hAnsi="Arial" w:cs="Arial"/>
          <w:sz w:val="20"/>
          <w:szCs w:val="20"/>
        </w:rPr>
        <w:noBreakHyphen/>
        <w:t xml:space="preserve">mail) wskazanych w umowie jest dopuszczalna za powiadomieniem drugiej Strony w formie pisemnej lub elektronicznej lub faksem </w:t>
      </w:r>
      <w:r w:rsidRPr="007966E6">
        <w:rPr>
          <w:rFonts w:ascii="Arial" w:hAnsi="Arial" w:cs="Arial"/>
          <w:b/>
          <w:sz w:val="20"/>
          <w:szCs w:val="20"/>
        </w:rPr>
        <w:t>bez konieczności sporządzania aneksu do umowy</w:t>
      </w:r>
      <w:r w:rsidRPr="007966E6">
        <w:rPr>
          <w:rFonts w:ascii="Arial" w:hAnsi="Arial" w:cs="Arial"/>
          <w:sz w:val="20"/>
          <w:szCs w:val="20"/>
        </w:rPr>
        <w:t>.</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Prawem właściwym dla niniejszej umowy jest prawo polskie.</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W sprawach nieuregulowanych w umowie mają zastosowanie przepisy Kodeksu Cywilnego.</w:t>
      </w:r>
    </w:p>
    <w:p w:rsidR="000C4388" w:rsidRPr="007966E6" w:rsidRDefault="000C4388" w:rsidP="00334059">
      <w:pPr>
        <w:numPr>
          <w:ilvl w:val="0"/>
          <w:numId w:val="10"/>
        </w:numPr>
        <w:suppressAutoHyphens w:val="0"/>
        <w:ind w:left="397" w:hanging="397"/>
        <w:jc w:val="both"/>
        <w:rPr>
          <w:rFonts w:ascii="Arial" w:hAnsi="Arial" w:cs="Arial"/>
          <w:sz w:val="20"/>
          <w:szCs w:val="20"/>
        </w:rPr>
      </w:pPr>
      <w:r w:rsidRPr="007966E6">
        <w:rPr>
          <w:rFonts w:ascii="Arial" w:hAnsi="Arial" w:cs="Arial"/>
          <w:sz w:val="20"/>
          <w:szCs w:val="20"/>
        </w:rPr>
        <w:t>Spory powstałe na tle realizacji niniejszej umowy będą rozstrzygane przez sąd właściwy dla siedziby Zamawiającego.</w:t>
      </w:r>
    </w:p>
    <w:p w:rsidR="007D1F4B" w:rsidRPr="007966E6" w:rsidRDefault="000C4388" w:rsidP="00334059">
      <w:pPr>
        <w:numPr>
          <w:ilvl w:val="0"/>
          <w:numId w:val="10"/>
        </w:numPr>
        <w:suppressAutoHyphens w:val="0"/>
        <w:jc w:val="both"/>
        <w:rPr>
          <w:rFonts w:ascii="Arial" w:hAnsi="Arial" w:cs="Arial"/>
          <w:sz w:val="20"/>
          <w:szCs w:val="20"/>
        </w:rPr>
      </w:pPr>
      <w:r w:rsidRPr="007966E6">
        <w:rPr>
          <w:rFonts w:ascii="Arial" w:hAnsi="Arial" w:cs="Arial"/>
          <w:sz w:val="20"/>
          <w:szCs w:val="20"/>
        </w:rPr>
        <w:t xml:space="preserve">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t>
      </w:r>
      <w:r w:rsidR="00472930" w:rsidRPr="007966E6">
        <w:rPr>
          <w:rFonts w:ascii="Arial" w:hAnsi="Arial" w:cs="Arial"/>
          <w:sz w:val="20"/>
          <w:szCs w:val="20"/>
        </w:rPr>
        <w:t>W szczególności postanowienia w</w:t>
      </w:r>
      <w:r w:rsidR="007D1F4B" w:rsidRPr="007966E6">
        <w:rPr>
          <w:rFonts w:ascii="Arial" w:hAnsi="Arial" w:cs="Arial"/>
          <w:sz w:val="20"/>
          <w:szCs w:val="20"/>
        </w:rPr>
        <w:t>w</w:t>
      </w:r>
      <w:r w:rsidR="00472930" w:rsidRPr="007966E6">
        <w:rPr>
          <w:rFonts w:ascii="Arial" w:hAnsi="Arial" w:cs="Arial"/>
          <w:sz w:val="20"/>
          <w:szCs w:val="20"/>
        </w:rPr>
        <w:t>.</w:t>
      </w:r>
      <w:r w:rsidR="007D1F4B" w:rsidRPr="007966E6">
        <w:rPr>
          <w:rFonts w:ascii="Arial" w:hAnsi="Arial" w:cs="Arial"/>
          <w:sz w:val="20"/>
          <w:szCs w:val="20"/>
        </w:rPr>
        <w:t xml:space="preserve"> dokumentów nie znajdą zastosowania wobec kwestii, które w niniejszej umowie uregulowano odmiennie.</w:t>
      </w:r>
    </w:p>
    <w:p w:rsidR="007D1F4B" w:rsidRPr="007966E6" w:rsidRDefault="007D1F4B" w:rsidP="00334059">
      <w:pPr>
        <w:widowControl/>
        <w:numPr>
          <w:ilvl w:val="0"/>
          <w:numId w:val="10"/>
        </w:numPr>
        <w:suppressAutoHyphens w:val="0"/>
        <w:jc w:val="both"/>
        <w:rPr>
          <w:rFonts w:ascii="Arial" w:hAnsi="Arial" w:cs="Arial"/>
          <w:b/>
          <w:i/>
          <w:sz w:val="20"/>
          <w:szCs w:val="20"/>
        </w:rPr>
      </w:pPr>
      <w:r w:rsidRPr="007966E6">
        <w:rPr>
          <w:rFonts w:ascii="Arial" w:hAnsi="Arial" w:cs="Arial"/>
          <w:sz w:val="20"/>
          <w:szCs w:val="20"/>
        </w:rPr>
        <w:t xml:space="preserve">Umowę sporządzono w dwóch jednobrzmiących egzemplarzach, jednym dla </w:t>
      </w:r>
      <w:r w:rsidR="000C4388" w:rsidRPr="007966E6">
        <w:rPr>
          <w:rFonts w:ascii="Arial" w:hAnsi="Arial" w:cs="Arial"/>
          <w:sz w:val="20"/>
          <w:szCs w:val="20"/>
        </w:rPr>
        <w:t>Zamawiającego i jednym dla Wykonawcy</w:t>
      </w:r>
      <w:r w:rsidRPr="007966E6">
        <w:rPr>
          <w:rFonts w:ascii="Arial" w:hAnsi="Arial" w:cs="Arial"/>
          <w:sz w:val="20"/>
          <w:szCs w:val="20"/>
        </w:rPr>
        <w:t>.</w:t>
      </w:r>
    </w:p>
    <w:p w:rsidR="007D1F4B" w:rsidRPr="007966E6" w:rsidRDefault="007D1F4B" w:rsidP="00847CEF">
      <w:pPr>
        <w:widowControl/>
        <w:suppressAutoHyphens w:val="0"/>
        <w:spacing w:after="120"/>
        <w:ind w:firstLine="709"/>
        <w:rPr>
          <w:rFonts w:ascii="Arial" w:hAnsi="Arial" w:cs="Arial"/>
          <w:b/>
          <w:i/>
          <w:sz w:val="20"/>
          <w:szCs w:val="20"/>
        </w:rPr>
      </w:pPr>
    </w:p>
    <w:p w:rsidR="007D1F4B" w:rsidRPr="007966E6" w:rsidRDefault="007D1F4B" w:rsidP="00847CEF">
      <w:pPr>
        <w:widowControl/>
        <w:suppressAutoHyphens w:val="0"/>
        <w:spacing w:after="120"/>
        <w:ind w:firstLine="709"/>
        <w:rPr>
          <w:rFonts w:ascii="Arial" w:hAnsi="Arial" w:cs="Arial"/>
          <w:sz w:val="20"/>
          <w:szCs w:val="20"/>
        </w:rPr>
      </w:pPr>
      <w:r w:rsidRPr="007966E6">
        <w:rPr>
          <w:rFonts w:ascii="Arial" w:hAnsi="Arial" w:cs="Arial"/>
          <w:b/>
          <w:i/>
          <w:sz w:val="20"/>
          <w:szCs w:val="20"/>
        </w:rPr>
        <w:t>ZAMAWIAJĄCY</w:t>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000C4388" w:rsidRPr="007966E6">
        <w:rPr>
          <w:rFonts w:ascii="Arial" w:hAnsi="Arial" w:cs="Arial"/>
          <w:b/>
          <w:i/>
          <w:sz w:val="20"/>
          <w:szCs w:val="20"/>
        </w:rPr>
        <w:tab/>
      </w:r>
      <w:r w:rsidRPr="007966E6">
        <w:rPr>
          <w:rFonts w:ascii="Arial" w:hAnsi="Arial" w:cs="Arial"/>
          <w:b/>
          <w:i/>
          <w:sz w:val="20"/>
          <w:szCs w:val="20"/>
        </w:rPr>
        <w:t>WYKONAWCA</w:t>
      </w:r>
    </w:p>
    <w:sectPr w:rsidR="007D1F4B" w:rsidRPr="007966E6" w:rsidSect="000C4388">
      <w:headerReference w:type="default" r:id="rId13"/>
      <w:footerReference w:type="default" r:id="rId14"/>
      <w:pgSz w:w="11906" w:h="16838"/>
      <w:pgMar w:top="1373" w:right="843" w:bottom="851" w:left="891" w:header="708"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63" w:rsidRDefault="000F4C63" w:rsidP="000C4388">
      <w:r>
        <w:separator/>
      </w:r>
    </w:p>
  </w:endnote>
  <w:endnote w:type="continuationSeparator" w:id="0">
    <w:p w:rsidR="000F4C63" w:rsidRDefault="000F4C63" w:rsidP="000C4388">
      <w:r>
        <w:continuationSeparator/>
      </w:r>
    </w:p>
  </w:endnote>
  <w:endnote w:type="continuationNotice" w:id="1">
    <w:p w:rsidR="000F4C63" w:rsidRDefault="000F4C63" w:rsidP="000C43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ont311">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63" w:rsidRDefault="000F4C63">
    <w:pPr>
      <w:pStyle w:val="Stopka"/>
      <w:jc w:val="right"/>
      <w:rPr>
        <w:rFonts w:cs="Arial"/>
        <w:b/>
      </w:rPr>
    </w:pPr>
    <w:r w:rsidRPr="007607C6">
      <w:t xml:space="preserve">Strona </w:t>
    </w:r>
    <w:r w:rsidRPr="007607C6">
      <w:rPr>
        <w:b/>
      </w:rPr>
      <w:fldChar w:fldCharType="begin"/>
    </w:r>
    <w:r>
      <w:instrText xml:space="preserve"> PAGE </w:instrText>
    </w:r>
    <w:r w:rsidRPr="007607C6">
      <w:rPr>
        <w:b/>
      </w:rPr>
      <w:fldChar w:fldCharType="separate"/>
    </w:r>
    <w:r w:rsidR="0028160E">
      <w:rPr>
        <w:noProof/>
      </w:rPr>
      <w:t>9</w:t>
    </w:r>
    <w:r w:rsidRPr="007607C6">
      <w:rPr>
        <w:b/>
      </w:rPr>
      <w:fldChar w:fldCharType="end"/>
    </w:r>
    <w:r w:rsidRPr="007607C6">
      <w:t xml:space="preserve"> z </w:t>
    </w:r>
    <w:r>
      <w:rPr>
        <w:b/>
      </w:rPr>
      <w:fldChar w:fldCharType="begin"/>
    </w:r>
    <w:r>
      <w:rPr>
        <w:b/>
      </w:rPr>
      <w:instrText xml:space="preserve"> NUMPAGES \*Arabic </w:instrText>
    </w:r>
    <w:r>
      <w:rPr>
        <w:b/>
      </w:rPr>
      <w:fldChar w:fldCharType="separate"/>
    </w:r>
    <w:r w:rsidR="0028160E">
      <w:rPr>
        <w:b/>
        <w:noProof/>
      </w:rPr>
      <w:t>20</w:t>
    </w:r>
    <w:r>
      <w:rPr>
        <w:b/>
      </w:rPr>
      <w:fldChar w:fldCharType="end"/>
    </w:r>
  </w:p>
  <w:p w:rsidR="000F4C63" w:rsidRPr="007607C6" w:rsidRDefault="000F4C63">
    <w:pPr>
      <w:pStyle w:val="Stopka"/>
      <w:jc w:val="right"/>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63" w:rsidRDefault="000F4C63" w:rsidP="000C4388">
      <w:r>
        <w:separator/>
      </w:r>
    </w:p>
  </w:footnote>
  <w:footnote w:type="continuationSeparator" w:id="0">
    <w:p w:rsidR="000F4C63" w:rsidRDefault="000F4C63" w:rsidP="000C4388">
      <w:r>
        <w:continuationSeparator/>
      </w:r>
    </w:p>
  </w:footnote>
  <w:footnote w:type="continuationNotice" w:id="1">
    <w:p w:rsidR="000F4C63" w:rsidRDefault="000F4C63" w:rsidP="000C43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63" w:rsidRPr="00536F24" w:rsidRDefault="000F4C63">
    <w:pPr>
      <w:jc w:val="right"/>
      <w:rPr>
        <w:sz w:val="20"/>
        <w:szCs w:val="20"/>
      </w:rPr>
    </w:pPr>
    <w:r w:rsidRPr="00536F24">
      <w:rPr>
        <w:rFonts w:ascii="Arial" w:hAnsi="Arial"/>
        <w:sz w:val="20"/>
        <w:szCs w:val="20"/>
      </w:rPr>
      <w:t xml:space="preserve">Załącznik nr 4 </w:t>
    </w:r>
    <w:r w:rsidRPr="00536F24">
      <w:rPr>
        <w:sz w:val="20"/>
        <w:szCs w:val="20"/>
      </w:rPr>
      <w:t>do SIWZ</w:t>
    </w:r>
  </w:p>
  <w:p w:rsidR="000F4C63" w:rsidRDefault="000F4C63" w:rsidP="007607C6">
    <w:pPr>
      <w:pStyle w:val="Nagwek"/>
      <w:jc w:val="right"/>
    </w:pPr>
    <w:r w:rsidRPr="000C4388">
      <w:rPr>
        <w:sz w:val="20"/>
      </w:rPr>
      <w:t xml:space="preserve">Znak sprawy: </w:t>
    </w:r>
    <w:r w:rsidRPr="000C4388">
      <w:rPr>
        <w:b/>
        <w:sz w:val="20"/>
      </w:rPr>
      <w:t>FZ-281-</w:t>
    </w:r>
    <w:r>
      <w:rPr>
        <w:b/>
        <w:sz w:val="20"/>
      </w:rPr>
      <w:t>13</w:t>
    </w:r>
    <w:r w:rsidRPr="000C4388">
      <w:rPr>
        <w:b/>
        <w:sz w:val="20"/>
      </w:rPr>
      <w:t>/1</w:t>
    </w:r>
    <w:r>
      <w:rPr>
        <w:b/>
        <w:sz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16A5A0"/>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360" w:hanging="36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multilevel"/>
    <w:tmpl w:val="97121740"/>
    <w:name w:val="WWNum1"/>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394A35CE"/>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4D7600F2"/>
    <w:name w:val="WW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multilevel"/>
    <w:tmpl w:val="26724AD6"/>
    <w:name w:val="WWNum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6C881A5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multilevel"/>
    <w:tmpl w:val="D8EEE210"/>
    <w:name w:val="WWNum1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A"/>
    <w:multiLevelType w:val="multilevel"/>
    <w:tmpl w:val="A23AF7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multilevel"/>
    <w:tmpl w:val="0000000B"/>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multilevel"/>
    <w:tmpl w:val="B3DEF5D8"/>
    <w:name w:val="WWNum13"/>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multilevel"/>
    <w:tmpl w:val="0000000D"/>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000000E"/>
    <w:multiLevelType w:val="multilevel"/>
    <w:tmpl w:val="0000000E"/>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0F"/>
    <w:multiLevelType w:val="multilevel"/>
    <w:tmpl w:val="0000000F"/>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10"/>
    <w:multiLevelType w:val="multilevel"/>
    <w:tmpl w:val="7BD64E7C"/>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131"/>
        </w:tabs>
        <w:ind w:left="1355"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nsid w:val="00000012"/>
    <w:multiLevelType w:val="multilevel"/>
    <w:tmpl w:val="00000012"/>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00000013"/>
    <w:multiLevelType w:val="multilevel"/>
    <w:tmpl w:val="FF72439E"/>
    <w:name w:val="WWNum20"/>
    <w:lvl w:ilvl="0">
      <w:start w:val="1"/>
      <w:numFmt w:val="decimal"/>
      <w:lvlText w:val="%1."/>
      <w:lvlJc w:val="left"/>
      <w:pPr>
        <w:tabs>
          <w:tab w:val="num" w:pos="0"/>
        </w:tabs>
        <w:ind w:left="360" w:hanging="360"/>
      </w:pPr>
      <w:rPr>
        <w:i w:val="0"/>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00000017"/>
    <w:multiLevelType w:val="multilevel"/>
    <w:tmpl w:val="00000017"/>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00000018"/>
    <w:multiLevelType w:val="multilevel"/>
    <w:tmpl w:val="34EA4DDC"/>
    <w:name w:val="WWNum2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nsid w:val="00000019"/>
    <w:multiLevelType w:val="multilevel"/>
    <w:tmpl w:val="00000019"/>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0000001A"/>
    <w:multiLevelType w:val="multilevel"/>
    <w:tmpl w:val="0000001A"/>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B"/>
    <w:multiLevelType w:val="multilevel"/>
    <w:tmpl w:val="0000001B"/>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0000001C"/>
    <w:multiLevelType w:val="multilevel"/>
    <w:tmpl w:val="0000001C"/>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0000001D"/>
    <w:multiLevelType w:val="multilevel"/>
    <w:tmpl w:val="0000001D"/>
    <w:name w:val="WWNum3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nsid w:val="0000001E"/>
    <w:multiLevelType w:val="multilevel"/>
    <w:tmpl w:val="0000001E"/>
    <w:name w:val="WWNum3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nsid w:val="0000001F"/>
    <w:multiLevelType w:val="multilevel"/>
    <w:tmpl w:val="0000001F"/>
    <w:name w:val="WWNum3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20"/>
    <w:multiLevelType w:val="multilevel"/>
    <w:tmpl w:val="59741488"/>
    <w:name w:val="WWNum3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b w:val="0"/>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00000021"/>
    <w:multiLevelType w:val="multilevel"/>
    <w:tmpl w:val="00000021"/>
    <w:name w:val="WWNum3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00000022"/>
    <w:multiLevelType w:val="multilevel"/>
    <w:tmpl w:val="00000022"/>
    <w:name w:val="WWNum3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00000023"/>
    <w:multiLevelType w:val="multilevel"/>
    <w:tmpl w:val="00000023"/>
    <w:name w:val="WW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nsid w:val="00000024"/>
    <w:multiLevelType w:val="multilevel"/>
    <w:tmpl w:val="00000024"/>
    <w:name w:val="WW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nsid w:val="00000025"/>
    <w:multiLevelType w:val="multilevel"/>
    <w:tmpl w:val="EB2A51A4"/>
    <w:name w:val="WWNum3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nsid w:val="00000026"/>
    <w:multiLevelType w:val="multilevel"/>
    <w:tmpl w:val="1868BE30"/>
    <w:name w:val="WWNum40"/>
    <w:lvl w:ilvl="0">
      <w:start w:val="1"/>
      <w:numFmt w:val="decimal"/>
      <w:lvlText w:val="%1."/>
      <w:lvlJc w:val="left"/>
      <w:pPr>
        <w:tabs>
          <w:tab w:val="num" w:pos="0"/>
        </w:tabs>
        <w:ind w:left="360" w:hanging="360"/>
      </w:pPr>
      <w:rPr>
        <w:i w:val="0"/>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nsid w:val="00000027"/>
    <w:multiLevelType w:val="multilevel"/>
    <w:tmpl w:val="00000027"/>
    <w:name w:val="WWNum4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nsid w:val="00000028"/>
    <w:multiLevelType w:val="multilevel"/>
    <w:tmpl w:val="00000028"/>
    <w:name w:val="WWNum4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00000029"/>
    <w:multiLevelType w:val="multilevel"/>
    <w:tmpl w:val="00000029"/>
    <w:name w:val="WWNum4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nsid w:val="0000002A"/>
    <w:multiLevelType w:val="multilevel"/>
    <w:tmpl w:val="0000002A"/>
    <w:name w:val="WWNum4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0000002B"/>
    <w:multiLevelType w:val="multilevel"/>
    <w:tmpl w:val="0000002B"/>
    <w:name w:val="WWNum4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nsid w:val="0000002C"/>
    <w:multiLevelType w:val="multilevel"/>
    <w:tmpl w:val="7A046E38"/>
    <w:name w:val="WWNum46"/>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nsid w:val="0000002D"/>
    <w:multiLevelType w:val="multilevel"/>
    <w:tmpl w:val="0000002D"/>
    <w:name w:val="WWNum4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0000002E"/>
    <w:multiLevelType w:val="multilevel"/>
    <w:tmpl w:val="0000002E"/>
    <w:name w:val="WWNum4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92" w:hanging="432"/>
      </w:pPr>
      <w:rPr>
        <w:sz w:val="22"/>
        <w:szCs w:val="22"/>
      </w:rPr>
    </w:lvl>
    <w:lvl w:ilvl="2">
      <w:start w:val="1"/>
      <w:numFmt w:val="lowerLetter"/>
      <w:lvlText w:val="%2.%3)"/>
      <w:lvlJc w:val="left"/>
      <w:pPr>
        <w:tabs>
          <w:tab w:val="num" w:pos="0"/>
        </w:tabs>
        <w:ind w:left="1224" w:hanging="504"/>
      </w:pPr>
    </w:lvl>
    <w:lvl w:ilvl="3">
      <w:start w:val="1"/>
      <w:numFmt w:val="bullet"/>
      <w:lvlText w:val=""/>
      <w:lvlJc w:val="left"/>
      <w:pPr>
        <w:tabs>
          <w:tab w:val="num" w:pos="0"/>
        </w:tabs>
        <w:ind w:left="1728" w:hanging="648"/>
      </w:pPr>
      <w:rPr>
        <w:rFonts w:ascii="Symbol" w:hAnsi="Symbol"/>
        <w:color w:val="00000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nsid w:val="0000002F"/>
    <w:multiLevelType w:val="multilevel"/>
    <w:tmpl w:val="0000002F"/>
    <w:name w:val="WWNum4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00000030"/>
    <w:multiLevelType w:val="multilevel"/>
    <w:tmpl w:val="00000030"/>
    <w:name w:val="WWNum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nsid w:val="00000031"/>
    <w:multiLevelType w:val="multilevel"/>
    <w:tmpl w:val="00000031"/>
    <w:name w:val="WWNum5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9">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50">
    <w:nsid w:val="048109FA"/>
    <w:multiLevelType w:val="multilevel"/>
    <w:tmpl w:val="B79C7E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4FF61A1"/>
    <w:multiLevelType w:val="multilevel"/>
    <w:tmpl w:val="3064B7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nsid w:val="0B0F6AE5"/>
    <w:multiLevelType w:val="multilevel"/>
    <w:tmpl w:val="C2AE3EA8"/>
    <w:lvl w:ilvl="0">
      <w:start w:val="1"/>
      <w:numFmt w:val="decimal"/>
      <w:lvlText w:val="%1"/>
      <w:lvlJc w:val="left"/>
      <w:pPr>
        <w:ind w:left="360" w:hanging="360"/>
      </w:pPr>
      <w:rPr>
        <w:rFonts w:hint="default"/>
        <w:i w:val="0"/>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nsid w:val="1B165B50"/>
    <w:multiLevelType w:val="multilevel"/>
    <w:tmpl w:val="3CE6B99C"/>
    <w:name w:val="WWNum9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4">
    <w:nsid w:val="2076090D"/>
    <w:multiLevelType w:val="multilevel"/>
    <w:tmpl w:val="B42EC016"/>
    <w:lvl w:ilvl="0">
      <w:start w:val="1"/>
      <w:numFmt w:val="decimal"/>
      <w:lvlText w:val="%1"/>
      <w:lvlJc w:val="left"/>
      <w:pPr>
        <w:ind w:left="435" w:hanging="435"/>
      </w:pPr>
      <w:rPr>
        <w:rFonts w:hint="default"/>
      </w:rPr>
    </w:lvl>
    <w:lvl w:ilvl="1">
      <w:start w:val="1"/>
      <w:numFmt w:val="decimal"/>
      <w:lvlText w:val="%1.%2"/>
      <w:lvlJc w:val="left"/>
      <w:pPr>
        <w:ind w:left="713" w:hanging="43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55">
    <w:nsid w:val="239F3ADA"/>
    <w:multiLevelType w:val="multilevel"/>
    <w:tmpl w:val="E270A5D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56">
    <w:nsid w:val="258E6076"/>
    <w:multiLevelType w:val="multilevel"/>
    <w:tmpl w:val="CA6AE4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343A59EB"/>
    <w:multiLevelType w:val="multilevel"/>
    <w:tmpl w:val="0016A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68D7A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4EC4944"/>
    <w:multiLevelType w:val="hybridMultilevel"/>
    <w:tmpl w:val="B986DFC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573D4B"/>
    <w:multiLevelType w:val="multilevel"/>
    <w:tmpl w:val="4A26E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60E46513"/>
    <w:multiLevelType w:val="multilevel"/>
    <w:tmpl w:val="34E6D4E8"/>
    <w:lvl w:ilvl="0">
      <w:start w:val="1"/>
      <w:numFmt w:val="decimal"/>
      <w:lvlText w:val="%1."/>
      <w:lvlJc w:val="left"/>
      <w:pPr>
        <w:ind w:left="540" w:hanging="540"/>
      </w:pPr>
      <w:rPr>
        <w:rFonts w:hint="default"/>
        <w:b w:val="0"/>
        <w:sz w:val="20"/>
        <w:szCs w:val="20"/>
      </w:rPr>
    </w:lvl>
    <w:lvl w:ilvl="1">
      <w:start w:val="1"/>
      <w:numFmt w:val="decimal"/>
      <w:lvlText w:val="%1.%2."/>
      <w:lvlJc w:val="left"/>
      <w:pPr>
        <w:ind w:left="1288" w:hanging="720"/>
      </w:pPr>
      <w:rPr>
        <w:rFonts w:hint="default"/>
        <w:b w:val="0"/>
        <w:color w:val="auto"/>
        <w:sz w:val="20"/>
        <w:szCs w:val="20"/>
      </w:rPr>
    </w:lvl>
    <w:lvl w:ilvl="2">
      <w:start w:val="1"/>
      <w:numFmt w:val="lowerLetter"/>
      <w:lvlText w:val="%3."/>
      <w:lvlJc w:val="left"/>
      <w:pPr>
        <w:ind w:left="1713" w:hanging="720"/>
      </w:pPr>
      <w:rPr>
        <w:rFonts w:hint="default"/>
        <w:b w:val="0"/>
        <w:sz w:val="20"/>
        <w:szCs w:val="20"/>
        <w:u w:val="none"/>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2">
    <w:nsid w:val="622E57E1"/>
    <w:multiLevelType w:val="multilevel"/>
    <w:tmpl w:val="7DD49524"/>
    <w:lvl w:ilvl="0">
      <w:start w:val="1"/>
      <w:numFmt w:val="decimal"/>
      <w:lvlText w:val="%1."/>
      <w:lvlJc w:val="left"/>
      <w:pPr>
        <w:ind w:left="502" w:hanging="360"/>
      </w:pPr>
      <w:rPr>
        <w:rFonts w:hint="default"/>
      </w:rPr>
    </w:lvl>
    <w:lvl w:ilvl="1">
      <w:start w:val="1"/>
      <w:numFmt w:val="decimal"/>
      <w:isLgl/>
      <w:lvlText w:val="%1.%2"/>
      <w:lvlJc w:val="left"/>
      <w:pPr>
        <w:ind w:left="939"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3">
    <w:nsid w:val="63494317"/>
    <w:multiLevelType w:val="multilevel"/>
    <w:tmpl w:val="32EE5DE0"/>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65997D05"/>
    <w:multiLevelType w:val="multilevel"/>
    <w:tmpl w:val="DA5EE67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8D877A2"/>
    <w:multiLevelType w:val="multilevel"/>
    <w:tmpl w:val="A31E61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7ABF3B43"/>
    <w:multiLevelType w:val="multilevel"/>
    <w:tmpl w:val="69C05C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3"/>
  </w:num>
  <w:num w:numId="12">
    <w:abstractNumId w:val="14"/>
  </w:num>
  <w:num w:numId="13">
    <w:abstractNumId w:val="15"/>
  </w:num>
  <w:num w:numId="14">
    <w:abstractNumId w:val="16"/>
  </w:num>
  <w:num w:numId="15">
    <w:abstractNumId w:val="21"/>
  </w:num>
  <w:num w:numId="16">
    <w:abstractNumId w:val="1"/>
  </w:num>
  <w:num w:numId="17">
    <w:abstractNumId w:val="8"/>
  </w:num>
  <w:num w:numId="18">
    <w:abstractNumId w:val="55"/>
  </w:num>
  <w:num w:numId="19">
    <w:abstractNumId w:val="50"/>
  </w:num>
  <w:num w:numId="20">
    <w:abstractNumId w:val="62"/>
  </w:num>
  <w:num w:numId="21">
    <w:abstractNumId w:val="61"/>
  </w:num>
  <w:num w:numId="22">
    <w:abstractNumId w:val="66"/>
  </w:num>
  <w:num w:numId="23">
    <w:abstractNumId w:val="54"/>
  </w:num>
  <w:num w:numId="24">
    <w:abstractNumId w:val="63"/>
  </w:num>
  <w:num w:numId="25">
    <w:abstractNumId w:val="49"/>
  </w:num>
  <w:num w:numId="26">
    <w:abstractNumId w:val="57"/>
  </w:num>
  <w:num w:numId="27">
    <w:abstractNumId w:val="60"/>
  </w:num>
  <w:num w:numId="28">
    <w:abstractNumId w:val="65"/>
  </w:num>
  <w:num w:numId="29">
    <w:abstractNumId w:val="56"/>
  </w:num>
  <w:num w:numId="30">
    <w:abstractNumId w:val="64"/>
  </w:num>
  <w:num w:numId="31">
    <w:abstractNumId w:val="52"/>
  </w:num>
  <w:num w:numId="32">
    <w:abstractNumId w:val="59"/>
  </w:num>
  <w:num w:numId="33">
    <w:abstractNumId w:val="58"/>
  </w:num>
  <w:num w:numId="34">
    <w:abstractNumId w:val="5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884B6D"/>
    <w:rsid w:val="000030C3"/>
    <w:rsid w:val="0000337C"/>
    <w:rsid w:val="00004A43"/>
    <w:rsid w:val="000052DA"/>
    <w:rsid w:val="0001768D"/>
    <w:rsid w:val="00017AD0"/>
    <w:rsid w:val="000209FF"/>
    <w:rsid w:val="00021827"/>
    <w:rsid w:val="00024567"/>
    <w:rsid w:val="00025ACF"/>
    <w:rsid w:val="00027E24"/>
    <w:rsid w:val="0003040B"/>
    <w:rsid w:val="000310D1"/>
    <w:rsid w:val="00032BD6"/>
    <w:rsid w:val="00036BCB"/>
    <w:rsid w:val="00040551"/>
    <w:rsid w:val="00040573"/>
    <w:rsid w:val="00042D81"/>
    <w:rsid w:val="0004411E"/>
    <w:rsid w:val="0004413B"/>
    <w:rsid w:val="0004596A"/>
    <w:rsid w:val="000472FB"/>
    <w:rsid w:val="000517B7"/>
    <w:rsid w:val="00052EE7"/>
    <w:rsid w:val="00053FF4"/>
    <w:rsid w:val="00055E1F"/>
    <w:rsid w:val="0006086D"/>
    <w:rsid w:val="00064DEE"/>
    <w:rsid w:val="00065C7D"/>
    <w:rsid w:val="00067159"/>
    <w:rsid w:val="00067BDC"/>
    <w:rsid w:val="00071B70"/>
    <w:rsid w:val="000720C6"/>
    <w:rsid w:val="000720E4"/>
    <w:rsid w:val="00073965"/>
    <w:rsid w:val="000818EB"/>
    <w:rsid w:val="00084E3F"/>
    <w:rsid w:val="00086410"/>
    <w:rsid w:val="0009041F"/>
    <w:rsid w:val="0009219D"/>
    <w:rsid w:val="000956D5"/>
    <w:rsid w:val="00097708"/>
    <w:rsid w:val="000A0937"/>
    <w:rsid w:val="000A154B"/>
    <w:rsid w:val="000A21A0"/>
    <w:rsid w:val="000B00BC"/>
    <w:rsid w:val="000B0AC4"/>
    <w:rsid w:val="000B2DD1"/>
    <w:rsid w:val="000B5DC5"/>
    <w:rsid w:val="000B655A"/>
    <w:rsid w:val="000B726A"/>
    <w:rsid w:val="000C0981"/>
    <w:rsid w:val="000C2E4E"/>
    <w:rsid w:val="000C40F8"/>
    <w:rsid w:val="000C4388"/>
    <w:rsid w:val="000D4A68"/>
    <w:rsid w:val="000D68CA"/>
    <w:rsid w:val="000D7322"/>
    <w:rsid w:val="000E062B"/>
    <w:rsid w:val="000E4E29"/>
    <w:rsid w:val="000E6DA6"/>
    <w:rsid w:val="000F343F"/>
    <w:rsid w:val="000F3EC6"/>
    <w:rsid w:val="000F4C63"/>
    <w:rsid w:val="000F66A7"/>
    <w:rsid w:val="0010179D"/>
    <w:rsid w:val="00102CDA"/>
    <w:rsid w:val="001218CC"/>
    <w:rsid w:val="001242AF"/>
    <w:rsid w:val="00130B74"/>
    <w:rsid w:val="00132340"/>
    <w:rsid w:val="00136F2F"/>
    <w:rsid w:val="0014001A"/>
    <w:rsid w:val="00141FB9"/>
    <w:rsid w:val="00146191"/>
    <w:rsid w:val="00152924"/>
    <w:rsid w:val="00152E81"/>
    <w:rsid w:val="00154C1C"/>
    <w:rsid w:val="001614F2"/>
    <w:rsid w:val="00162BB6"/>
    <w:rsid w:val="001660A0"/>
    <w:rsid w:val="0016643A"/>
    <w:rsid w:val="00170FEE"/>
    <w:rsid w:val="001721C7"/>
    <w:rsid w:val="00174125"/>
    <w:rsid w:val="001743DB"/>
    <w:rsid w:val="001755E2"/>
    <w:rsid w:val="001802D6"/>
    <w:rsid w:val="00180BC3"/>
    <w:rsid w:val="00180BF8"/>
    <w:rsid w:val="001834FF"/>
    <w:rsid w:val="0018734F"/>
    <w:rsid w:val="0019192E"/>
    <w:rsid w:val="001A3B7C"/>
    <w:rsid w:val="001A61E6"/>
    <w:rsid w:val="001B2DA8"/>
    <w:rsid w:val="001B5243"/>
    <w:rsid w:val="001B75F6"/>
    <w:rsid w:val="001C048A"/>
    <w:rsid w:val="001C29F3"/>
    <w:rsid w:val="001C5248"/>
    <w:rsid w:val="001C5C6F"/>
    <w:rsid w:val="001D026F"/>
    <w:rsid w:val="001D0313"/>
    <w:rsid w:val="001D083A"/>
    <w:rsid w:val="001D0A03"/>
    <w:rsid w:val="001D0C17"/>
    <w:rsid w:val="001D411C"/>
    <w:rsid w:val="001D4180"/>
    <w:rsid w:val="001D5696"/>
    <w:rsid w:val="001E17DE"/>
    <w:rsid w:val="001E1A2E"/>
    <w:rsid w:val="001E44FD"/>
    <w:rsid w:val="001E564E"/>
    <w:rsid w:val="001F177A"/>
    <w:rsid w:val="001F289F"/>
    <w:rsid w:val="001F5CE0"/>
    <w:rsid w:val="00200148"/>
    <w:rsid w:val="002022D1"/>
    <w:rsid w:val="00203E8A"/>
    <w:rsid w:val="00204A9B"/>
    <w:rsid w:val="00205C3B"/>
    <w:rsid w:val="0021474A"/>
    <w:rsid w:val="00215672"/>
    <w:rsid w:val="00215992"/>
    <w:rsid w:val="0021694C"/>
    <w:rsid w:val="00217BD0"/>
    <w:rsid w:val="00221E0C"/>
    <w:rsid w:val="002273C0"/>
    <w:rsid w:val="00230CF9"/>
    <w:rsid w:val="0023451E"/>
    <w:rsid w:val="002366CE"/>
    <w:rsid w:val="002372C8"/>
    <w:rsid w:val="00237F04"/>
    <w:rsid w:val="00241175"/>
    <w:rsid w:val="00243289"/>
    <w:rsid w:val="00252CA7"/>
    <w:rsid w:val="00255BCD"/>
    <w:rsid w:val="00261787"/>
    <w:rsid w:val="00262252"/>
    <w:rsid w:val="00264DE7"/>
    <w:rsid w:val="00266C38"/>
    <w:rsid w:val="0027117D"/>
    <w:rsid w:val="0027231E"/>
    <w:rsid w:val="00272620"/>
    <w:rsid w:val="00276C51"/>
    <w:rsid w:val="0028160E"/>
    <w:rsid w:val="00290E20"/>
    <w:rsid w:val="00292462"/>
    <w:rsid w:val="00294F5C"/>
    <w:rsid w:val="00295153"/>
    <w:rsid w:val="002A16D8"/>
    <w:rsid w:val="002A45C0"/>
    <w:rsid w:val="002A549A"/>
    <w:rsid w:val="002A7173"/>
    <w:rsid w:val="002B4A7B"/>
    <w:rsid w:val="002C0683"/>
    <w:rsid w:val="002C1970"/>
    <w:rsid w:val="002C6206"/>
    <w:rsid w:val="002C6A31"/>
    <w:rsid w:val="002D16DF"/>
    <w:rsid w:val="002D5777"/>
    <w:rsid w:val="002E068A"/>
    <w:rsid w:val="002E340F"/>
    <w:rsid w:val="002F08BE"/>
    <w:rsid w:val="002F146D"/>
    <w:rsid w:val="002F1F92"/>
    <w:rsid w:val="002F1FF7"/>
    <w:rsid w:val="002F2CD7"/>
    <w:rsid w:val="002F3AF6"/>
    <w:rsid w:val="002F60EE"/>
    <w:rsid w:val="002F612B"/>
    <w:rsid w:val="003003C5"/>
    <w:rsid w:val="00302BFD"/>
    <w:rsid w:val="00304008"/>
    <w:rsid w:val="00305F22"/>
    <w:rsid w:val="00307734"/>
    <w:rsid w:val="0031159C"/>
    <w:rsid w:val="00314E1A"/>
    <w:rsid w:val="00321C85"/>
    <w:rsid w:val="003313A0"/>
    <w:rsid w:val="00333EFD"/>
    <w:rsid w:val="00334059"/>
    <w:rsid w:val="00334A42"/>
    <w:rsid w:val="00343655"/>
    <w:rsid w:val="003436DD"/>
    <w:rsid w:val="0034416E"/>
    <w:rsid w:val="0034661B"/>
    <w:rsid w:val="00356E46"/>
    <w:rsid w:val="00357003"/>
    <w:rsid w:val="0035707F"/>
    <w:rsid w:val="00373CCA"/>
    <w:rsid w:val="00374F74"/>
    <w:rsid w:val="00376249"/>
    <w:rsid w:val="003776EF"/>
    <w:rsid w:val="003807A4"/>
    <w:rsid w:val="00385EA6"/>
    <w:rsid w:val="0038662D"/>
    <w:rsid w:val="00395672"/>
    <w:rsid w:val="003965BA"/>
    <w:rsid w:val="00397866"/>
    <w:rsid w:val="003A0926"/>
    <w:rsid w:val="003A0C1D"/>
    <w:rsid w:val="003A23FA"/>
    <w:rsid w:val="003A2DA3"/>
    <w:rsid w:val="003A47B2"/>
    <w:rsid w:val="003A4891"/>
    <w:rsid w:val="003A48A6"/>
    <w:rsid w:val="003A4E7D"/>
    <w:rsid w:val="003B127B"/>
    <w:rsid w:val="003B29B6"/>
    <w:rsid w:val="003B2C56"/>
    <w:rsid w:val="003B450E"/>
    <w:rsid w:val="003B4A8A"/>
    <w:rsid w:val="003B6D08"/>
    <w:rsid w:val="003C23EC"/>
    <w:rsid w:val="003C37A1"/>
    <w:rsid w:val="003C53D8"/>
    <w:rsid w:val="003C5463"/>
    <w:rsid w:val="003C58D1"/>
    <w:rsid w:val="003C5CE0"/>
    <w:rsid w:val="003C7549"/>
    <w:rsid w:val="003C75AB"/>
    <w:rsid w:val="003C7949"/>
    <w:rsid w:val="003D0D35"/>
    <w:rsid w:val="003D0DF0"/>
    <w:rsid w:val="003D7863"/>
    <w:rsid w:val="003E15AE"/>
    <w:rsid w:val="003E16E4"/>
    <w:rsid w:val="003E1F2F"/>
    <w:rsid w:val="003E2C33"/>
    <w:rsid w:val="003E4DEE"/>
    <w:rsid w:val="003E7484"/>
    <w:rsid w:val="003F1F56"/>
    <w:rsid w:val="003F27D3"/>
    <w:rsid w:val="003F2E8D"/>
    <w:rsid w:val="003F4BB1"/>
    <w:rsid w:val="003F6CBB"/>
    <w:rsid w:val="003F781D"/>
    <w:rsid w:val="004017CD"/>
    <w:rsid w:val="00404A32"/>
    <w:rsid w:val="0040517E"/>
    <w:rsid w:val="00406294"/>
    <w:rsid w:val="00406B4D"/>
    <w:rsid w:val="00407E5D"/>
    <w:rsid w:val="00413AC9"/>
    <w:rsid w:val="00414CB0"/>
    <w:rsid w:val="00415FFA"/>
    <w:rsid w:val="00417C12"/>
    <w:rsid w:val="0042179F"/>
    <w:rsid w:val="004231C7"/>
    <w:rsid w:val="004256F4"/>
    <w:rsid w:val="00427456"/>
    <w:rsid w:val="0043006C"/>
    <w:rsid w:val="00433EBE"/>
    <w:rsid w:val="00434751"/>
    <w:rsid w:val="00443108"/>
    <w:rsid w:val="00444C92"/>
    <w:rsid w:val="004456BC"/>
    <w:rsid w:val="00447887"/>
    <w:rsid w:val="0045175A"/>
    <w:rsid w:val="00451E31"/>
    <w:rsid w:val="00455FCD"/>
    <w:rsid w:val="00460B83"/>
    <w:rsid w:val="0046217E"/>
    <w:rsid w:val="00464402"/>
    <w:rsid w:val="004658B1"/>
    <w:rsid w:val="0046673D"/>
    <w:rsid w:val="00471068"/>
    <w:rsid w:val="00472930"/>
    <w:rsid w:val="004730D2"/>
    <w:rsid w:val="00473E0C"/>
    <w:rsid w:val="00475202"/>
    <w:rsid w:val="00476EA6"/>
    <w:rsid w:val="004770B8"/>
    <w:rsid w:val="004779A5"/>
    <w:rsid w:val="004816B8"/>
    <w:rsid w:val="00483759"/>
    <w:rsid w:val="004922E4"/>
    <w:rsid w:val="00495192"/>
    <w:rsid w:val="004971B5"/>
    <w:rsid w:val="004A3CA5"/>
    <w:rsid w:val="004A6DD3"/>
    <w:rsid w:val="004B19D1"/>
    <w:rsid w:val="004C01C8"/>
    <w:rsid w:val="004C190B"/>
    <w:rsid w:val="004C531E"/>
    <w:rsid w:val="004C7B57"/>
    <w:rsid w:val="004D0E8C"/>
    <w:rsid w:val="004D1238"/>
    <w:rsid w:val="004D2B15"/>
    <w:rsid w:val="004D4E70"/>
    <w:rsid w:val="004D6CC9"/>
    <w:rsid w:val="004E07F7"/>
    <w:rsid w:val="004E0847"/>
    <w:rsid w:val="004E0A55"/>
    <w:rsid w:val="004E2A73"/>
    <w:rsid w:val="004E4C0F"/>
    <w:rsid w:val="004E546D"/>
    <w:rsid w:val="004E653A"/>
    <w:rsid w:val="004F2672"/>
    <w:rsid w:val="004F7564"/>
    <w:rsid w:val="005039DA"/>
    <w:rsid w:val="00503CFA"/>
    <w:rsid w:val="00504743"/>
    <w:rsid w:val="00506B46"/>
    <w:rsid w:val="00510C80"/>
    <w:rsid w:val="00511252"/>
    <w:rsid w:val="00511A14"/>
    <w:rsid w:val="00515D6C"/>
    <w:rsid w:val="0052098E"/>
    <w:rsid w:val="00523ED5"/>
    <w:rsid w:val="00525EE1"/>
    <w:rsid w:val="0052674A"/>
    <w:rsid w:val="0053031F"/>
    <w:rsid w:val="005305CF"/>
    <w:rsid w:val="00531C39"/>
    <w:rsid w:val="00532570"/>
    <w:rsid w:val="0053365C"/>
    <w:rsid w:val="00535BB0"/>
    <w:rsid w:val="00536ABF"/>
    <w:rsid w:val="00536F24"/>
    <w:rsid w:val="0054217C"/>
    <w:rsid w:val="00542228"/>
    <w:rsid w:val="00543F82"/>
    <w:rsid w:val="00544494"/>
    <w:rsid w:val="005459EE"/>
    <w:rsid w:val="00547F8D"/>
    <w:rsid w:val="00550640"/>
    <w:rsid w:val="00552C72"/>
    <w:rsid w:val="00555947"/>
    <w:rsid w:val="005564CE"/>
    <w:rsid w:val="0056186F"/>
    <w:rsid w:val="005625D2"/>
    <w:rsid w:val="00583D40"/>
    <w:rsid w:val="00592B91"/>
    <w:rsid w:val="00594858"/>
    <w:rsid w:val="00595F62"/>
    <w:rsid w:val="005A0CCE"/>
    <w:rsid w:val="005A57C4"/>
    <w:rsid w:val="005B065A"/>
    <w:rsid w:val="005B1916"/>
    <w:rsid w:val="005B2EA3"/>
    <w:rsid w:val="005B3B1D"/>
    <w:rsid w:val="005B4062"/>
    <w:rsid w:val="005B579D"/>
    <w:rsid w:val="005B5D72"/>
    <w:rsid w:val="005B6643"/>
    <w:rsid w:val="005C0A9D"/>
    <w:rsid w:val="005C3573"/>
    <w:rsid w:val="005C4FDC"/>
    <w:rsid w:val="005C5547"/>
    <w:rsid w:val="005C7117"/>
    <w:rsid w:val="005C7589"/>
    <w:rsid w:val="005C7981"/>
    <w:rsid w:val="005D1850"/>
    <w:rsid w:val="005D7976"/>
    <w:rsid w:val="005E328D"/>
    <w:rsid w:val="005E3D6B"/>
    <w:rsid w:val="005E452D"/>
    <w:rsid w:val="005E5A6E"/>
    <w:rsid w:val="005E5D2B"/>
    <w:rsid w:val="005E66A5"/>
    <w:rsid w:val="005E66ED"/>
    <w:rsid w:val="005F0BC6"/>
    <w:rsid w:val="005F3644"/>
    <w:rsid w:val="005F6CCE"/>
    <w:rsid w:val="006022C0"/>
    <w:rsid w:val="00602ED4"/>
    <w:rsid w:val="0060791A"/>
    <w:rsid w:val="00611A9D"/>
    <w:rsid w:val="00613406"/>
    <w:rsid w:val="006212FC"/>
    <w:rsid w:val="006234D3"/>
    <w:rsid w:val="00627696"/>
    <w:rsid w:val="0063166A"/>
    <w:rsid w:val="00634E06"/>
    <w:rsid w:val="006355C2"/>
    <w:rsid w:val="006407AD"/>
    <w:rsid w:val="00643729"/>
    <w:rsid w:val="00643998"/>
    <w:rsid w:val="00643A1A"/>
    <w:rsid w:val="00644EB7"/>
    <w:rsid w:val="006470DF"/>
    <w:rsid w:val="00651B78"/>
    <w:rsid w:val="006520B9"/>
    <w:rsid w:val="006615F6"/>
    <w:rsid w:val="00663D79"/>
    <w:rsid w:val="006644F6"/>
    <w:rsid w:val="00664B27"/>
    <w:rsid w:val="0067304F"/>
    <w:rsid w:val="00673A6D"/>
    <w:rsid w:val="00675511"/>
    <w:rsid w:val="0068482B"/>
    <w:rsid w:val="00685CE2"/>
    <w:rsid w:val="00687E6A"/>
    <w:rsid w:val="006907F8"/>
    <w:rsid w:val="00693E0D"/>
    <w:rsid w:val="006960EB"/>
    <w:rsid w:val="006967AC"/>
    <w:rsid w:val="006A362B"/>
    <w:rsid w:val="006A5379"/>
    <w:rsid w:val="006A689A"/>
    <w:rsid w:val="006B14FE"/>
    <w:rsid w:val="006B5D48"/>
    <w:rsid w:val="006C2EA3"/>
    <w:rsid w:val="006C3959"/>
    <w:rsid w:val="006C6370"/>
    <w:rsid w:val="006C7BDC"/>
    <w:rsid w:val="006D097D"/>
    <w:rsid w:val="006D0B09"/>
    <w:rsid w:val="006D121B"/>
    <w:rsid w:val="006D5219"/>
    <w:rsid w:val="006D75E5"/>
    <w:rsid w:val="006E2994"/>
    <w:rsid w:val="006E526C"/>
    <w:rsid w:val="006F1E03"/>
    <w:rsid w:val="006F71E4"/>
    <w:rsid w:val="00700DCE"/>
    <w:rsid w:val="007023AC"/>
    <w:rsid w:val="00702A23"/>
    <w:rsid w:val="00704753"/>
    <w:rsid w:val="00704FAE"/>
    <w:rsid w:val="0070539C"/>
    <w:rsid w:val="0070564E"/>
    <w:rsid w:val="0070677E"/>
    <w:rsid w:val="00710897"/>
    <w:rsid w:val="00710ABD"/>
    <w:rsid w:val="007143D8"/>
    <w:rsid w:val="00715A3E"/>
    <w:rsid w:val="00715CE4"/>
    <w:rsid w:val="00735D23"/>
    <w:rsid w:val="007373E0"/>
    <w:rsid w:val="00741275"/>
    <w:rsid w:val="00742E07"/>
    <w:rsid w:val="00743933"/>
    <w:rsid w:val="007451F7"/>
    <w:rsid w:val="00746BBF"/>
    <w:rsid w:val="007512C9"/>
    <w:rsid w:val="00751F7F"/>
    <w:rsid w:val="007528D7"/>
    <w:rsid w:val="007555D8"/>
    <w:rsid w:val="007607C6"/>
    <w:rsid w:val="00765252"/>
    <w:rsid w:val="00767897"/>
    <w:rsid w:val="00773D60"/>
    <w:rsid w:val="00775539"/>
    <w:rsid w:val="007834CA"/>
    <w:rsid w:val="00785F28"/>
    <w:rsid w:val="00786993"/>
    <w:rsid w:val="00786A4A"/>
    <w:rsid w:val="00794D5F"/>
    <w:rsid w:val="007966E6"/>
    <w:rsid w:val="007966FF"/>
    <w:rsid w:val="007A042B"/>
    <w:rsid w:val="007A5332"/>
    <w:rsid w:val="007A5477"/>
    <w:rsid w:val="007A58BE"/>
    <w:rsid w:val="007B0055"/>
    <w:rsid w:val="007B21EC"/>
    <w:rsid w:val="007B2EF8"/>
    <w:rsid w:val="007B7FC9"/>
    <w:rsid w:val="007C43C6"/>
    <w:rsid w:val="007C4DB8"/>
    <w:rsid w:val="007C520B"/>
    <w:rsid w:val="007C6E14"/>
    <w:rsid w:val="007C72EA"/>
    <w:rsid w:val="007C75FD"/>
    <w:rsid w:val="007D0C6C"/>
    <w:rsid w:val="007D0FFC"/>
    <w:rsid w:val="007D1F4B"/>
    <w:rsid w:val="007D2232"/>
    <w:rsid w:val="007D25E5"/>
    <w:rsid w:val="007D2A87"/>
    <w:rsid w:val="007D3A44"/>
    <w:rsid w:val="007D5095"/>
    <w:rsid w:val="007D5DF0"/>
    <w:rsid w:val="007D6104"/>
    <w:rsid w:val="007D6B66"/>
    <w:rsid w:val="007E2D83"/>
    <w:rsid w:val="007E7812"/>
    <w:rsid w:val="007F433E"/>
    <w:rsid w:val="007F5E98"/>
    <w:rsid w:val="00800FD9"/>
    <w:rsid w:val="008013F7"/>
    <w:rsid w:val="008078A2"/>
    <w:rsid w:val="008101E8"/>
    <w:rsid w:val="0081219B"/>
    <w:rsid w:val="00813757"/>
    <w:rsid w:val="00815864"/>
    <w:rsid w:val="00817295"/>
    <w:rsid w:val="0081758B"/>
    <w:rsid w:val="00821949"/>
    <w:rsid w:val="008228DE"/>
    <w:rsid w:val="008263CA"/>
    <w:rsid w:val="008275EC"/>
    <w:rsid w:val="008321DA"/>
    <w:rsid w:val="00837B9C"/>
    <w:rsid w:val="00842D8D"/>
    <w:rsid w:val="0084308B"/>
    <w:rsid w:val="0084357C"/>
    <w:rsid w:val="00844BF9"/>
    <w:rsid w:val="00845B7B"/>
    <w:rsid w:val="00845FDB"/>
    <w:rsid w:val="00846476"/>
    <w:rsid w:val="00847CEF"/>
    <w:rsid w:val="008532B4"/>
    <w:rsid w:val="00854A6A"/>
    <w:rsid w:val="008605E5"/>
    <w:rsid w:val="00863F17"/>
    <w:rsid w:val="00870478"/>
    <w:rsid w:val="00872070"/>
    <w:rsid w:val="00874A6A"/>
    <w:rsid w:val="00875069"/>
    <w:rsid w:val="00876BD6"/>
    <w:rsid w:val="00877BE4"/>
    <w:rsid w:val="00880D97"/>
    <w:rsid w:val="00884B6D"/>
    <w:rsid w:val="00891B4A"/>
    <w:rsid w:val="00894CA6"/>
    <w:rsid w:val="008A21BE"/>
    <w:rsid w:val="008A2982"/>
    <w:rsid w:val="008A579A"/>
    <w:rsid w:val="008B0E95"/>
    <w:rsid w:val="008B31A4"/>
    <w:rsid w:val="008B5B7E"/>
    <w:rsid w:val="008B7411"/>
    <w:rsid w:val="008C019E"/>
    <w:rsid w:val="008C42AE"/>
    <w:rsid w:val="008C5A36"/>
    <w:rsid w:val="008C6A4D"/>
    <w:rsid w:val="008D2C33"/>
    <w:rsid w:val="008D55ED"/>
    <w:rsid w:val="008D62B3"/>
    <w:rsid w:val="008E14B2"/>
    <w:rsid w:val="008E3937"/>
    <w:rsid w:val="008E4EEC"/>
    <w:rsid w:val="008E6A81"/>
    <w:rsid w:val="008E6D19"/>
    <w:rsid w:val="008F2793"/>
    <w:rsid w:val="008F7436"/>
    <w:rsid w:val="0090714F"/>
    <w:rsid w:val="00910D9A"/>
    <w:rsid w:val="00921631"/>
    <w:rsid w:val="009234A1"/>
    <w:rsid w:val="0092606B"/>
    <w:rsid w:val="0092777B"/>
    <w:rsid w:val="00932FA3"/>
    <w:rsid w:val="00933505"/>
    <w:rsid w:val="00935976"/>
    <w:rsid w:val="00935EA0"/>
    <w:rsid w:val="00942B2D"/>
    <w:rsid w:val="00942B64"/>
    <w:rsid w:val="00945719"/>
    <w:rsid w:val="00946E23"/>
    <w:rsid w:val="00947319"/>
    <w:rsid w:val="00951627"/>
    <w:rsid w:val="0095360A"/>
    <w:rsid w:val="00954124"/>
    <w:rsid w:val="00954E58"/>
    <w:rsid w:val="009577A8"/>
    <w:rsid w:val="0095787E"/>
    <w:rsid w:val="009614A2"/>
    <w:rsid w:val="00966C31"/>
    <w:rsid w:val="00970622"/>
    <w:rsid w:val="00972969"/>
    <w:rsid w:val="00975633"/>
    <w:rsid w:val="009825C8"/>
    <w:rsid w:val="0098577D"/>
    <w:rsid w:val="00986334"/>
    <w:rsid w:val="00991632"/>
    <w:rsid w:val="0099656D"/>
    <w:rsid w:val="009967C5"/>
    <w:rsid w:val="009A1540"/>
    <w:rsid w:val="009A200F"/>
    <w:rsid w:val="009A203E"/>
    <w:rsid w:val="009A2CE9"/>
    <w:rsid w:val="009A2FE6"/>
    <w:rsid w:val="009A3247"/>
    <w:rsid w:val="009A6436"/>
    <w:rsid w:val="009A6907"/>
    <w:rsid w:val="009A6CEE"/>
    <w:rsid w:val="009B3F80"/>
    <w:rsid w:val="009B45A9"/>
    <w:rsid w:val="009C14A9"/>
    <w:rsid w:val="009C1641"/>
    <w:rsid w:val="009C2600"/>
    <w:rsid w:val="009C2DF9"/>
    <w:rsid w:val="009C3A9B"/>
    <w:rsid w:val="009C60D5"/>
    <w:rsid w:val="009C6D81"/>
    <w:rsid w:val="009D04DB"/>
    <w:rsid w:val="009D0D5F"/>
    <w:rsid w:val="009D3BDF"/>
    <w:rsid w:val="009D7596"/>
    <w:rsid w:val="009E23A3"/>
    <w:rsid w:val="009E5705"/>
    <w:rsid w:val="009E7D74"/>
    <w:rsid w:val="009F2ABF"/>
    <w:rsid w:val="009F3AC6"/>
    <w:rsid w:val="009F4D57"/>
    <w:rsid w:val="00A11D02"/>
    <w:rsid w:val="00A13E29"/>
    <w:rsid w:val="00A162F4"/>
    <w:rsid w:val="00A169C9"/>
    <w:rsid w:val="00A20683"/>
    <w:rsid w:val="00A222B0"/>
    <w:rsid w:val="00A227FC"/>
    <w:rsid w:val="00A23F39"/>
    <w:rsid w:val="00A240E7"/>
    <w:rsid w:val="00A24238"/>
    <w:rsid w:val="00A2431F"/>
    <w:rsid w:val="00A25E3F"/>
    <w:rsid w:val="00A30C86"/>
    <w:rsid w:val="00A34087"/>
    <w:rsid w:val="00A353F8"/>
    <w:rsid w:val="00A354F0"/>
    <w:rsid w:val="00A42AE2"/>
    <w:rsid w:val="00A448F9"/>
    <w:rsid w:val="00A44CC1"/>
    <w:rsid w:val="00A45EFC"/>
    <w:rsid w:val="00A46952"/>
    <w:rsid w:val="00A50463"/>
    <w:rsid w:val="00A54635"/>
    <w:rsid w:val="00A62668"/>
    <w:rsid w:val="00A7448F"/>
    <w:rsid w:val="00A81AF5"/>
    <w:rsid w:val="00A83CDB"/>
    <w:rsid w:val="00A9048A"/>
    <w:rsid w:val="00A9449E"/>
    <w:rsid w:val="00AA1437"/>
    <w:rsid w:val="00AA2643"/>
    <w:rsid w:val="00AA2661"/>
    <w:rsid w:val="00AA5AB8"/>
    <w:rsid w:val="00AA6D92"/>
    <w:rsid w:val="00AB0016"/>
    <w:rsid w:val="00AB189E"/>
    <w:rsid w:val="00AB3452"/>
    <w:rsid w:val="00AB4827"/>
    <w:rsid w:val="00AB5B04"/>
    <w:rsid w:val="00AB68A3"/>
    <w:rsid w:val="00AC1FBB"/>
    <w:rsid w:val="00AC207F"/>
    <w:rsid w:val="00AC3B00"/>
    <w:rsid w:val="00AC4E08"/>
    <w:rsid w:val="00AC64AA"/>
    <w:rsid w:val="00AC6A61"/>
    <w:rsid w:val="00AD003C"/>
    <w:rsid w:val="00AD066A"/>
    <w:rsid w:val="00AD0825"/>
    <w:rsid w:val="00AD4B5C"/>
    <w:rsid w:val="00AE216D"/>
    <w:rsid w:val="00AE21C5"/>
    <w:rsid w:val="00AE522B"/>
    <w:rsid w:val="00AE7F06"/>
    <w:rsid w:val="00AF0D4E"/>
    <w:rsid w:val="00AF28D7"/>
    <w:rsid w:val="00AF377D"/>
    <w:rsid w:val="00AF3D6E"/>
    <w:rsid w:val="00AF433A"/>
    <w:rsid w:val="00AF5E2B"/>
    <w:rsid w:val="00AF5ECC"/>
    <w:rsid w:val="00B0148F"/>
    <w:rsid w:val="00B01A0E"/>
    <w:rsid w:val="00B04C30"/>
    <w:rsid w:val="00B1324A"/>
    <w:rsid w:val="00B13431"/>
    <w:rsid w:val="00B21400"/>
    <w:rsid w:val="00B23239"/>
    <w:rsid w:val="00B255A8"/>
    <w:rsid w:val="00B276EE"/>
    <w:rsid w:val="00B30D05"/>
    <w:rsid w:val="00B32035"/>
    <w:rsid w:val="00B342BC"/>
    <w:rsid w:val="00B36860"/>
    <w:rsid w:val="00B36F71"/>
    <w:rsid w:val="00B37DA7"/>
    <w:rsid w:val="00B422B6"/>
    <w:rsid w:val="00B45D42"/>
    <w:rsid w:val="00B534FB"/>
    <w:rsid w:val="00B63B1B"/>
    <w:rsid w:val="00B64E0B"/>
    <w:rsid w:val="00B66C47"/>
    <w:rsid w:val="00B66EB8"/>
    <w:rsid w:val="00B6784C"/>
    <w:rsid w:val="00B701B8"/>
    <w:rsid w:val="00B72699"/>
    <w:rsid w:val="00B7478C"/>
    <w:rsid w:val="00B81B8F"/>
    <w:rsid w:val="00B82772"/>
    <w:rsid w:val="00B83669"/>
    <w:rsid w:val="00B868E1"/>
    <w:rsid w:val="00B905D2"/>
    <w:rsid w:val="00B9073A"/>
    <w:rsid w:val="00B92C13"/>
    <w:rsid w:val="00BA0BA2"/>
    <w:rsid w:val="00BA4D20"/>
    <w:rsid w:val="00BA50CC"/>
    <w:rsid w:val="00BA5F7F"/>
    <w:rsid w:val="00BA7EF3"/>
    <w:rsid w:val="00BB027F"/>
    <w:rsid w:val="00BC023D"/>
    <w:rsid w:val="00BC07F0"/>
    <w:rsid w:val="00BC17A7"/>
    <w:rsid w:val="00BC2435"/>
    <w:rsid w:val="00BC36D4"/>
    <w:rsid w:val="00BC6D93"/>
    <w:rsid w:val="00BD0818"/>
    <w:rsid w:val="00BD3183"/>
    <w:rsid w:val="00BD3452"/>
    <w:rsid w:val="00BD3C26"/>
    <w:rsid w:val="00BD3F7A"/>
    <w:rsid w:val="00BD4405"/>
    <w:rsid w:val="00BD6B5E"/>
    <w:rsid w:val="00BD7E87"/>
    <w:rsid w:val="00BE2477"/>
    <w:rsid w:val="00BE4C5A"/>
    <w:rsid w:val="00BF14C9"/>
    <w:rsid w:val="00BF1B9A"/>
    <w:rsid w:val="00BF2E6B"/>
    <w:rsid w:val="00C03A1D"/>
    <w:rsid w:val="00C0757A"/>
    <w:rsid w:val="00C12A2C"/>
    <w:rsid w:val="00C13C55"/>
    <w:rsid w:val="00C153E6"/>
    <w:rsid w:val="00C1638A"/>
    <w:rsid w:val="00C203D2"/>
    <w:rsid w:val="00C20B6A"/>
    <w:rsid w:val="00C31AC7"/>
    <w:rsid w:val="00C32944"/>
    <w:rsid w:val="00C36087"/>
    <w:rsid w:val="00C37340"/>
    <w:rsid w:val="00C46354"/>
    <w:rsid w:val="00C475FF"/>
    <w:rsid w:val="00C50EC1"/>
    <w:rsid w:val="00C51DB3"/>
    <w:rsid w:val="00C532C3"/>
    <w:rsid w:val="00C5502E"/>
    <w:rsid w:val="00C55680"/>
    <w:rsid w:val="00C6286E"/>
    <w:rsid w:val="00C63AD1"/>
    <w:rsid w:val="00C64352"/>
    <w:rsid w:val="00C677B9"/>
    <w:rsid w:val="00C67D2F"/>
    <w:rsid w:val="00C70723"/>
    <w:rsid w:val="00C71673"/>
    <w:rsid w:val="00C7220A"/>
    <w:rsid w:val="00C73597"/>
    <w:rsid w:val="00C73D5D"/>
    <w:rsid w:val="00C73D92"/>
    <w:rsid w:val="00C768A9"/>
    <w:rsid w:val="00C77BBA"/>
    <w:rsid w:val="00C801E8"/>
    <w:rsid w:val="00C82100"/>
    <w:rsid w:val="00C854AA"/>
    <w:rsid w:val="00C85994"/>
    <w:rsid w:val="00C8615C"/>
    <w:rsid w:val="00C87942"/>
    <w:rsid w:val="00C92585"/>
    <w:rsid w:val="00C92C6C"/>
    <w:rsid w:val="00C931D0"/>
    <w:rsid w:val="00CA08CE"/>
    <w:rsid w:val="00CA55B3"/>
    <w:rsid w:val="00CB3105"/>
    <w:rsid w:val="00CC3F8F"/>
    <w:rsid w:val="00CD1823"/>
    <w:rsid w:val="00CD2291"/>
    <w:rsid w:val="00CD3CB9"/>
    <w:rsid w:val="00CD3DFB"/>
    <w:rsid w:val="00CD50D1"/>
    <w:rsid w:val="00CE0929"/>
    <w:rsid w:val="00CE2C05"/>
    <w:rsid w:val="00CE76C9"/>
    <w:rsid w:val="00CF007B"/>
    <w:rsid w:val="00CF3444"/>
    <w:rsid w:val="00CF387D"/>
    <w:rsid w:val="00CF3987"/>
    <w:rsid w:val="00D0081B"/>
    <w:rsid w:val="00D03409"/>
    <w:rsid w:val="00D03792"/>
    <w:rsid w:val="00D06A27"/>
    <w:rsid w:val="00D1133F"/>
    <w:rsid w:val="00D12448"/>
    <w:rsid w:val="00D16297"/>
    <w:rsid w:val="00D2053C"/>
    <w:rsid w:val="00D211FA"/>
    <w:rsid w:val="00D260A1"/>
    <w:rsid w:val="00D3654A"/>
    <w:rsid w:val="00D36552"/>
    <w:rsid w:val="00D36556"/>
    <w:rsid w:val="00D37A37"/>
    <w:rsid w:val="00D41783"/>
    <w:rsid w:val="00D459B5"/>
    <w:rsid w:val="00D4602F"/>
    <w:rsid w:val="00D52015"/>
    <w:rsid w:val="00D569CF"/>
    <w:rsid w:val="00D6047D"/>
    <w:rsid w:val="00D60A0E"/>
    <w:rsid w:val="00D60ED8"/>
    <w:rsid w:val="00D646B2"/>
    <w:rsid w:val="00D64CA8"/>
    <w:rsid w:val="00D65ED5"/>
    <w:rsid w:val="00D662A2"/>
    <w:rsid w:val="00D726F3"/>
    <w:rsid w:val="00D76AC8"/>
    <w:rsid w:val="00D80A09"/>
    <w:rsid w:val="00D83AAA"/>
    <w:rsid w:val="00D84F4C"/>
    <w:rsid w:val="00D855D1"/>
    <w:rsid w:val="00D86753"/>
    <w:rsid w:val="00D86FC7"/>
    <w:rsid w:val="00D9113F"/>
    <w:rsid w:val="00D93438"/>
    <w:rsid w:val="00D93E34"/>
    <w:rsid w:val="00DA00C2"/>
    <w:rsid w:val="00DA25E1"/>
    <w:rsid w:val="00DA492B"/>
    <w:rsid w:val="00DA5BAC"/>
    <w:rsid w:val="00DB0AB4"/>
    <w:rsid w:val="00DB1674"/>
    <w:rsid w:val="00DC0317"/>
    <w:rsid w:val="00DC2091"/>
    <w:rsid w:val="00DD0125"/>
    <w:rsid w:val="00DD024B"/>
    <w:rsid w:val="00DD44B3"/>
    <w:rsid w:val="00DD4B7A"/>
    <w:rsid w:val="00DD5662"/>
    <w:rsid w:val="00DE05B6"/>
    <w:rsid w:val="00DE445A"/>
    <w:rsid w:val="00DE5E4A"/>
    <w:rsid w:val="00DE66CC"/>
    <w:rsid w:val="00DF547E"/>
    <w:rsid w:val="00DF6468"/>
    <w:rsid w:val="00DF741A"/>
    <w:rsid w:val="00E024B7"/>
    <w:rsid w:val="00E05E37"/>
    <w:rsid w:val="00E062B7"/>
    <w:rsid w:val="00E10030"/>
    <w:rsid w:val="00E11CDC"/>
    <w:rsid w:val="00E1313A"/>
    <w:rsid w:val="00E16432"/>
    <w:rsid w:val="00E168D2"/>
    <w:rsid w:val="00E16FC5"/>
    <w:rsid w:val="00E17BA0"/>
    <w:rsid w:val="00E20595"/>
    <w:rsid w:val="00E21DCD"/>
    <w:rsid w:val="00E23D80"/>
    <w:rsid w:val="00E25DB4"/>
    <w:rsid w:val="00E319A7"/>
    <w:rsid w:val="00E4141C"/>
    <w:rsid w:val="00E424EB"/>
    <w:rsid w:val="00E43CFA"/>
    <w:rsid w:val="00E43DC6"/>
    <w:rsid w:val="00E47EDD"/>
    <w:rsid w:val="00E5056E"/>
    <w:rsid w:val="00E608A2"/>
    <w:rsid w:val="00E60F30"/>
    <w:rsid w:val="00E65BAF"/>
    <w:rsid w:val="00E66CC1"/>
    <w:rsid w:val="00E67760"/>
    <w:rsid w:val="00E70559"/>
    <w:rsid w:val="00E72C30"/>
    <w:rsid w:val="00E73129"/>
    <w:rsid w:val="00E81F0D"/>
    <w:rsid w:val="00E82883"/>
    <w:rsid w:val="00E82BDD"/>
    <w:rsid w:val="00E8726A"/>
    <w:rsid w:val="00E91BEE"/>
    <w:rsid w:val="00E949C9"/>
    <w:rsid w:val="00E94FDB"/>
    <w:rsid w:val="00E95A38"/>
    <w:rsid w:val="00E96AD5"/>
    <w:rsid w:val="00EA01A8"/>
    <w:rsid w:val="00EA29A4"/>
    <w:rsid w:val="00EA58A1"/>
    <w:rsid w:val="00EA6E5C"/>
    <w:rsid w:val="00EB6D82"/>
    <w:rsid w:val="00EC08EB"/>
    <w:rsid w:val="00EC3C68"/>
    <w:rsid w:val="00EC5BEB"/>
    <w:rsid w:val="00EC622E"/>
    <w:rsid w:val="00EC6388"/>
    <w:rsid w:val="00ED2EDD"/>
    <w:rsid w:val="00ED7C4B"/>
    <w:rsid w:val="00ED7E04"/>
    <w:rsid w:val="00EE058B"/>
    <w:rsid w:val="00EE1932"/>
    <w:rsid w:val="00EE28CD"/>
    <w:rsid w:val="00EE3E52"/>
    <w:rsid w:val="00EE5D63"/>
    <w:rsid w:val="00EE6170"/>
    <w:rsid w:val="00EE737B"/>
    <w:rsid w:val="00F029B8"/>
    <w:rsid w:val="00F03E36"/>
    <w:rsid w:val="00F051E7"/>
    <w:rsid w:val="00F15091"/>
    <w:rsid w:val="00F1662B"/>
    <w:rsid w:val="00F27154"/>
    <w:rsid w:val="00F3198C"/>
    <w:rsid w:val="00F31FCC"/>
    <w:rsid w:val="00F3345D"/>
    <w:rsid w:val="00F33565"/>
    <w:rsid w:val="00F33FCE"/>
    <w:rsid w:val="00F343FB"/>
    <w:rsid w:val="00F417BC"/>
    <w:rsid w:val="00F41BFD"/>
    <w:rsid w:val="00F420E6"/>
    <w:rsid w:val="00F42127"/>
    <w:rsid w:val="00F42BBD"/>
    <w:rsid w:val="00F45480"/>
    <w:rsid w:val="00F50271"/>
    <w:rsid w:val="00F52DF6"/>
    <w:rsid w:val="00F53DCD"/>
    <w:rsid w:val="00F55E09"/>
    <w:rsid w:val="00F55FF4"/>
    <w:rsid w:val="00F57025"/>
    <w:rsid w:val="00F633BF"/>
    <w:rsid w:val="00F63ACE"/>
    <w:rsid w:val="00F73869"/>
    <w:rsid w:val="00F75F48"/>
    <w:rsid w:val="00F80D9B"/>
    <w:rsid w:val="00F81B4D"/>
    <w:rsid w:val="00F825E3"/>
    <w:rsid w:val="00F82820"/>
    <w:rsid w:val="00F82D29"/>
    <w:rsid w:val="00F835C2"/>
    <w:rsid w:val="00F8475A"/>
    <w:rsid w:val="00F92915"/>
    <w:rsid w:val="00F92A52"/>
    <w:rsid w:val="00F934BD"/>
    <w:rsid w:val="00F94F69"/>
    <w:rsid w:val="00FA0EB2"/>
    <w:rsid w:val="00FA1734"/>
    <w:rsid w:val="00FA39AE"/>
    <w:rsid w:val="00FA7A93"/>
    <w:rsid w:val="00FB0706"/>
    <w:rsid w:val="00FB2524"/>
    <w:rsid w:val="00FB3A15"/>
    <w:rsid w:val="00FB3CDE"/>
    <w:rsid w:val="00FB4B9A"/>
    <w:rsid w:val="00FC495F"/>
    <w:rsid w:val="00FC5058"/>
    <w:rsid w:val="00FC6BA3"/>
    <w:rsid w:val="00FD2C35"/>
    <w:rsid w:val="00FD39AB"/>
    <w:rsid w:val="00FD39D8"/>
    <w:rsid w:val="00FD5105"/>
    <w:rsid w:val="00FD621E"/>
    <w:rsid w:val="00FD705C"/>
    <w:rsid w:val="00FE353A"/>
    <w:rsid w:val="00FE3F1E"/>
    <w:rsid w:val="00FE4EA1"/>
    <w:rsid w:val="00FE54FB"/>
    <w:rsid w:val="00FF00DB"/>
    <w:rsid w:val="00FF1E11"/>
    <w:rsid w:val="00FF3316"/>
    <w:rsid w:val="00FF6A76"/>
    <w:rsid w:val="00FF75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388"/>
    <w:pPr>
      <w:widowControl w:val="0"/>
      <w:suppressAutoHyphens/>
    </w:pPr>
    <w:rPr>
      <w:rFonts w:eastAsia="SimSun" w:cs="Tahoma"/>
      <w:kern w:val="1"/>
      <w:sz w:val="24"/>
      <w:szCs w:val="24"/>
      <w:lang w:eastAsia="hi-IN" w:bidi="hi-IN"/>
    </w:rPr>
  </w:style>
  <w:style w:type="paragraph" w:styleId="Nagwek1">
    <w:name w:val="heading 1"/>
    <w:basedOn w:val="Normalny"/>
    <w:next w:val="Tekstpodstawowy"/>
    <w:qFormat/>
    <w:rsid w:val="000C4388"/>
    <w:pPr>
      <w:keepNext/>
      <w:numPr>
        <w:numId w:val="1"/>
      </w:numPr>
      <w:tabs>
        <w:tab w:val="num" w:pos="0"/>
      </w:tabs>
      <w:spacing w:before="240" w:after="60"/>
      <w:outlineLvl w:val="0"/>
    </w:pPr>
    <w:rPr>
      <w:rFonts w:ascii="Arial" w:hAnsi="Arial" w:cs="Arial"/>
      <w:b/>
      <w:bCs/>
      <w:sz w:val="32"/>
      <w:szCs w:val="32"/>
    </w:rPr>
  </w:style>
  <w:style w:type="paragraph" w:styleId="Nagwek2">
    <w:name w:val="heading 2"/>
    <w:basedOn w:val="Normalny"/>
    <w:next w:val="Tekstpodstawowy"/>
    <w:qFormat/>
    <w:rsid w:val="000C4388"/>
    <w:pPr>
      <w:keepNext/>
      <w:numPr>
        <w:ilvl w:val="1"/>
        <w:numId w:val="1"/>
      </w:numPr>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uiPriority w:val="99"/>
    <w:rsid w:val="000C4388"/>
    <w:rPr>
      <w:rFonts w:eastAsia="SimSun" w:cs="Tahoma"/>
      <w:kern w:val="1"/>
      <w:sz w:val="24"/>
      <w:szCs w:val="24"/>
      <w:lang w:eastAsia="hi-IN" w:bidi="hi-IN"/>
    </w:rPr>
  </w:style>
  <w:style w:type="character" w:customStyle="1" w:styleId="StopkaZnak">
    <w:name w:val="Stopka Znak"/>
    <w:basedOn w:val="Domylnaczcionkaakapitu"/>
    <w:rsid w:val="000C4388"/>
    <w:rPr>
      <w:rFonts w:eastAsia="SimSun" w:cs="Tahoma"/>
      <w:kern w:val="1"/>
      <w:sz w:val="24"/>
      <w:szCs w:val="24"/>
      <w:lang w:eastAsia="hi-IN" w:bidi="hi-IN"/>
    </w:rPr>
  </w:style>
  <w:style w:type="character" w:customStyle="1" w:styleId="Nagwek1Znak">
    <w:name w:val="Nagłówek 1 Znak"/>
    <w:basedOn w:val="Domylnaczcionkaakapitu"/>
    <w:rsid w:val="009F2ABF"/>
    <w:rPr>
      <w:rFonts w:ascii="Arial" w:hAnsi="Arial" w:cs="font311"/>
      <w:b/>
      <w:bCs/>
      <w:sz w:val="24"/>
      <w:szCs w:val="28"/>
    </w:rPr>
  </w:style>
  <w:style w:type="character" w:customStyle="1" w:styleId="Nagwek2Znak">
    <w:name w:val="Nagłówek 2 Znak"/>
    <w:basedOn w:val="Domylnaczcionkaakapitu"/>
    <w:rsid w:val="009F2ABF"/>
    <w:rPr>
      <w:rFonts w:ascii="Arial" w:hAnsi="Arial" w:cs="font311"/>
      <w:b/>
      <w:bCs/>
      <w:i/>
      <w:szCs w:val="26"/>
    </w:rPr>
  </w:style>
  <w:style w:type="character" w:customStyle="1" w:styleId="WW8Num21z2">
    <w:name w:val="WW8Num21z2"/>
    <w:rsid w:val="009F2ABF"/>
    <w:rPr>
      <w:b w:val="0"/>
    </w:rPr>
  </w:style>
  <w:style w:type="character" w:customStyle="1" w:styleId="TekstpodstawowyZnak">
    <w:name w:val="Tekst podstawowy Znak"/>
    <w:basedOn w:val="Domylnaczcionkaakapitu"/>
    <w:rsid w:val="009F2ABF"/>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9F2ABF"/>
    <w:rPr>
      <w:rFonts w:ascii="Arial" w:eastAsia="Times New Roman" w:hAnsi="Arial" w:cs="Times New Roman"/>
      <w:szCs w:val="24"/>
    </w:rPr>
  </w:style>
  <w:style w:type="character" w:customStyle="1" w:styleId="HTMLMarkup">
    <w:name w:val="HTML Markup"/>
    <w:rsid w:val="009F2ABF"/>
    <w:rPr>
      <w:vanish/>
      <w:color w:val="FF0000"/>
    </w:rPr>
  </w:style>
  <w:style w:type="character" w:styleId="Hipercze">
    <w:name w:val="Hyperlink"/>
    <w:basedOn w:val="Domylnaczcionkaakapitu"/>
    <w:rsid w:val="009F2ABF"/>
    <w:rPr>
      <w:color w:val="0000FF"/>
      <w:u w:val="single"/>
    </w:rPr>
  </w:style>
  <w:style w:type="character" w:customStyle="1" w:styleId="TekstdymkaZnak">
    <w:name w:val="Tekst dymka Znak"/>
    <w:basedOn w:val="Domylnaczcionkaakapitu"/>
    <w:rsid w:val="009F2ABF"/>
    <w:rPr>
      <w:rFonts w:ascii="Tahoma" w:eastAsia="Times New Roman" w:hAnsi="Tahoma" w:cs="Tahoma"/>
      <w:sz w:val="16"/>
      <w:szCs w:val="16"/>
    </w:rPr>
  </w:style>
  <w:style w:type="character" w:customStyle="1" w:styleId="pktZnak">
    <w:name w:val="pkt Znak"/>
    <w:basedOn w:val="Domylnaczcionkaakapitu"/>
    <w:rsid w:val="000C4388"/>
    <w:rPr>
      <w:rFonts w:eastAsia="Arial"/>
      <w:kern w:val="1"/>
      <w:sz w:val="24"/>
      <w:szCs w:val="24"/>
      <w:lang w:val="pl-PL" w:eastAsia="ar-SA" w:bidi="ar-SA"/>
    </w:rPr>
  </w:style>
  <w:style w:type="character" w:customStyle="1" w:styleId="Odwoaniedokomentarza1">
    <w:name w:val="Odwołanie do komentarza1"/>
    <w:basedOn w:val="Domylnaczcionkaakapitu"/>
    <w:rsid w:val="009F2ABF"/>
    <w:rPr>
      <w:sz w:val="16"/>
      <w:szCs w:val="16"/>
    </w:rPr>
  </w:style>
  <w:style w:type="character" w:customStyle="1" w:styleId="TekstkomentarzaZnak">
    <w:name w:val="Tekst komentarza Znak"/>
    <w:basedOn w:val="Domylnaczcionkaakapitu"/>
    <w:uiPriority w:val="99"/>
    <w:rsid w:val="000C4388"/>
    <w:rPr>
      <w:rFonts w:eastAsia="SimSun" w:cs="Mangal"/>
      <w:kern w:val="1"/>
      <w:szCs w:val="18"/>
      <w:lang w:eastAsia="hi-IN" w:bidi="hi-IN"/>
    </w:rPr>
  </w:style>
  <w:style w:type="character" w:customStyle="1" w:styleId="TematkomentarzaZnak">
    <w:name w:val="Temat komentarza Znak"/>
    <w:basedOn w:val="TekstkomentarzaZnak"/>
    <w:rsid w:val="000C4388"/>
    <w:rPr>
      <w:rFonts w:eastAsia="SimSun" w:cs="Mangal"/>
      <w:b/>
      <w:bCs/>
      <w:kern w:val="1"/>
      <w:szCs w:val="18"/>
      <w:lang w:eastAsia="hi-IN" w:bidi="hi-IN"/>
    </w:rPr>
  </w:style>
  <w:style w:type="character" w:customStyle="1" w:styleId="TekstprzypisukocowegoZnak">
    <w:name w:val="Tekst przypisu końcowego Znak"/>
    <w:basedOn w:val="Domylnaczcionkaakapitu"/>
    <w:rsid w:val="009F2ABF"/>
    <w:rPr>
      <w:rFonts w:ascii="Arial" w:eastAsia="Times New Roman" w:hAnsi="Arial" w:cs="Times New Roman"/>
      <w:sz w:val="20"/>
      <w:szCs w:val="20"/>
    </w:rPr>
  </w:style>
  <w:style w:type="character" w:customStyle="1" w:styleId="Odwoanieprzypisukocowego1">
    <w:name w:val="Odwołanie przypisu końcowego1"/>
    <w:basedOn w:val="Domylnaczcionkaakapitu"/>
    <w:rsid w:val="009F2ABF"/>
    <w:rPr>
      <w:vertAlign w:val="superscript"/>
    </w:rPr>
  </w:style>
  <w:style w:type="character" w:customStyle="1" w:styleId="ListLabel1">
    <w:name w:val="ListLabel 1"/>
    <w:rsid w:val="009F2ABF"/>
    <w:rPr>
      <w:b w:val="0"/>
    </w:rPr>
  </w:style>
  <w:style w:type="character" w:customStyle="1" w:styleId="ListLabel2">
    <w:name w:val="ListLabel 2"/>
    <w:rsid w:val="009F2ABF"/>
    <w:rPr>
      <w:sz w:val="22"/>
      <w:szCs w:val="22"/>
    </w:rPr>
  </w:style>
  <w:style w:type="character" w:customStyle="1" w:styleId="ListLabel3">
    <w:name w:val="ListLabel 3"/>
    <w:rsid w:val="009F2ABF"/>
    <w:rPr>
      <w:color w:val="00000A"/>
    </w:rPr>
  </w:style>
  <w:style w:type="character" w:customStyle="1" w:styleId="ListLabel4">
    <w:name w:val="ListLabel 4"/>
    <w:rsid w:val="009F2ABF"/>
    <w:rPr>
      <w:sz w:val="20"/>
      <w:szCs w:val="20"/>
    </w:rPr>
  </w:style>
  <w:style w:type="character" w:customStyle="1" w:styleId="ListLabel5">
    <w:name w:val="ListLabel 5"/>
    <w:rsid w:val="009F2ABF"/>
    <w:rPr>
      <w:b w:val="0"/>
      <w:sz w:val="20"/>
      <w:szCs w:val="20"/>
    </w:rPr>
  </w:style>
  <w:style w:type="character" w:customStyle="1" w:styleId="ListLabel6">
    <w:name w:val="ListLabel 6"/>
    <w:rsid w:val="009F2ABF"/>
    <w:rPr>
      <w:b w:val="0"/>
      <w:sz w:val="20"/>
      <w:szCs w:val="20"/>
      <w:u w:val="none"/>
    </w:rPr>
  </w:style>
  <w:style w:type="paragraph" w:customStyle="1" w:styleId="Nagwek10">
    <w:name w:val="Nagłówek1"/>
    <w:basedOn w:val="Normalny"/>
    <w:next w:val="Tekstpodstawowy"/>
    <w:rsid w:val="009F2ABF"/>
    <w:pPr>
      <w:keepNext/>
      <w:spacing w:before="240" w:after="120"/>
    </w:pPr>
    <w:rPr>
      <w:rFonts w:ascii="Arial" w:eastAsia="Microsoft YaHei" w:hAnsi="Arial" w:cs="Mangal"/>
      <w:sz w:val="28"/>
      <w:szCs w:val="28"/>
    </w:rPr>
  </w:style>
  <w:style w:type="paragraph" w:styleId="Tekstpodstawowy">
    <w:name w:val="Body Text"/>
    <w:basedOn w:val="Normalny"/>
    <w:rsid w:val="000C4388"/>
    <w:pPr>
      <w:spacing w:after="120"/>
    </w:pPr>
  </w:style>
  <w:style w:type="paragraph" w:styleId="Lista">
    <w:name w:val="List"/>
    <w:basedOn w:val="Tekstpodstawowy"/>
    <w:rsid w:val="009F2ABF"/>
    <w:rPr>
      <w:rFonts w:cs="Mangal"/>
    </w:rPr>
  </w:style>
  <w:style w:type="paragraph" w:customStyle="1" w:styleId="Podpis1">
    <w:name w:val="Podpis1"/>
    <w:basedOn w:val="Normalny"/>
    <w:rsid w:val="009F2ABF"/>
    <w:pPr>
      <w:suppressLineNumbers/>
      <w:spacing w:before="120" w:after="120"/>
    </w:pPr>
    <w:rPr>
      <w:rFonts w:cs="Mangal"/>
      <w:i/>
      <w:iCs/>
    </w:rPr>
  </w:style>
  <w:style w:type="paragraph" w:customStyle="1" w:styleId="Indeks">
    <w:name w:val="Indeks"/>
    <w:basedOn w:val="Normalny"/>
    <w:rsid w:val="009F2ABF"/>
    <w:pPr>
      <w:suppressLineNumbers/>
    </w:pPr>
    <w:rPr>
      <w:rFonts w:cs="Mangal"/>
    </w:rPr>
  </w:style>
  <w:style w:type="paragraph" w:styleId="Nagwek">
    <w:name w:val="header"/>
    <w:basedOn w:val="Normalny"/>
    <w:uiPriority w:val="99"/>
    <w:rsid w:val="000C4388"/>
    <w:pPr>
      <w:suppressLineNumbers/>
      <w:tabs>
        <w:tab w:val="center" w:pos="4819"/>
        <w:tab w:val="right" w:pos="9638"/>
      </w:tabs>
    </w:pPr>
  </w:style>
  <w:style w:type="paragraph" w:styleId="Stopka">
    <w:name w:val="footer"/>
    <w:basedOn w:val="Normalny"/>
    <w:rsid w:val="000C4388"/>
    <w:pPr>
      <w:tabs>
        <w:tab w:val="center" w:pos="4536"/>
        <w:tab w:val="right" w:pos="9072"/>
      </w:tabs>
    </w:pPr>
  </w:style>
  <w:style w:type="paragraph" w:customStyle="1" w:styleId="Zwykytekst1">
    <w:name w:val="Zwykły tekst1"/>
    <w:basedOn w:val="Normalny"/>
    <w:rsid w:val="000C4388"/>
    <w:rPr>
      <w:rFonts w:ascii="Courier New" w:hAnsi="Courier New" w:cs="Courier New"/>
      <w:sz w:val="20"/>
      <w:szCs w:val="20"/>
    </w:rPr>
  </w:style>
  <w:style w:type="paragraph" w:styleId="Akapitzlist">
    <w:name w:val="List Paragraph"/>
    <w:basedOn w:val="Normalny"/>
    <w:uiPriority w:val="34"/>
    <w:qFormat/>
    <w:rsid w:val="000C4388"/>
    <w:pPr>
      <w:ind w:left="708"/>
    </w:pPr>
    <w:rPr>
      <w:rFonts w:cs="Mangal"/>
      <w:szCs w:val="21"/>
    </w:rPr>
  </w:style>
  <w:style w:type="paragraph" w:customStyle="1" w:styleId="WW-Nagwekwykazurde">
    <w:name w:val="WW-Nagłówek wykazu źródeł"/>
    <w:basedOn w:val="Normalny"/>
    <w:rsid w:val="009F2ABF"/>
    <w:pPr>
      <w:tabs>
        <w:tab w:val="left" w:pos="9000"/>
        <w:tab w:val="right" w:pos="9360"/>
      </w:tabs>
      <w:jc w:val="both"/>
    </w:pPr>
    <w:rPr>
      <w:szCs w:val="20"/>
      <w:lang w:val="en-US"/>
    </w:rPr>
  </w:style>
  <w:style w:type="paragraph" w:customStyle="1" w:styleId="pkt">
    <w:name w:val="pkt"/>
    <w:basedOn w:val="Normalny"/>
    <w:rsid w:val="000C4388"/>
    <w:pPr>
      <w:widowControl/>
      <w:spacing w:before="60" w:after="60"/>
      <w:ind w:left="851" w:hanging="295"/>
      <w:jc w:val="both"/>
    </w:pPr>
    <w:rPr>
      <w:rFonts w:eastAsia="Arial" w:cs="Times New Roman"/>
      <w:lang w:eastAsia="ar-SA" w:bidi="ar-SA"/>
    </w:rPr>
  </w:style>
  <w:style w:type="paragraph" w:customStyle="1" w:styleId="Styl">
    <w:name w:val="Styl"/>
    <w:rsid w:val="000C4388"/>
    <w:pPr>
      <w:widowControl w:val="0"/>
      <w:suppressAutoHyphens/>
    </w:pPr>
    <w:rPr>
      <w:rFonts w:eastAsia="Arial"/>
      <w:kern w:val="1"/>
      <w:sz w:val="24"/>
      <w:lang w:eastAsia="ar-SA"/>
    </w:rPr>
  </w:style>
  <w:style w:type="paragraph" w:customStyle="1" w:styleId="Document1">
    <w:name w:val="Document 1"/>
    <w:rsid w:val="000C4388"/>
    <w:pPr>
      <w:keepNext/>
      <w:keepLines/>
      <w:suppressAutoHyphens/>
    </w:pPr>
    <w:rPr>
      <w:rFonts w:eastAsia="Arial"/>
      <w:lang w:val="en-US" w:eastAsia="ar-SA"/>
    </w:rPr>
  </w:style>
  <w:style w:type="paragraph" w:styleId="Tekstpodstawowywcity">
    <w:name w:val="Body Text Indent"/>
    <w:basedOn w:val="Normalny"/>
    <w:rsid w:val="000C4388"/>
    <w:pPr>
      <w:ind w:left="360" w:hanging="360"/>
      <w:jc w:val="both"/>
    </w:pPr>
    <w:rPr>
      <w:rFonts w:ascii="Arial" w:hAnsi="Arial" w:cs="Arial"/>
      <w:sz w:val="22"/>
    </w:rPr>
  </w:style>
  <w:style w:type="paragraph" w:customStyle="1" w:styleId="Nagwekspisutreci1">
    <w:name w:val="Nagłówek spisu treści1"/>
    <w:basedOn w:val="Nagwek1"/>
    <w:rsid w:val="009F2ABF"/>
    <w:pPr>
      <w:numPr>
        <w:numId w:val="0"/>
      </w:numPr>
      <w:suppressLineNumbers/>
      <w:spacing w:before="480" w:after="0" w:line="276" w:lineRule="auto"/>
    </w:pPr>
    <w:rPr>
      <w:rFonts w:ascii="Cambria" w:hAnsi="Cambria"/>
      <w:color w:val="365F91"/>
      <w:sz w:val="28"/>
    </w:rPr>
  </w:style>
  <w:style w:type="paragraph" w:styleId="Spistreci1">
    <w:name w:val="toc 1"/>
    <w:basedOn w:val="Normalny"/>
    <w:uiPriority w:val="39"/>
    <w:rsid w:val="009F2ABF"/>
    <w:pPr>
      <w:tabs>
        <w:tab w:val="right" w:leader="dot" w:pos="9638"/>
      </w:tabs>
      <w:spacing w:after="100"/>
    </w:pPr>
  </w:style>
  <w:style w:type="paragraph" w:styleId="Spistreci2">
    <w:name w:val="toc 2"/>
    <w:basedOn w:val="Normalny"/>
    <w:uiPriority w:val="39"/>
    <w:rsid w:val="009F2ABF"/>
    <w:pPr>
      <w:tabs>
        <w:tab w:val="right" w:leader="dot" w:pos="9355"/>
      </w:tabs>
      <w:spacing w:after="100"/>
      <w:ind w:left="220"/>
    </w:pPr>
  </w:style>
  <w:style w:type="paragraph" w:styleId="Tekstdymka">
    <w:name w:val="Balloon Text"/>
    <w:basedOn w:val="Normalny"/>
    <w:rsid w:val="000C4388"/>
    <w:rPr>
      <w:rFonts w:ascii="Tahoma" w:hAnsi="Tahoma"/>
      <w:sz w:val="16"/>
      <w:szCs w:val="16"/>
    </w:rPr>
  </w:style>
  <w:style w:type="paragraph" w:customStyle="1" w:styleId="Blockquote">
    <w:name w:val="Blockquote"/>
    <w:basedOn w:val="Normalny"/>
    <w:rsid w:val="009F2ABF"/>
    <w:pPr>
      <w:spacing w:before="100" w:after="100"/>
      <w:ind w:left="360" w:right="360"/>
    </w:pPr>
    <w:rPr>
      <w:szCs w:val="20"/>
    </w:rPr>
  </w:style>
  <w:style w:type="paragraph" w:customStyle="1" w:styleId="Tekstpodstawowy22">
    <w:name w:val="Tekst podstawowy 22"/>
    <w:basedOn w:val="Normalny"/>
    <w:rsid w:val="000C4388"/>
    <w:pPr>
      <w:widowControl/>
      <w:suppressAutoHyphens w:val="0"/>
      <w:spacing w:after="120" w:line="480" w:lineRule="auto"/>
    </w:pPr>
    <w:rPr>
      <w:rFonts w:eastAsia="Times New Roman" w:cs="Times New Roman"/>
      <w:lang w:eastAsia="ar-SA" w:bidi="ar-SA"/>
    </w:rPr>
  </w:style>
  <w:style w:type="paragraph" w:customStyle="1" w:styleId="Tekstpodstawowy31">
    <w:name w:val="Tekst podstawowy 31"/>
    <w:basedOn w:val="Normalny"/>
    <w:rsid w:val="000C4388"/>
    <w:pPr>
      <w:spacing w:after="120"/>
    </w:pPr>
    <w:rPr>
      <w:sz w:val="16"/>
      <w:szCs w:val="16"/>
    </w:rPr>
  </w:style>
  <w:style w:type="paragraph" w:customStyle="1" w:styleId="Tekstkomentarza1">
    <w:name w:val="Tekst komentarza1"/>
    <w:basedOn w:val="Normalny"/>
    <w:rsid w:val="009F2ABF"/>
    <w:rPr>
      <w:sz w:val="20"/>
      <w:szCs w:val="20"/>
    </w:rPr>
  </w:style>
  <w:style w:type="paragraph" w:customStyle="1" w:styleId="Tematkomentarza1">
    <w:name w:val="Temat komentarza1"/>
    <w:basedOn w:val="Tekstkomentarza1"/>
    <w:rsid w:val="009F2ABF"/>
    <w:rPr>
      <w:b/>
      <w:bCs/>
    </w:rPr>
  </w:style>
  <w:style w:type="paragraph" w:customStyle="1" w:styleId="Tekstprzypisukocowego1">
    <w:name w:val="Tekst przypisu końcowego1"/>
    <w:basedOn w:val="Normalny"/>
    <w:rsid w:val="009F2ABF"/>
    <w:rPr>
      <w:sz w:val="20"/>
      <w:szCs w:val="20"/>
    </w:rPr>
  </w:style>
  <w:style w:type="paragraph" w:styleId="Tekstprzypisudolnego">
    <w:name w:val="footnote text"/>
    <w:basedOn w:val="Normalny"/>
    <w:link w:val="TekstprzypisudolnegoZnak"/>
    <w:unhideWhenUsed/>
    <w:rsid w:val="000C4388"/>
    <w:pPr>
      <w:widowControl/>
    </w:pPr>
    <w:rPr>
      <w:rFonts w:cs="Mangal"/>
      <w:sz w:val="20"/>
      <w:szCs w:val="18"/>
    </w:rPr>
  </w:style>
  <w:style w:type="character" w:customStyle="1" w:styleId="TekstprzypisudolnegoZnak">
    <w:name w:val="Tekst przypisu dolnego Znak"/>
    <w:basedOn w:val="Domylnaczcionkaakapitu"/>
    <w:link w:val="Tekstprzypisudolnego"/>
    <w:rsid w:val="00845FDB"/>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845FDB"/>
    <w:rPr>
      <w:vertAlign w:val="superscript"/>
    </w:rPr>
  </w:style>
  <w:style w:type="character" w:styleId="Odwoaniedokomentarza">
    <w:name w:val="annotation reference"/>
    <w:basedOn w:val="Domylnaczcionkaakapitu"/>
    <w:uiPriority w:val="99"/>
    <w:semiHidden/>
    <w:unhideWhenUsed/>
    <w:rsid w:val="0092777B"/>
    <w:rPr>
      <w:sz w:val="16"/>
      <w:szCs w:val="16"/>
    </w:rPr>
  </w:style>
  <w:style w:type="paragraph" w:styleId="Tekstkomentarza">
    <w:name w:val="annotation text"/>
    <w:basedOn w:val="Normalny"/>
    <w:link w:val="TekstkomentarzaZnak1"/>
    <w:uiPriority w:val="99"/>
    <w:semiHidden/>
    <w:unhideWhenUsed/>
    <w:rsid w:val="0092777B"/>
    <w:rPr>
      <w:sz w:val="20"/>
      <w:szCs w:val="20"/>
    </w:rPr>
  </w:style>
  <w:style w:type="character" w:customStyle="1" w:styleId="TekstkomentarzaZnak1">
    <w:name w:val="Tekst komentarza Znak1"/>
    <w:basedOn w:val="Domylnaczcionkaakapitu"/>
    <w:link w:val="Tekstkomentarza"/>
    <w:rsid w:val="0092777B"/>
    <w:rPr>
      <w:rFonts w:ascii="Arial" w:hAnsi="Arial"/>
      <w:kern w:val="1"/>
      <w:lang w:eastAsia="ar-SA"/>
    </w:rPr>
  </w:style>
  <w:style w:type="paragraph" w:styleId="Tematkomentarza">
    <w:name w:val="annotation subject"/>
    <w:basedOn w:val="Tekstkomentarza"/>
    <w:next w:val="Tekstkomentarza"/>
    <w:link w:val="TematkomentarzaZnak1"/>
    <w:unhideWhenUsed/>
    <w:rsid w:val="000C4388"/>
    <w:rPr>
      <w:rFonts w:cs="Mangal"/>
      <w:b/>
      <w:bCs/>
      <w:szCs w:val="18"/>
    </w:rPr>
  </w:style>
  <w:style w:type="character" w:customStyle="1" w:styleId="TematkomentarzaZnak1">
    <w:name w:val="Temat komentarza Znak1"/>
    <w:basedOn w:val="TekstkomentarzaZnak1"/>
    <w:link w:val="Tematkomentarza"/>
    <w:rsid w:val="0092777B"/>
    <w:rPr>
      <w:rFonts w:ascii="Arial" w:eastAsia="SimSun" w:hAnsi="Arial" w:cs="Mangal"/>
      <w:b/>
      <w:bCs/>
      <w:kern w:val="1"/>
      <w:szCs w:val="18"/>
      <w:lang w:eastAsia="hi-IN" w:bidi="hi-IN"/>
    </w:rPr>
  </w:style>
  <w:style w:type="character" w:customStyle="1" w:styleId="Odwoaniedokomentarza10">
    <w:name w:val="Odwołanie do komentarza1"/>
    <w:basedOn w:val="Domylnaczcionkaakapitu"/>
    <w:rsid w:val="000A154B"/>
    <w:rPr>
      <w:sz w:val="16"/>
      <w:szCs w:val="16"/>
    </w:rPr>
  </w:style>
  <w:style w:type="character" w:customStyle="1" w:styleId="WW8Num1z0">
    <w:name w:val="WW8Num1z0"/>
    <w:rsid w:val="000C4388"/>
  </w:style>
  <w:style w:type="character" w:customStyle="1" w:styleId="WW8Num1z1">
    <w:name w:val="WW8Num1z1"/>
    <w:rsid w:val="000C4388"/>
  </w:style>
  <w:style w:type="character" w:customStyle="1" w:styleId="WW8Num1z2">
    <w:name w:val="WW8Num1z2"/>
    <w:rsid w:val="000C4388"/>
  </w:style>
  <w:style w:type="character" w:customStyle="1" w:styleId="WW8Num1z3">
    <w:name w:val="WW8Num1z3"/>
    <w:rsid w:val="000C4388"/>
  </w:style>
  <w:style w:type="character" w:customStyle="1" w:styleId="WW8Num1z4">
    <w:name w:val="WW8Num1z4"/>
    <w:rsid w:val="000C4388"/>
  </w:style>
  <w:style w:type="character" w:customStyle="1" w:styleId="WW8Num1z5">
    <w:name w:val="WW8Num1z5"/>
    <w:rsid w:val="000C4388"/>
  </w:style>
  <w:style w:type="character" w:customStyle="1" w:styleId="WW8Num1z6">
    <w:name w:val="WW8Num1z6"/>
    <w:rsid w:val="000C4388"/>
  </w:style>
  <w:style w:type="character" w:customStyle="1" w:styleId="WW8Num1z7">
    <w:name w:val="WW8Num1z7"/>
    <w:rsid w:val="000C4388"/>
  </w:style>
  <w:style w:type="character" w:customStyle="1" w:styleId="WW8Num1z8">
    <w:name w:val="WW8Num1z8"/>
    <w:rsid w:val="000C4388"/>
  </w:style>
  <w:style w:type="character" w:customStyle="1" w:styleId="WW8Num2z0">
    <w:name w:val="WW8Num2z0"/>
    <w:rsid w:val="000C4388"/>
    <w:rPr>
      <w:rFonts w:ascii="Arial" w:hAnsi="Arial" w:cs="Arial"/>
      <w:b w:val="0"/>
      <w:bCs/>
      <w:vanish w:val="0"/>
      <w:color w:val="000000"/>
      <w:kern w:val="1"/>
      <w:sz w:val="22"/>
      <w:szCs w:val="22"/>
    </w:rPr>
  </w:style>
  <w:style w:type="character" w:customStyle="1" w:styleId="WW8Num2z1">
    <w:name w:val="WW8Num2z1"/>
    <w:rsid w:val="000C4388"/>
    <w:rPr>
      <w:rFonts w:ascii="Times New Roman" w:eastAsia="Times New Roman" w:hAnsi="Times New Roman" w:cs="Times New Roman"/>
      <w:i/>
      <w:iCs/>
      <w:kern w:val="1"/>
      <w:sz w:val="22"/>
      <w:szCs w:val="22"/>
    </w:rPr>
  </w:style>
  <w:style w:type="character" w:customStyle="1" w:styleId="WW8Num2z2">
    <w:name w:val="WW8Num2z2"/>
    <w:rsid w:val="000C4388"/>
  </w:style>
  <w:style w:type="character" w:customStyle="1" w:styleId="WW8Num2z3">
    <w:name w:val="WW8Num2z3"/>
    <w:rsid w:val="000C4388"/>
  </w:style>
  <w:style w:type="character" w:customStyle="1" w:styleId="WW8Num2z4">
    <w:name w:val="WW8Num2z4"/>
    <w:rsid w:val="000C4388"/>
  </w:style>
  <w:style w:type="character" w:customStyle="1" w:styleId="WW8Num2z5">
    <w:name w:val="WW8Num2z5"/>
    <w:rsid w:val="000C4388"/>
  </w:style>
  <w:style w:type="character" w:customStyle="1" w:styleId="WW8Num2z6">
    <w:name w:val="WW8Num2z6"/>
    <w:rsid w:val="000C4388"/>
  </w:style>
  <w:style w:type="character" w:customStyle="1" w:styleId="WW8Num2z7">
    <w:name w:val="WW8Num2z7"/>
    <w:rsid w:val="000C4388"/>
  </w:style>
  <w:style w:type="character" w:customStyle="1" w:styleId="WW8Num2z8">
    <w:name w:val="WW8Num2z8"/>
    <w:rsid w:val="000C4388"/>
  </w:style>
  <w:style w:type="character" w:customStyle="1" w:styleId="WW8Num3z0">
    <w:name w:val="WW8Num3z0"/>
    <w:rsid w:val="000C4388"/>
    <w:rPr>
      <w:b w:val="0"/>
      <w:color w:val="000000"/>
    </w:rPr>
  </w:style>
  <w:style w:type="character" w:customStyle="1" w:styleId="WW8Num3z1">
    <w:name w:val="WW8Num3z1"/>
    <w:rsid w:val="000C4388"/>
    <w:rPr>
      <w:rFonts w:ascii="Arial" w:hAnsi="Arial" w:cs="Arial"/>
      <w:b w:val="0"/>
      <w:vanish w:val="0"/>
      <w:color w:val="auto"/>
      <w:sz w:val="22"/>
      <w:szCs w:val="22"/>
    </w:rPr>
  </w:style>
  <w:style w:type="character" w:customStyle="1" w:styleId="WW8Num3z2">
    <w:name w:val="WW8Num3z2"/>
    <w:rsid w:val="000C4388"/>
  </w:style>
  <w:style w:type="character" w:customStyle="1" w:styleId="WW8Num3z3">
    <w:name w:val="WW8Num3z3"/>
    <w:rsid w:val="000C4388"/>
  </w:style>
  <w:style w:type="character" w:customStyle="1" w:styleId="WW8Num3z4">
    <w:name w:val="WW8Num3z4"/>
    <w:rsid w:val="000C4388"/>
  </w:style>
  <w:style w:type="character" w:customStyle="1" w:styleId="WW8Num3z5">
    <w:name w:val="WW8Num3z5"/>
    <w:rsid w:val="000C4388"/>
  </w:style>
  <w:style w:type="character" w:customStyle="1" w:styleId="WW8Num3z6">
    <w:name w:val="WW8Num3z6"/>
    <w:rsid w:val="000C4388"/>
  </w:style>
  <w:style w:type="character" w:customStyle="1" w:styleId="WW8Num3z7">
    <w:name w:val="WW8Num3z7"/>
    <w:rsid w:val="000C4388"/>
  </w:style>
  <w:style w:type="character" w:customStyle="1" w:styleId="WW8Num3z8">
    <w:name w:val="WW8Num3z8"/>
    <w:rsid w:val="000C4388"/>
  </w:style>
  <w:style w:type="character" w:customStyle="1" w:styleId="WW8Num4z0">
    <w:name w:val="WW8Num4z0"/>
    <w:rsid w:val="000C4388"/>
    <w:rPr>
      <w:rFonts w:ascii="Arial" w:hAnsi="Arial" w:cs="Arial"/>
      <w:b/>
      <w:i w:val="0"/>
      <w:sz w:val="22"/>
      <w:szCs w:val="22"/>
    </w:rPr>
  </w:style>
  <w:style w:type="character" w:customStyle="1" w:styleId="WW8Num4z1">
    <w:name w:val="WW8Num4z1"/>
    <w:rsid w:val="000C4388"/>
    <w:rPr>
      <w:rFonts w:ascii="Arial" w:eastAsia="SimSun" w:hAnsi="Arial" w:cs="Arial"/>
      <w:b w:val="0"/>
      <w:vanish w:val="0"/>
      <w:color w:val="000000"/>
      <w:kern w:val="1"/>
      <w:sz w:val="22"/>
      <w:szCs w:val="22"/>
      <w:lang w:val="pl-PL" w:eastAsia="hi-IN" w:bidi="hi-IN"/>
    </w:rPr>
  </w:style>
  <w:style w:type="character" w:customStyle="1" w:styleId="WW8Num4z2">
    <w:name w:val="WW8Num4z2"/>
    <w:rsid w:val="000C4388"/>
    <w:rPr>
      <w:rFonts w:ascii="Arial" w:hAnsi="Arial" w:cs="Arial"/>
      <w:kern w:val="1"/>
      <w:sz w:val="22"/>
      <w:szCs w:val="22"/>
      <w:lang w:val="pl-PL"/>
    </w:rPr>
  </w:style>
  <w:style w:type="character" w:customStyle="1" w:styleId="WW8Num4z3">
    <w:name w:val="WW8Num4z3"/>
    <w:rsid w:val="000C4388"/>
  </w:style>
  <w:style w:type="character" w:customStyle="1" w:styleId="WW8Num4z4">
    <w:name w:val="WW8Num4z4"/>
    <w:rsid w:val="000C4388"/>
  </w:style>
  <w:style w:type="character" w:customStyle="1" w:styleId="WW8Num4z5">
    <w:name w:val="WW8Num4z5"/>
    <w:rsid w:val="000C4388"/>
  </w:style>
  <w:style w:type="character" w:customStyle="1" w:styleId="WW8Num4z6">
    <w:name w:val="WW8Num4z6"/>
    <w:rsid w:val="000C4388"/>
  </w:style>
  <w:style w:type="character" w:customStyle="1" w:styleId="WW8Num4z7">
    <w:name w:val="WW8Num4z7"/>
    <w:rsid w:val="000C4388"/>
  </w:style>
  <w:style w:type="character" w:customStyle="1" w:styleId="WW8Num4z8">
    <w:name w:val="WW8Num4z8"/>
    <w:rsid w:val="000C4388"/>
  </w:style>
  <w:style w:type="character" w:customStyle="1" w:styleId="WW8Num5z0">
    <w:name w:val="WW8Num5z0"/>
    <w:rsid w:val="000C4388"/>
    <w:rPr>
      <w:rFonts w:ascii="Arial" w:hAnsi="Arial" w:cs="Arial"/>
      <w:b w:val="0"/>
      <w:i w:val="0"/>
      <w:strike w:val="0"/>
      <w:dstrike w:val="0"/>
      <w:kern w:val="1"/>
      <w:sz w:val="22"/>
      <w:szCs w:val="22"/>
      <w:u w:val="none"/>
    </w:rPr>
  </w:style>
  <w:style w:type="character" w:customStyle="1" w:styleId="WW8Num5z1">
    <w:name w:val="WW8Num5z1"/>
    <w:rsid w:val="000C4388"/>
    <w:rPr>
      <w:rFonts w:ascii="Arial" w:eastAsia="SimSun" w:hAnsi="Arial" w:cs="Arial"/>
      <w:i/>
      <w:sz w:val="22"/>
      <w:szCs w:val="22"/>
      <w:lang w:val="pl-PL" w:eastAsia="hi-IN" w:bidi="hi-IN"/>
    </w:rPr>
  </w:style>
  <w:style w:type="character" w:customStyle="1" w:styleId="WW8Num5z2">
    <w:name w:val="WW8Num5z2"/>
    <w:rsid w:val="000C4388"/>
    <w:rPr>
      <w:rFonts w:ascii="Arial" w:hAnsi="Arial" w:cs="Arial"/>
      <w:sz w:val="22"/>
      <w:szCs w:val="22"/>
    </w:rPr>
  </w:style>
  <w:style w:type="character" w:customStyle="1" w:styleId="WW8Num5z3">
    <w:name w:val="WW8Num5z3"/>
    <w:rsid w:val="000C4388"/>
  </w:style>
  <w:style w:type="character" w:customStyle="1" w:styleId="WW8Num5z4">
    <w:name w:val="WW8Num5z4"/>
    <w:rsid w:val="000C4388"/>
  </w:style>
  <w:style w:type="character" w:customStyle="1" w:styleId="WW8Num5z5">
    <w:name w:val="WW8Num5z5"/>
    <w:rsid w:val="000C4388"/>
  </w:style>
  <w:style w:type="character" w:customStyle="1" w:styleId="WW8Num5z6">
    <w:name w:val="WW8Num5z6"/>
    <w:rsid w:val="000C4388"/>
  </w:style>
  <w:style w:type="character" w:customStyle="1" w:styleId="WW8Num5z7">
    <w:name w:val="WW8Num5z7"/>
    <w:rsid w:val="000C4388"/>
  </w:style>
  <w:style w:type="character" w:customStyle="1" w:styleId="WW8Num5z8">
    <w:name w:val="WW8Num5z8"/>
    <w:rsid w:val="000C4388"/>
  </w:style>
  <w:style w:type="character" w:customStyle="1" w:styleId="WW8Num6z0">
    <w:name w:val="WW8Num6z0"/>
    <w:rsid w:val="000C4388"/>
    <w:rPr>
      <w:rFonts w:ascii="Arial" w:hAnsi="Arial" w:cs="Arial"/>
      <w:b/>
      <w:spacing w:val="-6"/>
      <w:kern w:val="1"/>
      <w:sz w:val="22"/>
      <w:szCs w:val="22"/>
    </w:rPr>
  </w:style>
  <w:style w:type="character" w:customStyle="1" w:styleId="WW8Num6z1">
    <w:name w:val="WW8Num6z1"/>
    <w:rsid w:val="000C4388"/>
    <w:rPr>
      <w:rFonts w:ascii="Arial" w:hAnsi="Arial" w:cs="Arial"/>
      <w:color w:val="auto"/>
      <w:kern w:val="1"/>
      <w:sz w:val="22"/>
      <w:szCs w:val="22"/>
    </w:rPr>
  </w:style>
  <w:style w:type="character" w:customStyle="1" w:styleId="WW8Num6z2">
    <w:name w:val="WW8Num6z2"/>
    <w:rsid w:val="000C4388"/>
  </w:style>
  <w:style w:type="character" w:customStyle="1" w:styleId="WW8Num6z3">
    <w:name w:val="WW8Num6z3"/>
    <w:rsid w:val="000C4388"/>
  </w:style>
  <w:style w:type="character" w:customStyle="1" w:styleId="WW8Num6z4">
    <w:name w:val="WW8Num6z4"/>
    <w:rsid w:val="000C4388"/>
  </w:style>
  <w:style w:type="character" w:customStyle="1" w:styleId="WW8Num6z5">
    <w:name w:val="WW8Num6z5"/>
    <w:rsid w:val="000C4388"/>
  </w:style>
  <w:style w:type="character" w:customStyle="1" w:styleId="WW8Num6z6">
    <w:name w:val="WW8Num6z6"/>
    <w:rsid w:val="000C4388"/>
  </w:style>
  <w:style w:type="character" w:customStyle="1" w:styleId="WW8Num6z7">
    <w:name w:val="WW8Num6z7"/>
    <w:rsid w:val="000C4388"/>
  </w:style>
  <w:style w:type="character" w:customStyle="1" w:styleId="WW8Num6z8">
    <w:name w:val="WW8Num6z8"/>
    <w:rsid w:val="000C4388"/>
  </w:style>
  <w:style w:type="character" w:customStyle="1" w:styleId="WW8Num7z0">
    <w:name w:val="WW8Num7z0"/>
    <w:rsid w:val="000C4388"/>
    <w:rPr>
      <w:rFonts w:ascii="Arial" w:hAnsi="Arial" w:cs="Arial"/>
      <w:b w:val="0"/>
      <w:spacing w:val="-6"/>
      <w:kern w:val="1"/>
      <w:sz w:val="22"/>
      <w:szCs w:val="22"/>
    </w:rPr>
  </w:style>
  <w:style w:type="character" w:customStyle="1" w:styleId="WW8Num7z1">
    <w:name w:val="WW8Num7z1"/>
    <w:rsid w:val="000C4388"/>
  </w:style>
  <w:style w:type="character" w:customStyle="1" w:styleId="WW8Num7z2">
    <w:name w:val="WW8Num7z2"/>
    <w:rsid w:val="000C4388"/>
  </w:style>
  <w:style w:type="character" w:customStyle="1" w:styleId="WW8Num7z3">
    <w:name w:val="WW8Num7z3"/>
    <w:rsid w:val="000C4388"/>
  </w:style>
  <w:style w:type="character" w:customStyle="1" w:styleId="WW8Num7z4">
    <w:name w:val="WW8Num7z4"/>
    <w:rsid w:val="000C4388"/>
  </w:style>
  <w:style w:type="character" w:customStyle="1" w:styleId="WW8Num7z5">
    <w:name w:val="WW8Num7z5"/>
    <w:rsid w:val="000C4388"/>
  </w:style>
  <w:style w:type="character" w:customStyle="1" w:styleId="WW8Num7z6">
    <w:name w:val="WW8Num7z6"/>
    <w:rsid w:val="000C4388"/>
  </w:style>
  <w:style w:type="character" w:customStyle="1" w:styleId="WW8Num7z7">
    <w:name w:val="WW8Num7z7"/>
    <w:rsid w:val="000C4388"/>
  </w:style>
  <w:style w:type="character" w:customStyle="1" w:styleId="WW8Num7z8">
    <w:name w:val="WW8Num7z8"/>
    <w:rsid w:val="000C4388"/>
  </w:style>
  <w:style w:type="character" w:customStyle="1" w:styleId="WW8Num8z0">
    <w:name w:val="WW8Num8z0"/>
    <w:rsid w:val="000C4388"/>
    <w:rPr>
      <w:rFonts w:ascii="Arial" w:hAnsi="Arial" w:cs="Arial"/>
      <w:kern w:val="1"/>
      <w:sz w:val="22"/>
      <w:szCs w:val="22"/>
    </w:rPr>
  </w:style>
  <w:style w:type="character" w:customStyle="1" w:styleId="WW8Num8z1">
    <w:name w:val="WW8Num8z1"/>
    <w:rsid w:val="000C4388"/>
    <w:rPr>
      <w:b/>
    </w:rPr>
  </w:style>
  <w:style w:type="character" w:customStyle="1" w:styleId="WW8Num8z2">
    <w:name w:val="WW8Num8z2"/>
    <w:rsid w:val="000C4388"/>
  </w:style>
  <w:style w:type="character" w:customStyle="1" w:styleId="WW8Num8z4">
    <w:name w:val="WW8Num8z4"/>
    <w:rsid w:val="000C4388"/>
  </w:style>
  <w:style w:type="character" w:customStyle="1" w:styleId="WW8Num8z5">
    <w:name w:val="WW8Num8z5"/>
    <w:rsid w:val="000C4388"/>
  </w:style>
  <w:style w:type="character" w:customStyle="1" w:styleId="WW8Num8z6">
    <w:name w:val="WW8Num8z6"/>
    <w:rsid w:val="000C4388"/>
  </w:style>
  <w:style w:type="character" w:customStyle="1" w:styleId="WW8Num8z7">
    <w:name w:val="WW8Num8z7"/>
    <w:rsid w:val="000C4388"/>
  </w:style>
  <w:style w:type="character" w:customStyle="1" w:styleId="WW8Num8z8">
    <w:name w:val="WW8Num8z8"/>
    <w:rsid w:val="000C4388"/>
  </w:style>
  <w:style w:type="character" w:customStyle="1" w:styleId="WW8Num9z0">
    <w:name w:val="WW8Num9z0"/>
    <w:rsid w:val="000C4388"/>
    <w:rPr>
      <w:rFonts w:ascii="OpenSymbol" w:hAnsi="OpenSymbol" w:cs="OpenSymbol"/>
    </w:rPr>
  </w:style>
  <w:style w:type="character" w:customStyle="1" w:styleId="WW8Num9z1">
    <w:name w:val="WW8Num9z1"/>
    <w:rsid w:val="000C4388"/>
  </w:style>
  <w:style w:type="character" w:customStyle="1" w:styleId="WW8Num9z2">
    <w:name w:val="WW8Num9z2"/>
    <w:rsid w:val="000C4388"/>
  </w:style>
  <w:style w:type="character" w:customStyle="1" w:styleId="WW8Num9z3">
    <w:name w:val="WW8Num9z3"/>
    <w:rsid w:val="000C4388"/>
  </w:style>
  <w:style w:type="character" w:customStyle="1" w:styleId="WW8Num9z4">
    <w:name w:val="WW8Num9z4"/>
    <w:rsid w:val="000C4388"/>
  </w:style>
  <w:style w:type="character" w:customStyle="1" w:styleId="WW8Num9z5">
    <w:name w:val="WW8Num9z5"/>
    <w:rsid w:val="000C4388"/>
  </w:style>
  <w:style w:type="character" w:customStyle="1" w:styleId="WW8Num9z6">
    <w:name w:val="WW8Num9z6"/>
    <w:rsid w:val="000C4388"/>
  </w:style>
  <w:style w:type="character" w:customStyle="1" w:styleId="WW8Num9z7">
    <w:name w:val="WW8Num9z7"/>
    <w:rsid w:val="000C4388"/>
  </w:style>
  <w:style w:type="character" w:customStyle="1" w:styleId="WW8Num9z8">
    <w:name w:val="WW8Num9z8"/>
    <w:rsid w:val="000C4388"/>
  </w:style>
  <w:style w:type="character" w:customStyle="1" w:styleId="WW8Num10z0">
    <w:name w:val="WW8Num10z0"/>
    <w:rsid w:val="000C4388"/>
    <w:rPr>
      <w:rFonts w:ascii="Arial" w:hAnsi="Arial" w:cs="Arial"/>
      <w:b/>
      <w:kern w:val="1"/>
      <w:sz w:val="22"/>
      <w:szCs w:val="22"/>
    </w:rPr>
  </w:style>
  <w:style w:type="character" w:customStyle="1" w:styleId="WW8Num10z1">
    <w:name w:val="WW8Num10z1"/>
    <w:rsid w:val="000C4388"/>
    <w:rPr>
      <w:rFonts w:ascii="Arial" w:hAnsi="Arial" w:cs="Arial"/>
      <w:b w:val="0"/>
      <w:kern w:val="1"/>
      <w:sz w:val="22"/>
      <w:szCs w:val="22"/>
    </w:rPr>
  </w:style>
  <w:style w:type="character" w:customStyle="1" w:styleId="WW8Num10z2">
    <w:name w:val="WW8Num10z2"/>
    <w:rsid w:val="000C4388"/>
    <w:rPr>
      <w:rFonts w:ascii="Arial" w:hAnsi="Arial" w:cs="Times New Roman"/>
      <w:b w:val="0"/>
      <w:i w:val="0"/>
      <w:sz w:val="20"/>
      <w:szCs w:val="20"/>
    </w:rPr>
  </w:style>
  <w:style w:type="character" w:customStyle="1" w:styleId="WW8Num10z3">
    <w:name w:val="WW8Num10z3"/>
    <w:rsid w:val="000C4388"/>
  </w:style>
  <w:style w:type="character" w:customStyle="1" w:styleId="WW8Num10z4">
    <w:name w:val="WW8Num10z4"/>
    <w:rsid w:val="000C4388"/>
    <w:rPr>
      <w:rFonts w:ascii="Symbol" w:hAnsi="Symbol" w:cs="Symbol"/>
    </w:rPr>
  </w:style>
  <w:style w:type="character" w:customStyle="1" w:styleId="WW8Num10z5">
    <w:name w:val="WW8Num10z5"/>
    <w:rsid w:val="000C4388"/>
  </w:style>
  <w:style w:type="character" w:customStyle="1" w:styleId="WW8Num10z6">
    <w:name w:val="WW8Num10z6"/>
    <w:rsid w:val="000C4388"/>
  </w:style>
  <w:style w:type="character" w:customStyle="1" w:styleId="WW8Num10z7">
    <w:name w:val="WW8Num10z7"/>
    <w:rsid w:val="000C4388"/>
  </w:style>
  <w:style w:type="character" w:customStyle="1" w:styleId="WW8Num10z8">
    <w:name w:val="WW8Num10z8"/>
    <w:rsid w:val="000C4388"/>
  </w:style>
  <w:style w:type="character" w:customStyle="1" w:styleId="WW8Num11z0">
    <w:name w:val="WW8Num11z0"/>
    <w:rsid w:val="000C4388"/>
    <w:rPr>
      <w:rFonts w:ascii="Arial" w:hAnsi="Arial" w:cs="Arial"/>
      <w:sz w:val="22"/>
      <w:szCs w:val="22"/>
      <w:lang w:val="pl-PL"/>
    </w:rPr>
  </w:style>
  <w:style w:type="character" w:customStyle="1" w:styleId="WW8Num11z1">
    <w:name w:val="WW8Num11z1"/>
    <w:rsid w:val="000C4388"/>
    <w:rPr>
      <w:rFonts w:ascii="Arial" w:hAnsi="Arial" w:cs="Arial"/>
      <w:kern w:val="1"/>
      <w:sz w:val="22"/>
      <w:szCs w:val="22"/>
      <w:lang w:val="pl-PL"/>
    </w:rPr>
  </w:style>
  <w:style w:type="character" w:customStyle="1" w:styleId="WW8Num11z2">
    <w:name w:val="WW8Num11z2"/>
    <w:rsid w:val="000C4388"/>
  </w:style>
  <w:style w:type="character" w:customStyle="1" w:styleId="WW8Num11z3">
    <w:name w:val="WW8Num11z3"/>
    <w:rsid w:val="000C4388"/>
  </w:style>
  <w:style w:type="character" w:customStyle="1" w:styleId="WW8Num11z4">
    <w:name w:val="WW8Num11z4"/>
    <w:rsid w:val="000C4388"/>
  </w:style>
  <w:style w:type="character" w:customStyle="1" w:styleId="WW8Num11z5">
    <w:name w:val="WW8Num11z5"/>
    <w:rsid w:val="000C4388"/>
  </w:style>
  <w:style w:type="character" w:customStyle="1" w:styleId="WW8Num11z6">
    <w:name w:val="WW8Num11z6"/>
    <w:rsid w:val="000C4388"/>
  </w:style>
  <w:style w:type="character" w:customStyle="1" w:styleId="WW8Num11z7">
    <w:name w:val="WW8Num11z7"/>
    <w:rsid w:val="000C4388"/>
  </w:style>
  <w:style w:type="character" w:customStyle="1" w:styleId="WW8Num11z8">
    <w:name w:val="WW8Num11z8"/>
    <w:rsid w:val="000C4388"/>
  </w:style>
  <w:style w:type="character" w:customStyle="1" w:styleId="WW8Num12z0">
    <w:name w:val="WW8Num12z0"/>
    <w:rsid w:val="000C4388"/>
  </w:style>
  <w:style w:type="character" w:customStyle="1" w:styleId="WW8Num12z1">
    <w:name w:val="WW8Num12z1"/>
    <w:rsid w:val="000C4388"/>
  </w:style>
  <w:style w:type="character" w:customStyle="1" w:styleId="WW8Num12z2">
    <w:name w:val="WW8Num12z2"/>
    <w:rsid w:val="000C4388"/>
  </w:style>
  <w:style w:type="character" w:customStyle="1" w:styleId="WW8Num12z3">
    <w:name w:val="WW8Num12z3"/>
    <w:rsid w:val="000C4388"/>
  </w:style>
  <w:style w:type="character" w:customStyle="1" w:styleId="WW8Num12z4">
    <w:name w:val="WW8Num12z4"/>
    <w:rsid w:val="000C4388"/>
  </w:style>
  <w:style w:type="character" w:customStyle="1" w:styleId="WW8Num12z5">
    <w:name w:val="WW8Num12z5"/>
    <w:rsid w:val="000C4388"/>
  </w:style>
  <w:style w:type="character" w:customStyle="1" w:styleId="WW8Num12z6">
    <w:name w:val="WW8Num12z6"/>
    <w:rsid w:val="000C4388"/>
  </w:style>
  <w:style w:type="character" w:customStyle="1" w:styleId="WW8Num12z7">
    <w:name w:val="WW8Num12z7"/>
    <w:rsid w:val="000C4388"/>
  </w:style>
  <w:style w:type="character" w:customStyle="1" w:styleId="WW8Num12z8">
    <w:name w:val="WW8Num12z8"/>
    <w:rsid w:val="000C4388"/>
  </w:style>
  <w:style w:type="character" w:customStyle="1" w:styleId="WW8Num13z0">
    <w:name w:val="WW8Num13z0"/>
    <w:rsid w:val="000C4388"/>
    <w:rPr>
      <w:rFonts w:ascii="Arial" w:hAnsi="Arial" w:cs="Arial"/>
      <w:i/>
      <w:iCs/>
      <w:kern w:val="1"/>
      <w:sz w:val="22"/>
      <w:szCs w:val="22"/>
    </w:rPr>
  </w:style>
  <w:style w:type="character" w:customStyle="1" w:styleId="WW8Num13z1">
    <w:name w:val="WW8Num13z1"/>
    <w:rsid w:val="000C4388"/>
  </w:style>
  <w:style w:type="character" w:customStyle="1" w:styleId="WW8Num13z2">
    <w:name w:val="WW8Num13z2"/>
    <w:rsid w:val="000C4388"/>
  </w:style>
  <w:style w:type="character" w:customStyle="1" w:styleId="WW8Num13z3">
    <w:name w:val="WW8Num13z3"/>
    <w:rsid w:val="000C4388"/>
  </w:style>
  <w:style w:type="character" w:customStyle="1" w:styleId="WW8Num13z4">
    <w:name w:val="WW8Num13z4"/>
    <w:rsid w:val="000C4388"/>
  </w:style>
  <w:style w:type="character" w:customStyle="1" w:styleId="WW8Num13z5">
    <w:name w:val="WW8Num13z5"/>
    <w:rsid w:val="000C4388"/>
  </w:style>
  <w:style w:type="character" w:customStyle="1" w:styleId="WW8Num13z6">
    <w:name w:val="WW8Num13z6"/>
    <w:rsid w:val="000C4388"/>
  </w:style>
  <w:style w:type="character" w:customStyle="1" w:styleId="WW8Num13z7">
    <w:name w:val="WW8Num13z7"/>
    <w:rsid w:val="000C4388"/>
  </w:style>
  <w:style w:type="character" w:customStyle="1" w:styleId="WW8Num13z8">
    <w:name w:val="WW8Num13z8"/>
    <w:rsid w:val="000C4388"/>
  </w:style>
  <w:style w:type="character" w:customStyle="1" w:styleId="WW8Num14z0">
    <w:name w:val="WW8Num14z0"/>
    <w:rsid w:val="000C4388"/>
    <w:rPr>
      <w:rFonts w:ascii="Arial" w:hAnsi="Arial" w:cs="Arial"/>
      <w:sz w:val="22"/>
      <w:szCs w:val="22"/>
      <w:lang w:val="pl-PL"/>
    </w:rPr>
  </w:style>
  <w:style w:type="character" w:customStyle="1" w:styleId="WW8Num14z1">
    <w:name w:val="WW8Num14z1"/>
    <w:rsid w:val="000C4388"/>
    <w:rPr>
      <w:rFonts w:ascii="Arial" w:hAnsi="Arial" w:cs="Times New Roman"/>
      <w:b w:val="0"/>
      <w:i w:val="0"/>
      <w:sz w:val="22"/>
      <w:szCs w:val="22"/>
      <w:lang w:val="pl-PL"/>
    </w:rPr>
  </w:style>
  <w:style w:type="character" w:customStyle="1" w:styleId="WW8Num14z2">
    <w:name w:val="WW8Num14z2"/>
    <w:rsid w:val="000C4388"/>
    <w:rPr>
      <w:rFonts w:ascii="Arial" w:hAnsi="Arial" w:cs="Times New Roman"/>
      <w:b w:val="0"/>
      <w:i w:val="0"/>
      <w:sz w:val="20"/>
      <w:szCs w:val="20"/>
    </w:rPr>
  </w:style>
  <w:style w:type="character" w:customStyle="1" w:styleId="WW8Num14z3">
    <w:name w:val="WW8Num14z3"/>
    <w:rsid w:val="000C4388"/>
    <w:rPr>
      <w:rFonts w:ascii="Arial" w:hAnsi="Arial" w:cs="Arial"/>
    </w:rPr>
  </w:style>
  <w:style w:type="character" w:customStyle="1" w:styleId="WW8Num14z4">
    <w:name w:val="WW8Num14z4"/>
    <w:rsid w:val="000C4388"/>
    <w:rPr>
      <w:rFonts w:ascii="Symbol" w:hAnsi="Symbol" w:cs="Symbol"/>
    </w:rPr>
  </w:style>
  <w:style w:type="character" w:customStyle="1" w:styleId="WW8Num14z5">
    <w:name w:val="WW8Num14z5"/>
    <w:rsid w:val="000C4388"/>
  </w:style>
  <w:style w:type="character" w:customStyle="1" w:styleId="WW8Num14z6">
    <w:name w:val="WW8Num14z6"/>
    <w:rsid w:val="000C4388"/>
  </w:style>
  <w:style w:type="character" w:customStyle="1" w:styleId="WW8Num14z7">
    <w:name w:val="WW8Num14z7"/>
    <w:rsid w:val="000C4388"/>
  </w:style>
  <w:style w:type="character" w:customStyle="1" w:styleId="WW8Num14z8">
    <w:name w:val="WW8Num14z8"/>
    <w:rsid w:val="000C4388"/>
  </w:style>
  <w:style w:type="character" w:customStyle="1" w:styleId="WW8Num15z0">
    <w:name w:val="WW8Num15z0"/>
    <w:rsid w:val="000C4388"/>
    <w:rPr>
      <w:rFonts w:ascii="Arial" w:hAnsi="Arial" w:cs="Arial"/>
      <w:b/>
      <w:bCs/>
      <w:i/>
      <w:strike/>
      <w:kern w:val="1"/>
      <w:sz w:val="22"/>
      <w:szCs w:val="22"/>
    </w:rPr>
  </w:style>
  <w:style w:type="character" w:customStyle="1" w:styleId="WW8Num15z1">
    <w:name w:val="WW8Num15z1"/>
    <w:rsid w:val="000C4388"/>
    <w:rPr>
      <w:rFonts w:ascii="Arial" w:hAnsi="Arial" w:cs="Arial"/>
      <w:b w:val="0"/>
      <w:kern w:val="1"/>
      <w:sz w:val="22"/>
      <w:szCs w:val="22"/>
    </w:rPr>
  </w:style>
  <w:style w:type="character" w:customStyle="1" w:styleId="WW8Num15z2">
    <w:name w:val="WW8Num15z2"/>
    <w:rsid w:val="000C4388"/>
  </w:style>
  <w:style w:type="character" w:customStyle="1" w:styleId="WW8Num15z3">
    <w:name w:val="WW8Num15z3"/>
    <w:rsid w:val="000C4388"/>
  </w:style>
  <w:style w:type="character" w:customStyle="1" w:styleId="WW8Num15z4">
    <w:name w:val="WW8Num15z4"/>
    <w:rsid w:val="000C4388"/>
  </w:style>
  <w:style w:type="character" w:customStyle="1" w:styleId="WW8Num15z5">
    <w:name w:val="WW8Num15z5"/>
    <w:rsid w:val="000C4388"/>
  </w:style>
  <w:style w:type="character" w:customStyle="1" w:styleId="WW8Num15z6">
    <w:name w:val="WW8Num15z6"/>
    <w:rsid w:val="000C4388"/>
  </w:style>
  <w:style w:type="character" w:customStyle="1" w:styleId="WW8Num15z7">
    <w:name w:val="WW8Num15z7"/>
    <w:rsid w:val="000C4388"/>
  </w:style>
  <w:style w:type="character" w:customStyle="1" w:styleId="WW8Num15z8">
    <w:name w:val="WW8Num15z8"/>
    <w:rsid w:val="000C4388"/>
  </w:style>
  <w:style w:type="character" w:customStyle="1" w:styleId="WW8Num16z0">
    <w:name w:val="WW8Num16z0"/>
    <w:rsid w:val="000C4388"/>
    <w:rPr>
      <w:rFonts w:ascii="Arial" w:hAnsi="Arial" w:cs="Arial"/>
      <w:b w:val="0"/>
      <w:i w:val="0"/>
      <w:kern w:val="1"/>
      <w:sz w:val="22"/>
      <w:szCs w:val="22"/>
    </w:rPr>
  </w:style>
  <w:style w:type="character" w:customStyle="1" w:styleId="WW8Num16z2">
    <w:name w:val="WW8Num16z2"/>
    <w:rsid w:val="000C4388"/>
    <w:rPr>
      <w:rFonts w:ascii="Arial" w:hAnsi="Arial" w:cs="Times New Roman"/>
      <w:b w:val="0"/>
      <w:i w:val="0"/>
      <w:sz w:val="20"/>
      <w:szCs w:val="20"/>
    </w:rPr>
  </w:style>
  <w:style w:type="character" w:customStyle="1" w:styleId="WW8Num16z3">
    <w:name w:val="WW8Num16z3"/>
    <w:rsid w:val="000C4388"/>
    <w:rPr>
      <w:rFonts w:ascii="Arial" w:hAnsi="Arial" w:cs="Arial"/>
    </w:rPr>
  </w:style>
  <w:style w:type="character" w:customStyle="1" w:styleId="WW8Num16z4">
    <w:name w:val="WW8Num16z4"/>
    <w:rsid w:val="000C4388"/>
    <w:rPr>
      <w:rFonts w:ascii="Symbol" w:hAnsi="Symbol" w:cs="Symbol"/>
    </w:rPr>
  </w:style>
  <w:style w:type="character" w:customStyle="1" w:styleId="WW8Num16z5">
    <w:name w:val="WW8Num16z5"/>
    <w:rsid w:val="000C4388"/>
  </w:style>
  <w:style w:type="character" w:customStyle="1" w:styleId="WW8Num16z6">
    <w:name w:val="WW8Num16z6"/>
    <w:rsid w:val="000C4388"/>
  </w:style>
  <w:style w:type="character" w:customStyle="1" w:styleId="WW8Num16z7">
    <w:name w:val="WW8Num16z7"/>
    <w:rsid w:val="000C4388"/>
  </w:style>
  <w:style w:type="character" w:customStyle="1" w:styleId="WW8Num16z8">
    <w:name w:val="WW8Num16z8"/>
    <w:rsid w:val="000C4388"/>
  </w:style>
  <w:style w:type="character" w:customStyle="1" w:styleId="WW8Num17z0">
    <w:name w:val="WW8Num17z0"/>
    <w:rsid w:val="000C4388"/>
    <w:rPr>
      <w:color w:val="auto"/>
    </w:rPr>
  </w:style>
  <w:style w:type="character" w:customStyle="1" w:styleId="WW8Num17z1">
    <w:name w:val="WW8Num17z1"/>
    <w:rsid w:val="000C4388"/>
    <w:rPr>
      <w:sz w:val="22"/>
      <w:szCs w:val="22"/>
    </w:rPr>
  </w:style>
  <w:style w:type="character" w:customStyle="1" w:styleId="WW8Num17z2">
    <w:name w:val="WW8Num17z2"/>
    <w:rsid w:val="000C4388"/>
    <w:rPr>
      <w:rFonts w:ascii="Arial" w:hAnsi="Arial" w:cs="Arial"/>
      <w:sz w:val="22"/>
      <w:szCs w:val="22"/>
    </w:rPr>
  </w:style>
  <w:style w:type="character" w:customStyle="1" w:styleId="WW8Num17z3">
    <w:name w:val="WW8Num17z3"/>
    <w:rsid w:val="000C4388"/>
  </w:style>
  <w:style w:type="character" w:customStyle="1" w:styleId="WW8Num17z4">
    <w:name w:val="WW8Num17z4"/>
    <w:rsid w:val="000C4388"/>
  </w:style>
  <w:style w:type="character" w:customStyle="1" w:styleId="WW8Num17z5">
    <w:name w:val="WW8Num17z5"/>
    <w:rsid w:val="000C4388"/>
  </w:style>
  <w:style w:type="character" w:customStyle="1" w:styleId="WW8Num17z6">
    <w:name w:val="WW8Num17z6"/>
    <w:rsid w:val="000C4388"/>
  </w:style>
  <w:style w:type="character" w:customStyle="1" w:styleId="WW8Num17z7">
    <w:name w:val="WW8Num17z7"/>
    <w:rsid w:val="000C4388"/>
  </w:style>
  <w:style w:type="character" w:customStyle="1" w:styleId="WW8Num17z8">
    <w:name w:val="WW8Num17z8"/>
    <w:rsid w:val="000C4388"/>
  </w:style>
  <w:style w:type="character" w:customStyle="1" w:styleId="WW8Num18z0">
    <w:name w:val="WW8Num18z0"/>
    <w:rsid w:val="000C4388"/>
    <w:rPr>
      <w:rFonts w:ascii="Arial" w:hAnsi="Arial" w:cs="Arial"/>
      <w:kern w:val="1"/>
      <w:sz w:val="22"/>
      <w:szCs w:val="22"/>
    </w:rPr>
  </w:style>
  <w:style w:type="character" w:customStyle="1" w:styleId="WW8Num18z1">
    <w:name w:val="WW8Num18z1"/>
    <w:rsid w:val="000C4388"/>
    <w:rPr>
      <w:rFonts w:ascii="Arial" w:hAnsi="Arial" w:cs="Times New Roman"/>
      <w:b w:val="0"/>
      <w:i w:val="0"/>
      <w:sz w:val="22"/>
      <w:szCs w:val="22"/>
    </w:rPr>
  </w:style>
  <w:style w:type="character" w:customStyle="1" w:styleId="WW8Num18z2">
    <w:name w:val="WW8Num18z2"/>
    <w:rsid w:val="000C4388"/>
    <w:rPr>
      <w:rFonts w:ascii="Arial" w:hAnsi="Arial" w:cs="Times New Roman"/>
      <w:b w:val="0"/>
      <w:i w:val="0"/>
      <w:sz w:val="20"/>
      <w:szCs w:val="20"/>
    </w:rPr>
  </w:style>
  <w:style w:type="character" w:customStyle="1" w:styleId="WW8Num18z3">
    <w:name w:val="WW8Num18z3"/>
    <w:rsid w:val="000C4388"/>
    <w:rPr>
      <w:rFonts w:ascii="Arial" w:hAnsi="Arial" w:cs="Arial"/>
    </w:rPr>
  </w:style>
  <w:style w:type="character" w:customStyle="1" w:styleId="WW8Num18z4">
    <w:name w:val="WW8Num18z4"/>
    <w:rsid w:val="000C4388"/>
    <w:rPr>
      <w:rFonts w:ascii="Symbol" w:hAnsi="Symbol" w:cs="Symbol"/>
    </w:rPr>
  </w:style>
  <w:style w:type="character" w:customStyle="1" w:styleId="WW8Num18z5">
    <w:name w:val="WW8Num18z5"/>
    <w:rsid w:val="000C4388"/>
  </w:style>
  <w:style w:type="character" w:customStyle="1" w:styleId="WW8Num18z6">
    <w:name w:val="WW8Num18z6"/>
    <w:rsid w:val="000C4388"/>
  </w:style>
  <w:style w:type="character" w:customStyle="1" w:styleId="WW8Num18z7">
    <w:name w:val="WW8Num18z7"/>
    <w:rsid w:val="000C4388"/>
  </w:style>
  <w:style w:type="character" w:customStyle="1" w:styleId="WW8Num18z8">
    <w:name w:val="WW8Num18z8"/>
    <w:rsid w:val="000C4388"/>
  </w:style>
  <w:style w:type="character" w:customStyle="1" w:styleId="Domylnaczcionkaakapitu6">
    <w:name w:val="Domyślna czcionka akapitu6"/>
    <w:rsid w:val="000C4388"/>
  </w:style>
  <w:style w:type="character" w:customStyle="1" w:styleId="WW8Num8z3">
    <w:name w:val="WW8Num8z3"/>
    <w:rsid w:val="000C4388"/>
  </w:style>
  <w:style w:type="character" w:customStyle="1" w:styleId="WW8Num16z1">
    <w:name w:val="WW8Num16z1"/>
    <w:rsid w:val="000C4388"/>
    <w:rPr>
      <w:rFonts w:ascii="Arial" w:hAnsi="Arial" w:cs="Times New Roman"/>
      <w:b w:val="0"/>
      <w:i w:val="0"/>
      <w:sz w:val="22"/>
      <w:szCs w:val="22"/>
    </w:rPr>
  </w:style>
  <w:style w:type="character" w:customStyle="1" w:styleId="WW8Num19z0">
    <w:name w:val="WW8Num19z0"/>
    <w:rsid w:val="000C4388"/>
    <w:rPr>
      <w:rFonts w:ascii="Arial" w:hAnsi="Arial" w:cs="Arial"/>
      <w:i/>
      <w:color w:val="auto"/>
      <w:sz w:val="22"/>
      <w:szCs w:val="22"/>
    </w:rPr>
  </w:style>
  <w:style w:type="character" w:customStyle="1" w:styleId="WW8Num19z1">
    <w:name w:val="WW8Num19z1"/>
    <w:rsid w:val="000C4388"/>
    <w:rPr>
      <w:rFonts w:ascii="Arial" w:hAnsi="Arial" w:cs="Arial"/>
    </w:rPr>
  </w:style>
  <w:style w:type="character" w:customStyle="1" w:styleId="WW8Num19z2">
    <w:name w:val="WW8Num19z2"/>
    <w:rsid w:val="000C4388"/>
  </w:style>
  <w:style w:type="character" w:customStyle="1" w:styleId="WW8Num19z3">
    <w:name w:val="WW8Num19z3"/>
    <w:rsid w:val="000C4388"/>
  </w:style>
  <w:style w:type="character" w:customStyle="1" w:styleId="WW8Num19z4">
    <w:name w:val="WW8Num19z4"/>
    <w:rsid w:val="000C4388"/>
  </w:style>
  <w:style w:type="character" w:customStyle="1" w:styleId="WW8Num19z5">
    <w:name w:val="WW8Num19z5"/>
    <w:rsid w:val="000C4388"/>
  </w:style>
  <w:style w:type="character" w:customStyle="1" w:styleId="WW8Num19z6">
    <w:name w:val="WW8Num19z6"/>
    <w:rsid w:val="000C4388"/>
  </w:style>
  <w:style w:type="character" w:customStyle="1" w:styleId="WW8Num19z7">
    <w:name w:val="WW8Num19z7"/>
    <w:rsid w:val="000C4388"/>
  </w:style>
  <w:style w:type="character" w:customStyle="1" w:styleId="WW8Num19z8">
    <w:name w:val="WW8Num19z8"/>
    <w:rsid w:val="000C4388"/>
  </w:style>
  <w:style w:type="character" w:customStyle="1" w:styleId="WW8Num20z0">
    <w:name w:val="WW8Num20z0"/>
    <w:rsid w:val="000C4388"/>
    <w:rPr>
      <w:rFonts w:ascii="Arial" w:hAnsi="Arial" w:cs="Arial"/>
    </w:rPr>
  </w:style>
  <w:style w:type="character" w:customStyle="1" w:styleId="WW8Num20z1">
    <w:name w:val="WW8Num20z1"/>
    <w:rsid w:val="000C4388"/>
    <w:rPr>
      <w:b w:val="0"/>
    </w:rPr>
  </w:style>
  <w:style w:type="character" w:customStyle="1" w:styleId="WW8Num20z2">
    <w:name w:val="WW8Num20z2"/>
    <w:rsid w:val="000C4388"/>
  </w:style>
  <w:style w:type="character" w:customStyle="1" w:styleId="WW8Num20z3">
    <w:name w:val="WW8Num20z3"/>
    <w:rsid w:val="000C4388"/>
  </w:style>
  <w:style w:type="character" w:customStyle="1" w:styleId="WW8Num20z4">
    <w:name w:val="WW8Num20z4"/>
    <w:rsid w:val="000C4388"/>
  </w:style>
  <w:style w:type="character" w:customStyle="1" w:styleId="WW8Num20z5">
    <w:name w:val="WW8Num20z5"/>
    <w:rsid w:val="000C4388"/>
  </w:style>
  <w:style w:type="character" w:customStyle="1" w:styleId="WW8Num20z6">
    <w:name w:val="WW8Num20z6"/>
    <w:rsid w:val="000C4388"/>
  </w:style>
  <w:style w:type="character" w:customStyle="1" w:styleId="WW8Num20z7">
    <w:name w:val="WW8Num20z7"/>
    <w:rsid w:val="000C4388"/>
  </w:style>
  <w:style w:type="character" w:customStyle="1" w:styleId="WW8Num20z8">
    <w:name w:val="WW8Num20z8"/>
    <w:rsid w:val="000C4388"/>
  </w:style>
  <w:style w:type="character" w:customStyle="1" w:styleId="WW8Num21z0">
    <w:name w:val="WW8Num21z0"/>
    <w:rsid w:val="000C4388"/>
    <w:rPr>
      <w:i w:val="0"/>
    </w:rPr>
  </w:style>
  <w:style w:type="character" w:customStyle="1" w:styleId="WW8Num21z3">
    <w:name w:val="WW8Num21z3"/>
    <w:rsid w:val="000C4388"/>
    <w:rPr>
      <w:rFonts w:ascii="Arial" w:hAnsi="Arial" w:cs="Arial"/>
    </w:rPr>
  </w:style>
  <w:style w:type="character" w:customStyle="1" w:styleId="WW8Num21z4">
    <w:name w:val="WW8Num21z4"/>
    <w:rsid w:val="000C4388"/>
    <w:rPr>
      <w:rFonts w:ascii="Symbol" w:hAnsi="Symbol" w:cs="Symbol"/>
    </w:rPr>
  </w:style>
  <w:style w:type="character" w:customStyle="1" w:styleId="WW8Num21z5">
    <w:name w:val="WW8Num21z5"/>
    <w:rsid w:val="000C4388"/>
  </w:style>
  <w:style w:type="character" w:customStyle="1" w:styleId="WW8Num21z6">
    <w:name w:val="WW8Num21z6"/>
    <w:rsid w:val="000C4388"/>
  </w:style>
  <w:style w:type="character" w:customStyle="1" w:styleId="WW8Num21z7">
    <w:name w:val="WW8Num21z7"/>
    <w:rsid w:val="000C4388"/>
  </w:style>
  <w:style w:type="character" w:customStyle="1" w:styleId="WW8Num21z8">
    <w:name w:val="WW8Num21z8"/>
    <w:rsid w:val="000C4388"/>
  </w:style>
  <w:style w:type="character" w:customStyle="1" w:styleId="WW8Num22z0">
    <w:name w:val="WW8Num22z0"/>
    <w:rsid w:val="000C4388"/>
    <w:rPr>
      <w:rFonts w:ascii="Arial" w:hAnsi="Arial" w:cs="Arial"/>
      <w:b w:val="0"/>
      <w:i w:val="0"/>
      <w:strike w:val="0"/>
      <w:dstrike w:val="0"/>
      <w:sz w:val="22"/>
      <w:szCs w:val="22"/>
      <w:u w:val="none"/>
    </w:rPr>
  </w:style>
  <w:style w:type="character" w:customStyle="1" w:styleId="WW8Num22z1">
    <w:name w:val="WW8Num22z1"/>
    <w:rsid w:val="000C4388"/>
    <w:rPr>
      <w:sz w:val="22"/>
      <w:szCs w:val="22"/>
    </w:rPr>
  </w:style>
  <w:style w:type="character" w:customStyle="1" w:styleId="WW8Num22z2">
    <w:name w:val="WW8Num22z2"/>
    <w:rsid w:val="000C4388"/>
  </w:style>
  <w:style w:type="character" w:customStyle="1" w:styleId="WW8Num22z3">
    <w:name w:val="WW8Num22z3"/>
    <w:rsid w:val="000C4388"/>
  </w:style>
  <w:style w:type="character" w:customStyle="1" w:styleId="WW8Num22z4">
    <w:name w:val="WW8Num22z4"/>
    <w:rsid w:val="000C4388"/>
  </w:style>
  <w:style w:type="character" w:customStyle="1" w:styleId="WW8Num22z5">
    <w:name w:val="WW8Num22z5"/>
    <w:rsid w:val="000C4388"/>
  </w:style>
  <w:style w:type="character" w:customStyle="1" w:styleId="WW8Num22z6">
    <w:name w:val="WW8Num22z6"/>
    <w:rsid w:val="000C4388"/>
  </w:style>
  <w:style w:type="character" w:customStyle="1" w:styleId="WW8Num22z7">
    <w:name w:val="WW8Num22z7"/>
    <w:rsid w:val="000C4388"/>
  </w:style>
  <w:style w:type="character" w:customStyle="1" w:styleId="WW8Num22z8">
    <w:name w:val="WW8Num22z8"/>
    <w:rsid w:val="000C4388"/>
  </w:style>
  <w:style w:type="character" w:customStyle="1" w:styleId="WW8Num23z0">
    <w:name w:val="WW8Num23z0"/>
    <w:rsid w:val="000C4388"/>
    <w:rPr>
      <w:rFonts w:ascii="Arial" w:hAnsi="Arial" w:cs="Arial"/>
    </w:rPr>
  </w:style>
  <w:style w:type="character" w:customStyle="1" w:styleId="WW8Num23z1">
    <w:name w:val="WW8Num23z1"/>
    <w:rsid w:val="000C4388"/>
    <w:rPr>
      <w:rFonts w:ascii="Arial" w:hAnsi="Arial" w:cs="Times New Roman"/>
      <w:b w:val="0"/>
      <w:i w:val="0"/>
      <w:sz w:val="22"/>
      <w:szCs w:val="22"/>
    </w:rPr>
  </w:style>
  <w:style w:type="character" w:customStyle="1" w:styleId="WW8Num23z2">
    <w:name w:val="WW8Num23z2"/>
    <w:rsid w:val="000C4388"/>
    <w:rPr>
      <w:rFonts w:ascii="Arial" w:hAnsi="Arial" w:cs="Times New Roman"/>
      <w:b w:val="0"/>
      <w:i w:val="0"/>
      <w:sz w:val="20"/>
      <w:szCs w:val="20"/>
    </w:rPr>
  </w:style>
  <w:style w:type="character" w:customStyle="1" w:styleId="WW8Num23z3">
    <w:name w:val="WW8Num23z3"/>
    <w:rsid w:val="000C4388"/>
  </w:style>
  <w:style w:type="character" w:customStyle="1" w:styleId="WW8Num23z4">
    <w:name w:val="WW8Num23z4"/>
    <w:rsid w:val="000C4388"/>
    <w:rPr>
      <w:rFonts w:ascii="Symbol" w:hAnsi="Symbol" w:cs="Symbol"/>
    </w:rPr>
  </w:style>
  <w:style w:type="character" w:customStyle="1" w:styleId="WW8Num23z5">
    <w:name w:val="WW8Num23z5"/>
    <w:rsid w:val="000C4388"/>
  </w:style>
  <w:style w:type="character" w:customStyle="1" w:styleId="WW8Num23z6">
    <w:name w:val="WW8Num23z6"/>
    <w:rsid w:val="000C4388"/>
  </w:style>
  <w:style w:type="character" w:customStyle="1" w:styleId="WW8Num23z7">
    <w:name w:val="WW8Num23z7"/>
    <w:rsid w:val="000C4388"/>
  </w:style>
  <w:style w:type="character" w:customStyle="1" w:styleId="WW8Num23z8">
    <w:name w:val="WW8Num23z8"/>
    <w:rsid w:val="000C4388"/>
  </w:style>
  <w:style w:type="character" w:customStyle="1" w:styleId="WW8Num24z0">
    <w:name w:val="WW8Num24z0"/>
    <w:rsid w:val="000C4388"/>
    <w:rPr>
      <w:rFonts w:ascii="Symbol" w:hAnsi="Symbol" w:cs="Symbol"/>
    </w:rPr>
  </w:style>
  <w:style w:type="character" w:customStyle="1" w:styleId="WW8Num24z1">
    <w:name w:val="WW8Num24z1"/>
    <w:rsid w:val="000C4388"/>
    <w:rPr>
      <w:rFonts w:ascii="Courier New" w:hAnsi="Courier New" w:cs="Courier New"/>
    </w:rPr>
  </w:style>
  <w:style w:type="character" w:customStyle="1" w:styleId="WW8Num24z2">
    <w:name w:val="WW8Num24z2"/>
    <w:rsid w:val="000C4388"/>
    <w:rPr>
      <w:rFonts w:ascii="Wingdings" w:hAnsi="Wingdings" w:cs="Wingdings"/>
    </w:rPr>
  </w:style>
  <w:style w:type="character" w:customStyle="1" w:styleId="WW8Num24z3">
    <w:name w:val="WW8Num24z3"/>
    <w:rsid w:val="000C4388"/>
    <w:rPr>
      <w:rFonts w:ascii="Symbol" w:hAnsi="Symbol" w:cs="Symbol" w:hint="default"/>
    </w:rPr>
  </w:style>
  <w:style w:type="character" w:customStyle="1" w:styleId="WW8Num25z0">
    <w:name w:val="WW8Num25z0"/>
    <w:rsid w:val="000C4388"/>
    <w:rPr>
      <w:rFonts w:ascii="Arial" w:hAnsi="Arial" w:cs="Arial"/>
      <w:b w:val="0"/>
      <w:i w:val="0"/>
      <w:strike w:val="0"/>
      <w:dstrike w:val="0"/>
      <w:sz w:val="22"/>
      <w:szCs w:val="22"/>
      <w:u w:val="none"/>
    </w:rPr>
  </w:style>
  <w:style w:type="character" w:customStyle="1" w:styleId="WW8Num25z2">
    <w:name w:val="WW8Num25z2"/>
    <w:rsid w:val="000C4388"/>
    <w:rPr>
      <w:b w:val="0"/>
    </w:rPr>
  </w:style>
  <w:style w:type="character" w:customStyle="1" w:styleId="WW8Num25z4">
    <w:name w:val="WW8Num25z4"/>
    <w:rsid w:val="000C4388"/>
    <w:rPr>
      <w:rFonts w:ascii="Symbol" w:hAnsi="Symbol" w:cs="Symbol"/>
    </w:rPr>
  </w:style>
  <w:style w:type="character" w:customStyle="1" w:styleId="WW8Num26z0">
    <w:name w:val="WW8Num26z0"/>
    <w:rsid w:val="000C4388"/>
    <w:rPr>
      <w:rFonts w:ascii="Arial" w:hAnsi="Arial" w:cs="Arial"/>
      <w:b w:val="0"/>
      <w:i w:val="0"/>
      <w:strike w:val="0"/>
      <w:dstrike w:val="0"/>
      <w:sz w:val="22"/>
      <w:szCs w:val="22"/>
      <w:u w:val="none"/>
    </w:rPr>
  </w:style>
  <w:style w:type="character" w:customStyle="1" w:styleId="WW8Num26z1">
    <w:name w:val="WW8Num26z1"/>
    <w:rsid w:val="000C4388"/>
    <w:rPr>
      <w:sz w:val="22"/>
      <w:szCs w:val="22"/>
    </w:rPr>
  </w:style>
  <w:style w:type="character" w:customStyle="1" w:styleId="WW8Num26z3">
    <w:name w:val="WW8Num26z3"/>
    <w:rsid w:val="000C4388"/>
    <w:rPr>
      <w:rFonts w:hint="default"/>
    </w:rPr>
  </w:style>
  <w:style w:type="character" w:customStyle="1" w:styleId="WW8Num27z0">
    <w:name w:val="WW8Num27z0"/>
    <w:rsid w:val="000C4388"/>
    <w:rPr>
      <w:rFonts w:ascii="Symbol" w:hAnsi="Symbol" w:cs="Symbol"/>
    </w:rPr>
  </w:style>
  <w:style w:type="character" w:customStyle="1" w:styleId="WW8Num27z1">
    <w:name w:val="WW8Num27z1"/>
    <w:rsid w:val="000C4388"/>
    <w:rPr>
      <w:rFonts w:ascii="Courier New" w:hAnsi="Courier New" w:cs="Courier New"/>
    </w:rPr>
  </w:style>
  <w:style w:type="character" w:customStyle="1" w:styleId="WW8Num27z2">
    <w:name w:val="WW8Num27z2"/>
    <w:rsid w:val="000C4388"/>
    <w:rPr>
      <w:rFonts w:ascii="Wingdings" w:hAnsi="Wingdings" w:cs="Wingdings"/>
    </w:rPr>
  </w:style>
  <w:style w:type="character" w:customStyle="1" w:styleId="WW8Num27z3">
    <w:name w:val="WW8Num27z3"/>
    <w:rsid w:val="000C4388"/>
  </w:style>
  <w:style w:type="character" w:customStyle="1" w:styleId="WW8Num27z4">
    <w:name w:val="WW8Num27z4"/>
    <w:rsid w:val="000C4388"/>
  </w:style>
  <w:style w:type="character" w:customStyle="1" w:styleId="WW8Num27z5">
    <w:name w:val="WW8Num27z5"/>
    <w:rsid w:val="000C4388"/>
  </w:style>
  <w:style w:type="character" w:customStyle="1" w:styleId="WW8Num27z6">
    <w:name w:val="WW8Num27z6"/>
    <w:rsid w:val="000C4388"/>
  </w:style>
  <w:style w:type="character" w:customStyle="1" w:styleId="WW8Num27z7">
    <w:name w:val="WW8Num27z7"/>
    <w:rsid w:val="000C4388"/>
  </w:style>
  <w:style w:type="character" w:customStyle="1" w:styleId="WW8Num27z8">
    <w:name w:val="WW8Num27z8"/>
    <w:rsid w:val="000C4388"/>
  </w:style>
  <w:style w:type="character" w:customStyle="1" w:styleId="WW8Num28z0">
    <w:name w:val="WW8Num28z0"/>
    <w:rsid w:val="000C4388"/>
    <w:rPr>
      <w:rFonts w:ascii="Symbol" w:hAnsi="Symbol" w:cs="OpenSymbol"/>
    </w:rPr>
  </w:style>
  <w:style w:type="character" w:customStyle="1" w:styleId="WW8Num28z3">
    <w:name w:val="WW8Num28z3"/>
    <w:rsid w:val="000C4388"/>
    <w:rPr>
      <w:rFonts w:hint="default"/>
    </w:rPr>
  </w:style>
  <w:style w:type="character" w:customStyle="1" w:styleId="WW8Num29z0">
    <w:name w:val="WW8Num29z0"/>
    <w:rsid w:val="000C4388"/>
    <w:rPr>
      <w:rFonts w:ascii="Arial" w:hAnsi="Arial" w:cs="Arial"/>
      <w:kern w:val="1"/>
      <w:sz w:val="22"/>
      <w:szCs w:val="22"/>
    </w:rPr>
  </w:style>
  <w:style w:type="character" w:customStyle="1" w:styleId="WW8Num29z1">
    <w:name w:val="WW8Num29z1"/>
    <w:rsid w:val="000C4388"/>
    <w:rPr>
      <w:rFonts w:ascii="Arial" w:hAnsi="Arial" w:cs="Arial"/>
      <w:kern w:val="1"/>
      <w:sz w:val="22"/>
      <w:szCs w:val="22"/>
    </w:rPr>
  </w:style>
  <w:style w:type="character" w:customStyle="1" w:styleId="WW8Num29z2">
    <w:name w:val="WW8Num29z2"/>
    <w:rsid w:val="000C4388"/>
  </w:style>
  <w:style w:type="character" w:customStyle="1" w:styleId="WW8Num29z3">
    <w:name w:val="WW8Num29z3"/>
    <w:rsid w:val="000C4388"/>
  </w:style>
  <w:style w:type="character" w:customStyle="1" w:styleId="WW8Num29z4">
    <w:name w:val="WW8Num29z4"/>
    <w:rsid w:val="000C4388"/>
  </w:style>
  <w:style w:type="character" w:customStyle="1" w:styleId="WW8Num29z5">
    <w:name w:val="WW8Num29z5"/>
    <w:rsid w:val="000C4388"/>
  </w:style>
  <w:style w:type="character" w:customStyle="1" w:styleId="WW8Num29z6">
    <w:name w:val="WW8Num29z6"/>
    <w:rsid w:val="000C4388"/>
  </w:style>
  <w:style w:type="character" w:customStyle="1" w:styleId="WW8Num29z7">
    <w:name w:val="WW8Num29z7"/>
    <w:rsid w:val="000C4388"/>
  </w:style>
  <w:style w:type="character" w:customStyle="1" w:styleId="WW8Num29z8">
    <w:name w:val="WW8Num29z8"/>
    <w:rsid w:val="000C4388"/>
  </w:style>
  <w:style w:type="character" w:customStyle="1" w:styleId="WW8Num30z0">
    <w:name w:val="WW8Num30z0"/>
    <w:rsid w:val="000C4388"/>
    <w:rPr>
      <w:b w:val="0"/>
    </w:rPr>
  </w:style>
  <w:style w:type="character" w:customStyle="1" w:styleId="WW8Num30z1">
    <w:name w:val="WW8Num30z1"/>
    <w:rsid w:val="000C4388"/>
    <w:rPr>
      <w:b w:val="0"/>
      <w:color w:val="auto"/>
      <w:sz w:val="20"/>
      <w:szCs w:val="20"/>
    </w:rPr>
  </w:style>
  <w:style w:type="character" w:customStyle="1" w:styleId="WW8Num30z2">
    <w:name w:val="WW8Num30z2"/>
    <w:rsid w:val="000C4388"/>
    <w:rPr>
      <w:b w:val="0"/>
      <w:strike w:val="0"/>
      <w:dstrike w:val="0"/>
      <w:sz w:val="20"/>
      <w:szCs w:val="20"/>
      <w:u w:val="none" w:color="000000"/>
    </w:rPr>
  </w:style>
  <w:style w:type="character" w:customStyle="1" w:styleId="WW8Num30z3">
    <w:name w:val="WW8Num30z3"/>
    <w:rsid w:val="000C4388"/>
    <w:rPr>
      <w:rFonts w:ascii="Arial" w:hAnsi="Arial" w:cs="Arial"/>
    </w:rPr>
  </w:style>
  <w:style w:type="character" w:customStyle="1" w:styleId="WW8Num30z4">
    <w:name w:val="WW8Num30z4"/>
    <w:rsid w:val="000C4388"/>
  </w:style>
  <w:style w:type="character" w:customStyle="1" w:styleId="WW8Num30z5">
    <w:name w:val="WW8Num30z5"/>
    <w:rsid w:val="000C4388"/>
  </w:style>
  <w:style w:type="character" w:customStyle="1" w:styleId="WW8Num30z6">
    <w:name w:val="WW8Num30z6"/>
    <w:rsid w:val="000C4388"/>
  </w:style>
  <w:style w:type="character" w:customStyle="1" w:styleId="WW8Num30z7">
    <w:name w:val="WW8Num30z7"/>
    <w:rsid w:val="000C4388"/>
  </w:style>
  <w:style w:type="character" w:customStyle="1" w:styleId="WW8Num30z8">
    <w:name w:val="WW8Num30z8"/>
    <w:rsid w:val="000C4388"/>
  </w:style>
  <w:style w:type="character" w:customStyle="1" w:styleId="WW8Num31z0">
    <w:name w:val="WW8Num31z0"/>
    <w:rsid w:val="000C4388"/>
    <w:rPr>
      <w:color w:val="auto"/>
    </w:rPr>
  </w:style>
  <w:style w:type="character" w:customStyle="1" w:styleId="WW8Num31z2">
    <w:name w:val="WW8Num31z2"/>
    <w:rsid w:val="000C4388"/>
    <w:rPr>
      <w:rFonts w:ascii="Wingdings" w:hAnsi="Wingdings" w:cs="Wingdings"/>
    </w:rPr>
  </w:style>
  <w:style w:type="character" w:customStyle="1" w:styleId="WW8Num31z3">
    <w:name w:val="WW8Num31z3"/>
    <w:rsid w:val="000C4388"/>
    <w:rPr>
      <w:rFonts w:hint="default"/>
    </w:rPr>
  </w:style>
  <w:style w:type="character" w:customStyle="1" w:styleId="WW8Num32z0">
    <w:name w:val="WW8Num32z0"/>
    <w:rsid w:val="000C4388"/>
    <w:rPr>
      <w:color w:val="auto"/>
      <w:kern w:val="1"/>
    </w:rPr>
  </w:style>
  <w:style w:type="character" w:customStyle="1" w:styleId="WW8Num32z1">
    <w:name w:val="WW8Num32z1"/>
    <w:rsid w:val="000C4388"/>
    <w:rPr>
      <w:b w:val="0"/>
      <w:color w:val="auto"/>
    </w:rPr>
  </w:style>
  <w:style w:type="character" w:customStyle="1" w:styleId="WW8Num32z2">
    <w:name w:val="WW8Num32z2"/>
    <w:rsid w:val="000C4388"/>
    <w:rPr>
      <w:rFonts w:ascii="Arial" w:hAnsi="Arial" w:cs="Arial"/>
      <w:kern w:val="1"/>
      <w:sz w:val="20"/>
      <w:szCs w:val="20"/>
    </w:rPr>
  </w:style>
  <w:style w:type="character" w:customStyle="1" w:styleId="WW8Num32z3">
    <w:name w:val="WW8Num32z3"/>
    <w:rsid w:val="000C4388"/>
    <w:rPr>
      <w:rFonts w:ascii="Symbol" w:hAnsi="Symbol" w:cs="Symbol"/>
    </w:rPr>
  </w:style>
  <w:style w:type="character" w:customStyle="1" w:styleId="WW8Num32z4">
    <w:name w:val="WW8Num32z4"/>
    <w:rsid w:val="000C4388"/>
  </w:style>
  <w:style w:type="character" w:customStyle="1" w:styleId="WW8Num32z5">
    <w:name w:val="WW8Num32z5"/>
    <w:rsid w:val="000C4388"/>
  </w:style>
  <w:style w:type="character" w:customStyle="1" w:styleId="WW8Num32z6">
    <w:name w:val="WW8Num32z6"/>
    <w:rsid w:val="000C4388"/>
  </w:style>
  <w:style w:type="character" w:customStyle="1" w:styleId="WW8Num32z7">
    <w:name w:val="WW8Num32z7"/>
    <w:rsid w:val="000C4388"/>
  </w:style>
  <w:style w:type="character" w:customStyle="1" w:styleId="WW8Num32z8">
    <w:name w:val="WW8Num32z8"/>
    <w:rsid w:val="000C4388"/>
  </w:style>
  <w:style w:type="character" w:customStyle="1" w:styleId="WW8Num33z0">
    <w:name w:val="WW8Num33z0"/>
    <w:rsid w:val="000C4388"/>
    <w:rPr>
      <w:rFonts w:ascii="Arial" w:hAnsi="Arial" w:cs="Arial"/>
    </w:rPr>
  </w:style>
  <w:style w:type="character" w:customStyle="1" w:styleId="WW8Num33z1">
    <w:name w:val="WW8Num33z1"/>
    <w:rsid w:val="000C4388"/>
    <w:rPr>
      <w:rFonts w:ascii="Arial" w:hAnsi="Arial" w:cs="Times New Roman"/>
      <w:b w:val="0"/>
      <w:i w:val="0"/>
      <w:sz w:val="22"/>
      <w:szCs w:val="22"/>
    </w:rPr>
  </w:style>
  <w:style w:type="character" w:customStyle="1" w:styleId="WW8Num33z2">
    <w:name w:val="WW8Num33z2"/>
    <w:rsid w:val="000C4388"/>
    <w:rPr>
      <w:rFonts w:ascii="Arial" w:hAnsi="Arial" w:cs="Times New Roman"/>
      <w:b w:val="0"/>
      <w:i w:val="0"/>
      <w:sz w:val="20"/>
      <w:szCs w:val="20"/>
    </w:rPr>
  </w:style>
  <w:style w:type="character" w:customStyle="1" w:styleId="WW8Num33z3">
    <w:name w:val="WW8Num33z3"/>
    <w:rsid w:val="000C4388"/>
  </w:style>
  <w:style w:type="character" w:customStyle="1" w:styleId="WW8Num33z4">
    <w:name w:val="WW8Num33z4"/>
    <w:rsid w:val="000C4388"/>
    <w:rPr>
      <w:rFonts w:ascii="Symbol" w:hAnsi="Symbol" w:cs="Symbol"/>
    </w:rPr>
  </w:style>
  <w:style w:type="character" w:customStyle="1" w:styleId="WW8Num33z5">
    <w:name w:val="WW8Num33z5"/>
    <w:rsid w:val="000C4388"/>
  </w:style>
  <w:style w:type="character" w:customStyle="1" w:styleId="WW8Num33z6">
    <w:name w:val="WW8Num33z6"/>
    <w:rsid w:val="000C4388"/>
  </w:style>
  <w:style w:type="character" w:customStyle="1" w:styleId="WW8Num33z7">
    <w:name w:val="WW8Num33z7"/>
    <w:rsid w:val="000C4388"/>
  </w:style>
  <w:style w:type="character" w:customStyle="1" w:styleId="WW8Num33z8">
    <w:name w:val="WW8Num33z8"/>
    <w:rsid w:val="000C4388"/>
  </w:style>
  <w:style w:type="character" w:customStyle="1" w:styleId="WW8Num34z0">
    <w:name w:val="WW8Num34z0"/>
    <w:rsid w:val="000C4388"/>
    <w:rPr>
      <w:rFonts w:ascii="Arial" w:hAnsi="Arial" w:cs="Arial"/>
      <w:sz w:val="22"/>
    </w:rPr>
  </w:style>
  <w:style w:type="character" w:customStyle="1" w:styleId="WW8Num34z1">
    <w:name w:val="WW8Num34z1"/>
    <w:rsid w:val="000C4388"/>
    <w:rPr>
      <w:b w:val="0"/>
    </w:rPr>
  </w:style>
  <w:style w:type="character" w:customStyle="1" w:styleId="WW8Num34z2">
    <w:name w:val="WW8Num34z2"/>
    <w:rsid w:val="000C4388"/>
    <w:rPr>
      <w:rFonts w:ascii="Arial" w:hAnsi="Arial" w:cs="Arial"/>
      <w:sz w:val="20"/>
      <w:szCs w:val="20"/>
    </w:rPr>
  </w:style>
  <w:style w:type="character" w:customStyle="1" w:styleId="WW8Num34z3">
    <w:name w:val="WW8Num34z3"/>
    <w:rsid w:val="000C4388"/>
    <w:rPr>
      <w:rFonts w:ascii="Symbol" w:hAnsi="Symbol" w:cs="Symbol"/>
    </w:rPr>
  </w:style>
  <w:style w:type="character" w:customStyle="1" w:styleId="WW8Num34z4">
    <w:name w:val="WW8Num34z4"/>
    <w:rsid w:val="000C4388"/>
    <w:rPr>
      <w:rFonts w:hint="default"/>
    </w:rPr>
  </w:style>
  <w:style w:type="character" w:customStyle="1" w:styleId="WW8Num35z0">
    <w:name w:val="WW8Num35z0"/>
    <w:rsid w:val="000C4388"/>
    <w:rPr>
      <w:rFonts w:ascii="Arial" w:hAnsi="Arial" w:cs="Times New Roman" w:hint="default"/>
      <w:sz w:val="20"/>
      <w:szCs w:val="20"/>
    </w:rPr>
  </w:style>
  <w:style w:type="character" w:customStyle="1" w:styleId="WW8Num35z1">
    <w:name w:val="WW8Num35z1"/>
    <w:rsid w:val="000C4388"/>
    <w:rPr>
      <w:rFonts w:ascii="Arial" w:hAnsi="Arial" w:cs="Times New Roman" w:hint="default"/>
      <w:b w:val="0"/>
      <w:sz w:val="20"/>
      <w:szCs w:val="20"/>
    </w:rPr>
  </w:style>
  <w:style w:type="character" w:customStyle="1" w:styleId="WW8Num35z3">
    <w:name w:val="WW8Num35z3"/>
    <w:rsid w:val="000C4388"/>
    <w:rPr>
      <w:rFonts w:cs="Times New Roman" w:hint="default"/>
    </w:rPr>
  </w:style>
  <w:style w:type="character" w:customStyle="1" w:styleId="WW8Num36z0">
    <w:name w:val="WW8Num36z0"/>
    <w:rsid w:val="000C4388"/>
    <w:rPr>
      <w:rFonts w:ascii="Arial" w:hAnsi="Arial" w:cs="Arial"/>
      <w:b w:val="0"/>
      <w:sz w:val="20"/>
      <w:szCs w:val="20"/>
    </w:rPr>
  </w:style>
  <w:style w:type="character" w:customStyle="1" w:styleId="WW8Num36z1">
    <w:name w:val="WW8Num36z1"/>
    <w:rsid w:val="000C4388"/>
    <w:rPr>
      <w:rFonts w:ascii="Arial" w:hAnsi="Arial" w:cs="Arial"/>
      <w:b w:val="0"/>
      <w:color w:val="auto"/>
      <w:sz w:val="20"/>
      <w:szCs w:val="20"/>
    </w:rPr>
  </w:style>
  <w:style w:type="character" w:customStyle="1" w:styleId="WW8Num36z2">
    <w:name w:val="WW8Num36z2"/>
    <w:rsid w:val="000C4388"/>
    <w:rPr>
      <w:rFonts w:hint="default"/>
    </w:rPr>
  </w:style>
  <w:style w:type="character" w:customStyle="1" w:styleId="Domylnaczcionkaakapitu5">
    <w:name w:val="Domyślna czcionka akapitu5"/>
    <w:rsid w:val="000C4388"/>
  </w:style>
  <w:style w:type="character" w:customStyle="1" w:styleId="WW8Num21z1">
    <w:name w:val="WW8Num21z1"/>
    <w:rsid w:val="000C4388"/>
    <w:rPr>
      <w:rFonts w:cs="Times New Roman"/>
      <w:b w:val="0"/>
      <w:i w:val="0"/>
      <w:sz w:val="22"/>
      <w:szCs w:val="22"/>
    </w:rPr>
  </w:style>
  <w:style w:type="character" w:customStyle="1" w:styleId="WW8Num25z1">
    <w:name w:val="WW8Num25z1"/>
    <w:rsid w:val="000C4388"/>
    <w:rPr>
      <w:rFonts w:ascii="Arial" w:hAnsi="Arial" w:cs="Arial"/>
      <w:b w:val="0"/>
      <w:color w:val="auto"/>
      <w:sz w:val="22"/>
      <w:szCs w:val="22"/>
    </w:rPr>
  </w:style>
  <w:style w:type="character" w:customStyle="1" w:styleId="WW8Num25z3">
    <w:name w:val="WW8Num25z3"/>
    <w:rsid w:val="000C4388"/>
    <w:rPr>
      <w:rFonts w:ascii="Arial" w:hAnsi="Arial" w:cs="Arial"/>
      <w:b w:val="0"/>
      <w:i w:val="0"/>
      <w:sz w:val="20"/>
      <w:szCs w:val="20"/>
    </w:rPr>
  </w:style>
  <w:style w:type="character" w:customStyle="1" w:styleId="WW8Num28z1">
    <w:name w:val="WW8Num28z1"/>
    <w:rsid w:val="000C4388"/>
    <w:rPr>
      <w:rFonts w:ascii="Arial" w:hAnsi="Arial" w:cs="Arial"/>
      <w:b w:val="0"/>
      <w:i w:val="0"/>
      <w:sz w:val="22"/>
      <w:szCs w:val="22"/>
    </w:rPr>
  </w:style>
  <w:style w:type="character" w:customStyle="1" w:styleId="WW8Num28z2">
    <w:name w:val="WW8Num28z2"/>
    <w:rsid w:val="000C4388"/>
    <w:rPr>
      <w:rFonts w:ascii="Arial" w:hAnsi="Arial" w:cs="Arial"/>
      <w:sz w:val="22"/>
      <w:szCs w:val="22"/>
    </w:rPr>
  </w:style>
  <w:style w:type="character" w:customStyle="1" w:styleId="Domylnaczcionkaakapitu4">
    <w:name w:val="Domyślna czcionka akapitu4"/>
    <w:rsid w:val="000C4388"/>
  </w:style>
  <w:style w:type="character" w:customStyle="1" w:styleId="Absatz-Standardschriftart">
    <w:name w:val="Absatz-Standardschriftart"/>
    <w:rsid w:val="000C4388"/>
  </w:style>
  <w:style w:type="character" w:customStyle="1" w:styleId="WW-Absatz-Standardschriftart">
    <w:name w:val="WW-Absatz-Standardschriftart"/>
    <w:rsid w:val="000C4388"/>
  </w:style>
  <w:style w:type="character" w:customStyle="1" w:styleId="WW-Absatz-Standardschriftart1">
    <w:name w:val="WW-Absatz-Standardschriftart1"/>
    <w:rsid w:val="000C4388"/>
  </w:style>
  <w:style w:type="character" w:customStyle="1" w:styleId="WW-Absatz-Standardschriftart11">
    <w:name w:val="WW-Absatz-Standardschriftart11"/>
    <w:rsid w:val="000C4388"/>
  </w:style>
  <w:style w:type="character" w:customStyle="1" w:styleId="WW-Absatz-Standardschriftart111">
    <w:name w:val="WW-Absatz-Standardschriftart111"/>
    <w:rsid w:val="000C4388"/>
  </w:style>
  <w:style w:type="character" w:customStyle="1" w:styleId="WW8Num31z1">
    <w:name w:val="WW8Num31z1"/>
    <w:rsid w:val="000C4388"/>
    <w:rPr>
      <w:rFonts w:ascii="Courier New" w:hAnsi="Courier New" w:cs="Courier New"/>
    </w:rPr>
  </w:style>
  <w:style w:type="character" w:customStyle="1" w:styleId="Domylnaczcionkaakapitu3">
    <w:name w:val="Domyślna czcionka akapitu3"/>
    <w:rsid w:val="000C4388"/>
  </w:style>
  <w:style w:type="character" w:customStyle="1" w:styleId="WW8Num36z3">
    <w:name w:val="WW8Num36z3"/>
    <w:rsid w:val="000C4388"/>
    <w:rPr>
      <w:rFonts w:ascii="Arial" w:hAnsi="Arial" w:cs="Arial"/>
      <w:b w:val="0"/>
      <w:i w:val="0"/>
      <w:sz w:val="20"/>
      <w:szCs w:val="20"/>
    </w:rPr>
  </w:style>
  <w:style w:type="character" w:customStyle="1" w:styleId="WW8Num36z4">
    <w:name w:val="WW8Num36z4"/>
    <w:rsid w:val="000C4388"/>
    <w:rPr>
      <w:rFonts w:ascii="Symbol" w:hAnsi="Symbol" w:cs="Symbol"/>
    </w:rPr>
  </w:style>
  <w:style w:type="character" w:customStyle="1" w:styleId="WW8Num37z0">
    <w:name w:val="WW8Num37z0"/>
    <w:rsid w:val="000C4388"/>
    <w:rPr>
      <w:i w:val="0"/>
    </w:rPr>
  </w:style>
  <w:style w:type="character" w:customStyle="1" w:styleId="WW8Num38z0">
    <w:name w:val="WW8Num38z0"/>
    <w:rsid w:val="000C4388"/>
    <w:rPr>
      <w:color w:val="auto"/>
    </w:rPr>
  </w:style>
  <w:style w:type="character" w:customStyle="1" w:styleId="WW8Num41z0">
    <w:name w:val="WW8Num41z0"/>
    <w:rsid w:val="000C4388"/>
    <w:rPr>
      <w:b w:val="0"/>
      <w:i w:val="0"/>
      <w:sz w:val="22"/>
      <w:szCs w:val="22"/>
    </w:rPr>
  </w:style>
  <w:style w:type="character" w:customStyle="1" w:styleId="WW8Num41z1">
    <w:name w:val="WW8Num41z1"/>
    <w:rsid w:val="000C4388"/>
    <w:rPr>
      <w:rFonts w:ascii="Arial" w:hAnsi="Arial" w:cs="Times New Roman"/>
      <w:b w:val="0"/>
      <w:i w:val="0"/>
      <w:sz w:val="22"/>
      <w:szCs w:val="22"/>
    </w:rPr>
  </w:style>
  <w:style w:type="character" w:customStyle="1" w:styleId="WW8Num41z2">
    <w:name w:val="WW8Num41z2"/>
    <w:rsid w:val="000C4388"/>
    <w:rPr>
      <w:rFonts w:ascii="Arial" w:hAnsi="Arial" w:cs="Times New Roman"/>
      <w:b w:val="0"/>
      <w:i w:val="0"/>
      <w:sz w:val="20"/>
      <w:szCs w:val="20"/>
    </w:rPr>
  </w:style>
  <w:style w:type="character" w:customStyle="1" w:styleId="WW8Num41z3">
    <w:name w:val="WW8Num41z3"/>
    <w:rsid w:val="000C4388"/>
    <w:rPr>
      <w:rFonts w:ascii="Arial" w:hAnsi="Arial" w:cs="Arial"/>
    </w:rPr>
  </w:style>
  <w:style w:type="character" w:customStyle="1" w:styleId="WW8Num41z4">
    <w:name w:val="WW8Num41z4"/>
    <w:rsid w:val="000C4388"/>
    <w:rPr>
      <w:rFonts w:ascii="Symbol" w:hAnsi="Symbol" w:cs="Symbol"/>
    </w:rPr>
  </w:style>
  <w:style w:type="character" w:customStyle="1" w:styleId="Domylnaczcionkaakapitu2">
    <w:name w:val="Domyślna czcionka akapitu2"/>
    <w:rsid w:val="000C4388"/>
  </w:style>
  <w:style w:type="character" w:customStyle="1" w:styleId="WW-Absatz-Standardschriftart1111">
    <w:name w:val="WW-Absatz-Standardschriftart1111"/>
    <w:rsid w:val="000C4388"/>
  </w:style>
  <w:style w:type="character" w:customStyle="1" w:styleId="WW-Absatz-Standardschriftart11111">
    <w:name w:val="WW-Absatz-Standardschriftart11111"/>
    <w:rsid w:val="000C4388"/>
  </w:style>
  <w:style w:type="character" w:customStyle="1" w:styleId="WW-Absatz-Standardschriftart111111">
    <w:name w:val="WW-Absatz-Standardschriftart111111"/>
    <w:rsid w:val="000C4388"/>
  </w:style>
  <w:style w:type="character" w:customStyle="1" w:styleId="Znakinumeracji">
    <w:name w:val="Znaki numeracji"/>
    <w:rsid w:val="000C4388"/>
  </w:style>
  <w:style w:type="character" w:customStyle="1" w:styleId="Domylnaczcionkaakapitu1">
    <w:name w:val="Domyślna czcionka akapitu1"/>
    <w:rsid w:val="000C4388"/>
  </w:style>
  <w:style w:type="character" w:customStyle="1" w:styleId="Symbolewypunktowania">
    <w:name w:val="Symbole wypunktowania"/>
    <w:rsid w:val="000C4388"/>
    <w:rPr>
      <w:rFonts w:ascii="OpenSymbol" w:eastAsia="OpenSymbol" w:hAnsi="OpenSymbol" w:cs="OpenSymbol"/>
    </w:rPr>
  </w:style>
  <w:style w:type="character" w:styleId="Numerstrony">
    <w:name w:val="page number"/>
    <w:basedOn w:val="Domylnaczcionkaakapitu2"/>
    <w:rsid w:val="000C4388"/>
  </w:style>
  <w:style w:type="character" w:customStyle="1" w:styleId="ZnakZnak2">
    <w:name w:val="Znak Znak2"/>
    <w:basedOn w:val="Domylnaczcionkaakapitu2"/>
    <w:rsid w:val="000C4388"/>
    <w:rPr>
      <w:rFonts w:ascii="Courier New" w:hAnsi="Courier New" w:cs="Courier New"/>
      <w:lang w:val="pl-PL" w:eastAsia="ar-SA" w:bidi="ar-SA"/>
    </w:rPr>
  </w:style>
  <w:style w:type="character" w:customStyle="1" w:styleId="Tekstpodstawowy3Znak">
    <w:name w:val="Tekst podstawowy 3 Znak"/>
    <w:basedOn w:val="Domylnaczcionkaakapitu3"/>
    <w:rsid w:val="000C4388"/>
    <w:rPr>
      <w:rFonts w:eastAsia="SimSun" w:cs="Mangal"/>
      <w:kern w:val="1"/>
      <w:sz w:val="16"/>
      <w:szCs w:val="14"/>
      <w:lang w:eastAsia="hi-IN" w:bidi="hi-IN"/>
    </w:rPr>
  </w:style>
  <w:style w:type="character" w:customStyle="1" w:styleId="ZwykytekstZnak">
    <w:name w:val="Zwykły tekst Znak"/>
    <w:basedOn w:val="Domylnaczcionkaakapitu3"/>
    <w:link w:val="Zwykytekst"/>
    <w:rsid w:val="000C4388"/>
    <w:rPr>
      <w:rFonts w:ascii="Courier New" w:hAnsi="Courier New" w:cs="Courier New"/>
    </w:rPr>
  </w:style>
  <w:style w:type="character" w:customStyle="1" w:styleId="Tekstpodstawowywcity3Znak">
    <w:name w:val="Tekst podstawowy wcięty 3 Znak"/>
    <w:basedOn w:val="Domylnaczcionkaakapitu3"/>
    <w:rsid w:val="000C4388"/>
    <w:rPr>
      <w:sz w:val="16"/>
      <w:szCs w:val="16"/>
    </w:rPr>
  </w:style>
  <w:style w:type="character" w:customStyle="1" w:styleId="Znakiprzypiswdolnych">
    <w:name w:val="Znaki przypisów dolnych"/>
    <w:basedOn w:val="Domylnaczcionkaakapitu4"/>
    <w:rsid w:val="000C4388"/>
    <w:rPr>
      <w:vertAlign w:val="superscript"/>
    </w:rPr>
  </w:style>
  <w:style w:type="character" w:customStyle="1" w:styleId="Tekstpodstawowywcity3Znak1">
    <w:name w:val="Tekst podstawowy wcięty 3 Znak1"/>
    <w:basedOn w:val="Domylnaczcionkaakapitu4"/>
    <w:rsid w:val="000C4388"/>
    <w:rPr>
      <w:sz w:val="16"/>
      <w:szCs w:val="16"/>
    </w:rPr>
  </w:style>
  <w:style w:type="character" w:customStyle="1" w:styleId="Tekstpodstawowywcity3Znak2">
    <w:name w:val="Tekst podstawowy wcięty 3 Znak2"/>
    <w:basedOn w:val="Domylnaczcionkaakapitu5"/>
    <w:rsid w:val="000C4388"/>
    <w:rPr>
      <w:sz w:val="16"/>
      <w:szCs w:val="16"/>
    </w:rPr>
  </w:style>
  <w:style w:type="character" w:customStyle="1" w:styleId="ZwykytekstZnak1">
    <w:name w:val="Zwykły tekst Znak1"/>
    <w:basedOn w:val="Domylnaczcionkaakapitu5"/>
    <w:rsid w:val="000C4388"/>
    <w:rPr>
      <w:rFonts w:ascii="Courier New" w:hAnsi="Courier New" w:cs="Courier New"/>
    </w:rPr>
  </w:style>
  <w:style w:type="paragraph" w:customStyle="1" w:styleId="Nagwek6">
    <w:name w:val="Nagłówek6"/>
    <w:basedOn w:val="Normalny"/>
    <w:next w:val="Tekstpodstawowy"/>
    <w:rsid w:val="000C4388"/>
    <w:pPr>
      <w:keepNext/>
      <w:spacing w:before="240" w:after="120"/>
    </w:pPr>
    <w:rPr>
      <w:rFonts w:ascii="Arial" w:eastAsia="Microsoft YaHei" w:hAnsi="Arial" w:cs="Mangal"/>
      <w:sz w:val="28"/>
      <w:szCs w:val="28"/>
    </w:rPr>
  </w:style>
  <w:style w:type="paragraph" w:customStyle="1" w:styleId="Podpis6">
    <w:name w:val="Podpis6"/>
    <w:basedOn w:val="Normalny"/>
    <w:rsid w:val="000C4388"/>
    <w:pPr>
      <w:suppressLineNumbers/>
      <w:spacing w:before="120" w:after="120"/>
    </w:pPr>
    <w:rPr>
      <w:rFonts w:cs="Mangal"/>
      <w:i/>
      <w:iCs/>
    </w:rPr>
  </w:style>
  <w:style w:type="paragraph" w:customStyle="1" w:styleId="Nagwek5">
    <w:name w:val="Nagłówek5"/>
    <w:basedOn w:val="Normalny"/>
    <w:next w:val="Tekstpodstawowy"/>
    <w:rsid w:val="000C4388"/>
    <w:pPr>
      <w:keepNext/>
      <w:spacing w:before="240" w:after="120"/>
    </w:pPr>
    <w:rPr>
      <w:rFonts w:ascii="Arial" w:eastAsia="Microsoft YaHei" w:hAnsi="Arial" w:cs="Mangal"/>
      <w:sz w:val="28"/>
      <w:szCs w:val="28"/>
    </w:rPr>
  </w:style>
  <w:style w:type="paragraph" w:customStyle="1" w:styleId="Podpis5">
    <w:name w:val="Podpis5"/>
    <w:basedOn w:val="Normalny"/>
    <w:rsid w:val="000C4388"/>
    <w:pPr>
      <w:suppressLineNumbers/>
      <w:spacing w:before="120" w:after="120"/>
    </w:pPr>
    <w:rPr>
      <w:rFonts w:cs="Mangal"/>
      <w:i/>
      <w:iCs/>
    </w:rPr>
  </w:style>
  <w:style w:type="paragraph" w:customStyle="1" w:styleId="Nagwek4">
    <w:name w:val="Nagłówek4"/>
    <w:basedOn w:val="Normalny"/>
    <w:next w:val="Tekstpodstawowy"/>
    <w:rsid w:val="000C4388"/>
    <w:pPr>
      <w:keepNext/>
      <w:spacing w:before="240" w:after="120"/>
    </w:pPr>
    <w:rPr>
      <w:rFonts w:ascii="Arial" w:eastAsia="Microsoft YaHei" w:hAnsi="Arial" w:cs="Mangal"/>
      <w:sz w:val="28"/>
      <w:szCs w:val="28"/>
    </w:rPr>
  </w:style>
  <w:style w:type="paragraph" w:customStyle="1" w:styleId="Podpis4">
    <w:name w:val="Podpis4"/>
    <w:basedOn w:val="Normalny"/>
    <w:rsid w:val="000C4388"/>
    <w:pPr>
      <w:suppressLineNumbers/>
      <w:spacing w:before="120" w:after="120"/>
    </w:pPr>
    <w:rPr>
      <w:rFonts w:cs="Mangal"/>
      <w:i/>
      <w:iCs/>
    </w:rPr>
  </w:style>
  <w:style w:type="paragraph" w:customStyle="1" w:styleId="Nagwek3">
    <w:name w:val="Nagłówek3"/>
    <w:basedOn w:val="Normalny"/>
    <w:next w:val="Tekstpodstawowy"/>
    <w:rsid w:val="000C4388"/>
    <w:pPr>
      <w:keepNext/>
      <w:spacing w:before="240" w:after="120"/>
    </w:pPr>
    <w:rPr>
      <w:rFonts w:ascii="Arial" w:eastAsia="Microsoft YaHei" w:hAnsi="Arial" w:cs="Mangal"/>
      <w:sz w:val="28"/>
      <w:szCs w:val="28"/>
    </w:rPr>
  </w:style>
  <w:style w:type="paragraph" w:customStyle="1" w:styleId="Podpis3">
    <w:name w:val="Podpis3"/>
    <w:basedOn w:val="Normalny"/>
    <w:rsid w:val="000C4388"/>
    <w:pPr>
      <w:suppressLineNumbers/>
      <w:spacing w:before="120" w:after="120"/>
    </w:pPr>
    <w:rPr>
      <w:rFonts w:cs="Mangal"/>
      <w:i/>
      <w:iCs/>
    </w:rPr>
  </w:style>
  <w:style w:type="paragraph" w:customStyle="1" w:styleId="Nagwek20">
    <w:name w:val="Nagłówek2"/>
    <w:basedOn w:val="Normalny"/>
    <w:next w:val="Tekstpodstawowy"/>
    <w:rsid w:val="000C4388"/>
    <w:pPr>
      <w:keepNext/>
      <w:spacing w:before="240" w:after="120"/>
    </w:pPr>
    <w:rPr>
      <w:rFonts w:ascii="Arial" w:hAnsi="Arial" w:cs="Mangal"/>
      <w:sz w:val="28"/>
      <w:szCs w:val="28"/>
    </w:rPr>
  </w:style>
  <w:style w:type="paragraph" w:customStyle="1" w:styleId="Podpis2">
    <w:name w:val="Podpis2"/>
    <w:basedOn w:val="Normalny"/>
    <w:rsid w:val="000C4388"/>
    <w:pPr>
      <w:suppressLineNumbers/>
      <w:spacing w:before="120" w:after="120"/>
    </w:pPr>
    <w:rPr>
      <w:rFonts w:cs="Mangal"/>
      <w:i/>
      <w:iCs/>
    </w:rPr>
  </w:style>
  <w:style w:type="paragraph" w:customStyle="1" w:styleId="Tekstpodstawowy21">
    <w:name w:val="Tekst podstawowy 21"/>
    <w:basedOn w:val="Normalny"/>
    <w:rsid w:val="000C4388"/>
    <w:pPr>
      <w:spacing w:after="120" w:line="480" w:lineRule="auto"/>
    </w:pPr>
  </w:style>
  <w:style w:type="paragraph" w:customStyle="1" w:styleId="Tekstpodstawowy32">
    <w:name w:val="Tekst podstawowy 32"/>
    <w:basedOn w:val="Normalny"/>
    <w:rsid w:val="000C4388"/>
    <w:pPr>
      <w:spacing w:after="120"/>
    </w:pPr>
    <w:rPr>
      <w:sz w:val="16"/>
      <w:szCs w:val="16"/>
    </w:rPr>
  </w:style>
  <w:style w:type="paragraph" w:customStyle="1" w:styleId="tytu">
    <w:name w:val="tytuł"/>
    <w:basedOn w:val="Normalny"/>
    <w:rsid w:val="000C4388"/>
    <w:pPr>
      <w:keepNext/>
      <w:suppressLineNumbers/>
      <w:spacing w:before="60" w:after="60"/>
      <w:jc w:val="center"/>
    </w:pPr>
    <w:rPr>
      <w:b/>
    </w:rPr>
  </w:style>
  <w:style w:type="paragraph" w:customStyle="1" w:styleId="ust">
    <w:name w:val="ust"/>
    <w:link w:val="ustZnak"/>
    <w:rsid w:val="000C4388"/>
    <w:pPr>
      <w:suppressAutoHyphens/>
      <w:spacing w:before="60" w:after="60"/>
      <w:ind w:left="426" w:hanging="284"/>
      <w:jc w:val="both"/>
    </w:pPr>
    <w:rPr>
      <w:rFonts w:eastAsia="Arial"/>
      <w:kern w:val="1"/>
      <w:sz w:val="24"/>
      <w:szCs w:val="24"/>
      <w:lang w:eastAsia="ar-SA"/>
    </w:rPr>
  </w:style>
  <w:style w:type="paragraph" w:customStyle="1" w:styleId="ust1">
    <w:name w:val="ust1"/>
    <w:basedOn w:val="ust"/>
    <w:rsid w:val="000C4388"/>
    <w:pPr>
      <w:ind w:left="425" w:hanging="380"/>
    </w:pPr>
  </w:style>
  <w:style w:type="paragraph" w:customStyle="1" w:styleId="Tekstpodstawowy33">
    <w:name w:val="Tekst podstawowy 33"/>
    <w:basedOn w:val="Normalny"/>
    <w:rsid w:val="000C4388"/>
    <w:pPr>
      <w:widowControl/>
      <w:suppressAutoHyphens w:val="0"/>
      <w:spacing w:after="120"/>
    </w:pPr>
    <w:rPr>
      <w:rFonts w:eastAsia="Times New Roman" w:cs="Times New Roman"/>
      <w:sz w:val="16"/>
      <w:szCs w:val="16"/>
      <w:lang w:eastAsia="ar-SA" w:bidi="ar-SA"/>
    </w:rPr>
  </w:style>
  <w:style w:type="paragraph" w:customStyle="1" w:styleId="Zwykytekst2">
    <w:name w:val="Zwykły tekst2"/>
    <w:basedOn w:val="Normalny"/>
    <w:rsid w:val="000C4388"/>
    <w:pPr>
      <w:widowControl/>
      <w:suppressAutoHyphens w:val="0"/>
    </w:pPr>
    <w:rPr>
      <w:rFonts w:ascii="Courier New" w:eastAsia="Times New Roman" w:hAnsi="Courier New" w:cs="Times New Roman"/>
      <w:sz w:val="20"/>
      <w:szCs w:val="20"/>
      <w:lang w:eastAsia="ar-SA" w:bidi="ar-SA"/>
    </w:rPr>
  </w:style>
  <w:style w:type="paragraph" w:customStyle="1" w:styleId="Zawartoramki">
    <w:name w:val="Zawartość ramki"/>
    <w:basedOn w:val="Tekstpodstawowy"/>
    <w:rsid w:val="000C4388"/>
  </w:style>
  <w:style w:type="paragraph" w:customStyle="1" w:styleId="Tekstpodstawowy34">
    <w:name w:val="Tekst podstawowy 34"/>
    <w:basedOn w:val="Normalny"/>
    <w:rsid w:val="000C4388"/>
    <w:pPr>
      <w:spacing w:after="120"/>
    </w:pPr>
    <w:rPr>
      <w:rFonts w:cs="Mangal"/>
      <w:sz w:val="16"/>
      <w:szCs w:val="14"/>
    </w:rPr>
  </w:style>
  <w:style w:type="paragraph" w:customStyle="1" w:styleId="Zwykytekst3">
    <w:name w:val="Zwykły tekst3"/>
    <w:basedOn w:val="Normalny"/>
    <w:rsid w:val="000C4388"/>
    <w:pPr>
      <w:widowControl/>
      <w:suppressAutoHyphens w:val="0"/>
    </w:pPr>
    <w:rPr>
      <w:rFonts w:ascii="Courier New" w:eastAsia="Times New Roman" w:hAnsi="Courier New" w:cs="Times New Roman"/>
      <w:sz w:val="20"/>
      <w:szCs w:val="20"/>
      <w:lang w:eastAsia="ar-SA" w:bidi="ar-SA"/>
    </w:rPr>
  </w:style>
  <w:style w:type="paragraph" w:customStyle="1" w:styleId="Tekstpodstawowywcity31">
    <w:name w:val="Tekst podstawowy wcięty 31"/>
    <w:basedOn w:val="Normalny"/>
    <w:rsid w:val="000C4388"/>
    <w:pPr>
      <w:widowControl/>
      <w:suppressAutoHyphens w:val="0"/>
      <w:spacing w:after="120"/>
      <w:ind w:left="283"/>
    </w:pPr>
    <w:rPr>
      <w:rFonts w:eastAsia="Times New Roman" w:cs="Times New Roman"/>
      <w:sz w:val="16"/>
      <w:szCs w:val="16"/>
      <w:lang w:eastAsia="ar-SA" w:bidi="ar-SA"/>
    </w:rPr>
  </w:style>
  <w:style w:type="paragraph" w:styleId="NormalnyWeb">
    <w:name w:val="Normal (Web)"/>
    <w:basedOn w:val="Normalny"/>
    <w:rsid w:val="000C4388"/>
    <w:pPr>
      <w:widowControl/>
      <w:suppressAutoHyphens w:val="0"/>
      <w:spacing w:before="100" w:after="100"/>
    </w:pPr>
    <w:rPr>
      <w:rFonts w:eastAsia="Calibri" w:cs="Times New Roman"/>
      <w:lang w:eastAsia="ar-SA" w:bidi="ar-SA"/>
    </w:rPr>
  </w:style>
  <w:style w:type="paragraph" w:customStyle="1" w:styleId="Tekstpodstawowywcity32">
    <w:name w:val="Tekst podstawowy wcięty 32"/>
    <w:basedOn w:val="Normalny"/>
    <w:rsid w:val="000C4388"/>
    <w:pPr>
      <w:widowControl/>
      <w:suppressAutoHyphens w:val="0"/>
      <w:spacing w:after="120"/>
      <w:ind w:left="283"/>
    </w:pPr>
    <w:rPr>
      <w:rFonts w:eastAsia="Times New Roman" w:cs="Times New Roman"/>
      <w:sz w:val="16"/>
      <w:szCs w:val="16"/>
      <w:lang w:eastAsia="ar-SA" w:bidi="ar-SA"/>
    </w:rPr>
  </w:style>
  <w:style w:type="paragraph" w:customStyle="1" w:styleId="Tekstpodstawowywcity33">
    <w:name w:val="Tekst podstawowy wcięty 33"/>
    <w:basedOn w:val="Normalny"/>
    <w:rsid w:val="000C4388"/>
    <w:pPr>
      <w:widowControl/>
      <w:suppressAutoHyphens w:val="0"/>
      <w:spacing w:after="120"/>
      <w:ind w:left="283"/>
    </w:pPr>
    <w:rPr>
      <w:rFonts w:eastAsia="Times New Roman" w:cs="Times New Roman"/>
      <w:sz w:val="16"/>
      <w:szCs w:val="16"/>
      <w:lang w:eastAsia="ar-SA" w:bidi="ar-SA"/>
    </w:rPr>
  </w:style>
  <w:style w:type="paragraph" w:customStyle="1" w:styleId="Tekstkomentarza10">
    <w:name w:val="Tekst komentarza1"/>
    <w:basedOn w:val="Normalny"/>
    <w:rsid w:val="000C4388"/>
    <w:rPr>
      <w:rFonts w:cs="Mangal"/>
      <w:sz w:val="20"/>
      <w:szCs w:val="18"/>
    </w:rPr>
  </w:style>
  <w:style w:type="paragraph" w:customStyle="1" w:styleId="Zwykytekst4">
    <w:name w:val="Zwykły tekst4"/>
    <w:basedOn w:val="Normalny"/>
    <w:rsid w:val="000C4388"/>
    <w:pPr>
      <w:widowControl/>
      <w:suppressAutoHyphens w:val="0"/>
    </w:pPr>
    <w:rPr>
      <w:rFonts w:ascii="Courier New" w:eastAsia="Times New Roman" w:hAnsi="Courier New" w:cs="Times New Roman"/>
      <w:sz w:val="20"/>
      <w:szCs w:val="20"/>
      <w:lang w:eastAsia="ar-SA" w:bidi="ar-SA"/>
    </w:rPr>
  </w:style>
  <w:style w:type="paragraph" w:customStyle="1" w:styleId="Zawartotabeli">
    <w:name w:val="Zawartość tabeli"/>
    <w:basedOn w:val="Normalny"/>
    <w:rsid w:val="000C4388"/>
    <w:pPr>
      <w:suppressLineNumbers/>
    </w:pPr>
  </w:style>
  <w:style w:type="paragraph" w:customStyle="1" w:styleId="Nagwektabeli">
    <w:name w:val="Nagłówek tabeli"/>
    <w:basedOn w:val="Zawartotabeli"/>
    <w:rsid w:val="000C4388"/>
    <w:pPr>
      <w:jc w:val="center"/>
    </w:pPr>
    <w:rPr>
      <w:b/>
      <w:bCs/>
    </w:rPr>
  </w:style>
  <w:style w:type="paragraph" w:styleId="Poprawka">
    <w:name w:val="Revision"/>
    <w:hidden/>
    <w:uiPriority w:val="99"/>
    <w:semiHidden/>
    <w:rsid w:val="000C4388"/>
    <w:rPr>
      <w:rFonts w:ascii="Arial" w:hAnsi="Arial"/>
      <w:kern w:val="1"/>
      <w:sz w:val="22"/>
      <w:szCs w:val="24"/>
      <w:lang w:eastAsia="ar-SA"/>
    </w:rPr>
  </w:style>
  <w:style w:type="paragraph" w:styleId="Zwykytekst">
    <w:name w:val="Plain Text"/>
    <w:basedOn w:val="Normalny"/>
    <w:link w:val="ZwykytekstZnak"/>
    <w:rsid w:val="00FD2C35"/>
    <w:pPr>
      <w:widowControl/>
      <w:suppressAutoHyphens w:val="0"/>
    </w:pPr>
    <w:rPr>
      <w:rFonts w:ascii="Courier New" w:eastAsia="Times New Roman" w:hAnsi="Courier New" w:cs="Courier New"/>
      <w:kern w:val="0"/>
      <w:sz w:val="20"/>
      <w:szCs w:val="20"/>
      <w:lang w:eastAsia="pl-PL" w:bidi="ar-SA"/>
    </w:rPr>
  </w:style>
  <w:style w:type="character" w:customStyle="1" w:styleId="ZwykytekstZnak2">
    <w:name w:val="Zwykły tekst Znak2"/>
    <w:basedOn w:val="Domylnaczcionkaakapitu"/>
    <w:uiPriority w:val="99"/>
    <w:semiHidden/>
    <w:rsid w:val="00FD2C35"/>
    <w:rPr>
      <w:rFonts w:ascii="Consolas" w:eastAsia="SimSun" w:hAnsi="Consolas" w:cs="Mangal"/>
      <w:kern w:val="1"/>
      <w:sz w:val="21"/>
      <w:szCs w:val="19"/>
      <w:lang w:eastAsia="hi-IN" w:bidi="hi-IN"/>
    </w:rPr>
  </w:style>
  <w:style w:type="paragraph" w:customStyle="1" w:styleId="gog">
    <w:name w:val="gog"/>
    <w:rsid w:val="00CF007B"/>
    <w:rPr>
      <w:color w:val="000000"/>
      <w:sz w:val="26"/>
    </w:rPr>
  </w:style>
  <w:style w:type="character" w:customStyle="1" w:styleId="ustZnak">
    <w:name w:val="ust Znak"/>
    <w:link w:val="ust"/>
    <w:rsid w:val="004017CD"/>
    <w:rPr>
      <w:rFonts w:eastAsia="Arial"/>
      <w:kern w:val="1"/>
      <w:sz w:val="24"/>
      <w:szCs w:val="24"/>
      <w:lang w:eastAsia="ar-SA"/>
    </w:rPr>
  </w:style>
  <w:style w:type="paragraph" w:customStyle="1" w:styleId="CMSHeadL1">
    <w:name w:val="CMS Head L1"/>
    <w:basedOn w:val="Normalny"/>
    <w:next w:val="CMSHeadL2"/>
    <w:rsid w:val="004017CD"/>
    <w:pPr>
      <w:pageBreakBefore/>
      <w:widowControl/>
      <w:numPr>
        <w:numId w:val="25"/>
      </w:numPr>
      <w:suppressAutoHyphens w:val="0"/>
      <w:spacing w:before="240" w:after="240"/>
      <w:jc w:val="center"/>
      <w:outlineLvl w:val="0"/>
    </w:pPr>
    <w:rPr>
      <w:rFonts w:eastAsia="Times New Roman" w:cs="Times New Roman"/>
      <w:b/>
      <w:kern w:val="0"/>
      <w:sz w:val="28"/>
      <w:lang w:val="en-GB" w:eastAsia="en-US" w:bidi="ar-SA"/>
    </w:rPr>
  </w:style>
  <w:style w:type="paragraph" w:customStyle="1" w:styleId="CMSHeadL2">
    <w:name w:val="CMS Head L2"/>
    <w:basedOn w:val="Normalny"/>
    <w:next w:val="CMSHeadL3"/>
    <w:rsid w:val="004017CD"/>
    <w:pPr>
      <w:keepNext/>
      <w:keepLines/>
      <w:widowControl/>
      <w:numPr>
        <w:ilvl w:val="1"/>
        <w:numId w:val="25"/>
      </w:numPr>
      <w:suppressAutoHyphens w:val="0"/>
      <w:spacing w:before="240" w:after="240"/>
      <w:jc w:val="both"/>
      <w:outlineLvl w:val="1"/>
    </w:pPr>
    <w:rPr>
      <w:rFonts w:eastAsia="Times New Roman" w:cs="Times New Roman"/>
      <w:b/>
      <w:kern w:val="0"/>
      <w:sz w:val="22"/>
      <w:lang w:val="en-GB" w:eastAsia="en-US" w:bidi="ar-SA"/>
    </w:rPr>
  </w:style>
  <w:style w:type="paragraph" w:customStyle="1" w:styleId="CMSHeadL3">
    <w:name w:val="CMS Head L3"/>
    <w:basedOn w:val="Normalny"/>
    <w:link w:val="CMSHeadL3Char"/>
    <w:rsid w:val="004017CD"/>
    <w:pPr>
      <w:widowControl/>
      <w:numPr>
        <w:ilvl w:val="2"/>
        <w:numId w:val="25"/>
      </w:numPr>
      <w:suppressAutoHyphens w:val="0"/>
      <w:spacing w:after="240"/>
      <w:jc w:val="both"/>
      <w:outlineLvl w:val="2"/>
    </w:pPr>
    <w:rPr>
      <w:rFonts w:eastAsia="Times New Roman" w:cs="Times New Roman"/>
      <w:kern w:val="0"/>
      <w:sz w:val="22"/>
      <w:lang w:eastAsia="ar-SA" w:bidi="ar-SA"/>
    </w:rPr>
  </w:style>
  <w:style w:type="paragraph" w:customStyle="1" w:styleId="CMSHeadL4">
    <w:name w:val="CMS Head L4"/>
    <w:basedOn w:val="Normalny"/>
    <w:link w:val="CMSHeadL4Char"/>
    <w:rsid w:val="004017CD"/>
    <w:pPr>
      <w:widowControl/>
      <w:numPr>
        <w:ilvl w:val="3"/>
        <w:numId w:val="25"/>
      </w:numPr>
      <w:suppressAutoHyphens w:val="0"/>
      <w:spacing w:after="240"/>
      <w:jc w:val="both"/>
      <w:outlineLvl w:val="3"/>
    </w:pPr>
    <w:rPr>
      <w:rFonts w:eastAsia="Times New Roman" w:cs="Times New Roman"/>
      <w:kern w:val="0"/>
      <w:sz w:val="22"/>
      <w:lang w:eastAsia="ar-SA" w:bidi="ar-SA"/>
    </w:rPr>
  </w:style>
  <w:style w:type="paragraph" w:customStyle="1" w:styleId="CMSHeadL5">
    <w:name w:val="CMS Head L5"/>
    <w:basedOn w:val="Normalny"/>
    <w:link w:val="CMSHeadL5Char"/>
    <w:rsid w:val="004017CD"/>
    <w:pPr>
      <w:widowControl/>
      <w:numPr>
        <w:ilvl w:val="4"/>
        <w:numId w:val="25"/>
      </w:numPr>
      <w:suppressAutoHyphens w:val="0"/>
      <w:spacing w:after="240"/>
      <w:jc w:val="both"/>
      <w:outlineLvl w:val="4"/>
    </w:pPr>
    <w:rPr>
      <w:rFonts w:eastAsia="Times New Roman" w:cs="Times New Roman"/>
      <w:kern w:val="0"/>
      <w:sz w:val="22"/>
      <w:lang w:eastAsia="ar-SA" w:bidi="ar-SA"/>
    </w:rPr>
  </w:style>
  <w:style w:type="paragraph" w:customStyle="1" w:styleId="CMSHeadL6">
    <w:name w:val="CMS Head L6"/>
    <w:basedOn w:val="Normalny"/>
    <w:rsid w:val="004017CD"/>
    <w:pPr>
      <w:widowControl/>
      <w:numPr>
        <w:ilvl w:val="5"/>
        <w:numId w:val="25"/>
      </w:numPr>
      <w:suppressAutoHyphens w:val="0"/>
      <w:spacing w:after="240"/>
      <w:jc w:val="both"/>
      <w:outlineLvl w:val="5"/>
    </w:pPr>
    <w:rPr>
      <w:rFonts w:eastAsia="Times New Roman" w:cs="Times New Roman"/>
      <w:kern w:val="0"/>
      <w:sz w:val="22"/>
      <w:lang w:val="en-GB" w:eastAsia="en-US" w:bidi="ar-SA"/>
    </w:rPr>
  </w:style>
  <w:style w:type="paragraph" w:customStyle="1" w:styleId="CMSHeadL7">
    <w:name w:val="CMS Head L7"/>
    <w:basedOn w:val="Normalny"/>
    <w:rsid w:val="004017CD"/>
    <w:pPr>
      <w:widowControl/>
      <w:numPr>
        <w:ilvl w:val="6"/>
        <w:numId w:val="25"/>
      </w:numPr>
      <w:suppressAutoHyphens w:val="0"/>
      <w:spacing w:after="240"/>
      <w:jc w:val="both"/>
      <w:outlineLvl w:val="6"/>
    </w:pPr>
    <w:rPr>
      <w:rFonts w:eastAsia="Times New Roman" w:cs="Times New Roman"/>
      <w:kern w:val="0"/>
      <w:sz w:val="22"/>
      <w:lang w:val="en-GB" w:eastAsia="en-US" w:bidi="ar-SA"/>
    </w:rPr>
  </w:style>
  <w:style w:type="paragraph" w:customStyle="1" w:styleId="CMSHeadL8">
    <w:name w:val="CMS Head L8"/>
    <w:basedOn w:val="Normalny"/>
    <w:link w:val="CMSHeadL8Char"/>
    <w:rsid w:val="004017CD"/>
    <w:pPr>
      <w:widowControl/>
      <w:numPr>
        <w:ilvl w:val="7"/>
        <w:numId w:val="25"/>
      </w:numPr>
      <w:suppressAutoHyphens w:val="0"/>
      <w:spacing w:after="240"/>
      <w:jc w:val="both"/>
      <w:outlineLvl w:val="7"/>
    </w:pPr>
    <w:rPr>
      <w:rFonts w:eastAsia="Times New Roman" w:cs="Times New Roman"/>
      <w:kern w:val="0"/>
      <w:sz w:val="22"/>
      <w:lang w:val="en-GB" w:eastAsia="ar-SA" w:bidi="ar-SA"/>
    </w:rPr>
  </w:style>
  <w:style w:type="paragraph" w:customStyle="1" w:styleId="CMSHeadL9">
    <w:name w:val="CMS Head L9"/>
    <w:basedOn w:val="Normalny"/>
    <w:rsid w:val="004017CD"/>
    <w:pPr>
      <w:widowControl/>
      <w:numPr>
        <w:ilvl w:val="8"/>
        <w:numId w:val="25"/>
      </w:numPr>
      <w:suppressAutoHyphens w:val="0"/>
      <w:spacing w:after="240"/>
      <w:jc w:val="both"/>
      <w:outlineLvl w:val="8"/>
    </w:pPr>
    <w:rPr>
      <w:rFonts w:eastAsia="Times New Roman" w:cs="Times New Roman"/>
      <w:kern w:val="0"/>
      <w:sz w:val="22"/>
      <w:lang w:val="en-GB" w:eastAsia="en-US" w:bidi="ar-SA"/>
    </w:rPr>
  </w:style>
  <w:style w:type="character" w:customStyle="1" w:styleId="CMSHeadL5Char">
    <w:name w:val="CMS Head L5 Char"/>
    <w:link w:val="CMSHeadL5"/>
    <w:locked/>
    <w:rsid w:val="004017CD"/>
    <w:rPr>
      <w:sz w:val="22"/>
      <w:szCs w:val="24"/>
      <w:lang w:eastAsia="ar-SA"/>
    </w:rPr>
  </w:style>
  <w:style w:type="paragraph" w:customStyle="1" w:styleId="CMSIndentL3">
    <w:name w:val="CMS Indent L3"/>
    <w:basedOn w:val="Normalny"/>
    <w:link w:val="CMSIndentL3Char"/>
    <w:rsid w:val="004017CD"/>
    <w:pPr>
      <w:widowControl/>
      <w:suppressAutoHyphens w:val="0"/>
      <w:spacing w:after="240"/>
      <w:ind w:left="851"/>
      <w:jc w:val="both"/>
    </w:pPr>
    <w:rPr>
      <w:rFonts w:eastAsia="Times New Roman" w:cs="Times New Roman"/>
      <w:kern w:val="0"/>
      <w:sz w:val="22"/>
      <w:lang w:val="en-GB" w:eastAsia="en-US" w:bidi="ar-SA"/>
    </w:rPr>
  </w:style>
  <w:style w:type="character" w:customStyle="1" w:styleId="CMSHeadL4Char">
    <w:name w:val="CMS Head L4 Char"/>
    <w:link w:val="CMSHeadL4"/>
    <w:locked/>
    <w:rsid w:val="004017CD"/>
    <w:rPr>
      <w:sz w:val="22"/>
      <w:szCs w:val="24"/>
      <w:lang w:eastAsia="ar-SA"/>
    </w:rPr>
  </w:style>
  <w:style w:type="character" w:customStyle="1" w:styleId="CMSHeadL3Char">
    <w:name w:val="CMS Head L3 Char"/>
    <w:link w:val="CMSHeadL3"/>
    <w:locked/>
    <w:rsid w:val="004017CD"/>
    <w:rPr>
      <w:sz w:val="22"/>
      <w:szCs w:val="24"/>
      <w:lang w:eastAsia="ar-SA"/>
    </w:rPr>
  </w:style>
  <w:style w:type="character" w:customStyle="1" w:styleId="CMSIndentL3Char">
    <w:name w:val="CMS Indent L3 Char"/>
    <w:link w:val="CMSIndentL3"/>
    <w:rsid w:val="004017CD"/>
    <w:rPr>
      <w:sz w:val="22"/>
      <w:szCs w:val="24"/>
      <w:lang w:val="en-GB" w:eastAsia="en-US"/>
    </w:rPr>
  </w:style>
  <w:style w:type="character" w:customStyle="1" w:styleId="apple-converted-space">
    <w:name w:val="apple-converted-space"/>
    <w:rsid w:val="004017CD"/>
  </w:style>
  <w:style w:type="character" w:customStyle="1" w:styleId="CMSHeadL8Char">
    <w:name w:val="CMS Head L8 Char"/>
    <w:link w:val="CMSHeadL8"/>
    <w:rsid w:val="004017CD"/>
    <w:rPr>
      <w:sz w:val="22"/>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lski@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opiela@mp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akowsk@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der@mpk.krakow.pl" TargetMode="External"/><Relationship Id="rId4" Type="http://schemas.openxmlformats.org/officeDocument/2006/relationships/settings" Target="settings.xml"/><Relationship Id="rId9" Type="http://schemas.openxmlformats.org/officeDocument/2006/relationships/hyperlink" Target="http://www.mpk.kra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25260-DBDA-4929-A2F5-7B2B3ADE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10565</Words>
  <Characters>63396</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umowa</vt:lpstr>
    </vt:vector>
  </TitlesOfParts>
  <Company>Motorola</Company>
  <LinksUpToDate>false</LinksUpToDate>
  <CharactersWithSpaces>73814</CharactersWithSpaces>
  <SharedDoc>false</SharedDoc>
  <HLinks>
    <vt:vector size="6" baseType="variant">
      <vt:variant>
        <vt:i4>1703992</vt:i4>
      </vt:variant>
      <vt:variant>
        <vt:i4>186</vt:i4>
      </vt:variant>
      <vt:variant>
        <vt:i4>0</vt:i4>
      </vt:variant>
      <vt:variant>
        <vt:i4>5</vt:i4>
      </vt:variant>
      <vt:variant>
        <vt:lpwstr/>
      </vt:variant>
      <vt:variant>
        <vt:lpwstr>_Toc390337802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SEKCJA UMÓW</dc:creator>
  <cp:lastModifiedBy>mprorok</cp:lastModifiedBy>
  <cp:revision>12</cp:revision>
  <cp:lastPrinted>2017-02-20T13:42:00Z</cp:lastPrinted>
  <dcterms:created xsi:type="dcterms:W3CDTF">2017-02-20T06:45:00Z</dcterms:created>
  <dcterms:modified xsi:type="dcterms:W3CDTF">2017-02-20T13:44:00Z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MPK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