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93" w:rsidRDefault="00BB3893" w:rsidP="00BB3893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BB3893" w:rsidRDefault="00BB3893" w:rsidP="00BB3893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na:</w:t>
      </w:r>
    </w:p>
    <w:p w:rsidR="00BB3893" w:rsidRDefault="00BB3893" w:rsidP="00BB3893">
      <w:pPr>
        <w:pStyle w:val="tytu"/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 xml:space="preserve">Dostawę kart zbliżeniowych </w:t>
      </w:r>
      <w:proofErr w:type="spellStart"/>
      <w:r>
        <w:rPr>
          <w:rFonts w:ascii="Arial" w:hAnsi="Arial" w:cs="Arial"/>
          <w:sz w:val="20"/>
          <w:szCs w:val="20"/>
        </w:rPr>
        <w:t>Mifare</w:t>
      </w:r>
      <w:proofErr w:type="spellEnd"/>
      <w:r>
        <w:rPr>
          <w:rFonts w:ascii="Arial" w:hAnsi="Arial" w:cs="Arial"/>
          <w:sz w:val="20"/>
          <w:szCs w:val="20"/>
        </w:rPr>
        <w:t xml:space="preserve"> Plus X wg standardu normy ISO/IEC 14443A jako nośnika dla Krakowskiej Karty Miejskiej zadrukowanych dwustronnie metodą offsetową”</w:t>
      </w:r>
    </w:p>
    <w:p w:rsidR="00BB3893" w:rsidRDefault="00BB3893" w:rsidP="00BB3893">
      <w:pPr>
        <w:pStyle w:val="pkt"/>
        <w:spacing w:before="0" w:after="12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FZ-281-24/17</w:t>
      </w:r>
    </w:p>
    <w:p w:rsidR="00BB3893" w:rsidRDefault="00BB3893" w:rsidP="00BB3893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Zamawiający</w:t>
      </w:r>
      <w:r>
        <w:rPr>
          <w:rFonts w:ascii="Arial" w:hAnsi="Arial" w:cs="Arial"/>
          <w:sz w:val="20"/>
          <w:szCs w:val="20"/>
        </w:rPr>
        <w:t>: Miejskie Przedsiębiorstwo Komunikacyjne Spółka Akcyjna w Krakowie, 31-060 Kraków, ul. św. Wawrzyńca 13.</w:t>
      </w:r>
    </w:p>
    <w:p w:rsidR="00BB3893" w:rsidRPr="00BB3893" w:rsidRDefault="00BB3893" w:rsidP="00BB3893">
      <w:pPr>
        <w:pStyle w:val="pkt"/>
        <w:spacing w:before="0" w:after="8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do korespondencji: 30-347 Kraków, ul. </w:t>
      </w:r>
      <w:r w:rsidRPr="00BB3893">
        <w:rPr>
          <w:rFonts w:ascii="Arial" w:hAnsi="Arial" w:cs="Arial"/>
          <w:sz w:val="20"/>
          <w:szCs w:val="20"/>
        </w:rPr>
        <w:t xml:space="preserve">J. Brożka 3, tel.: 12 254 10 70, faks: 12 254 12 41, </w:t>
      </w:r>
      <w:r w:rsidRPr="00BB3893">
        <w:rPr>
          <w:rFonts w:ascii="Arial" w:hAnsi="Arial" w:cs="Arial"/>
          <w:sz w:val="20"/>
          <w:szCs w:val="20"/>
        </w:rPr>
        <w:br/>
      </w:r>
      <w:r w:rsidRPr="00BB3893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BB3893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BB3893" w:rsidRDefault="00BB3893" w:rsidP="00BB3893">
      <w:pPr>
        <w:pStyle w:val="pkt"/>
        <w:spacing w:before="0" w:after="8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Tryb zamówienia</w:t>
      </w:r>
      <w:r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BB3893" w:rsidRDefault="00BB3893" w:rsidP="00BB3893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>
        <w:rPr>
          <w:rFonts w:ascii="Arial" w:hAnsi="Arial" w:cs="Arial"/>
          <w:sz w:val="20"/>
          <w:szCs w:val="20"/>
        </w:rPr>
        <w:t>:</w:t>
      </w:r>
    </w:p>
    <w:p w:rsidR="00BB3893" w:rsidRDefault="00BB3893" w:rsidP="00BB3893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Specyfikację istotnych warunków zamówienia można pobrać bezpłatnie ze strony internetowej MPK S.A. www.mpk.krakow.pl (w zakładce przetargi) lub otrzymać w wersji papierowej w Biurze Obsługi Klienta MPK S.A. w Krakowie, ul. J. Brożka 3 (parter).</w:t>
      </w:r>
    </w:p>
    <w:p w:rsidR="00BB3893" w:rsidRDefault="00BB3893" w:rsidP="00BB3893">
      <w:pPr>
        <w:pStyle w:val="pkt"/>
        <w:spacing w:before="0" w:after="8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9" w:history="1">
        <w:r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  <w:r>
        <w:rPr>
          <w:rFonts w:ascii="Arial" w:hAnsi="Arial" w:cs="Arial"/>
          <w:sz w:val="20"/>
          <w:szCs w:val="20"/>
          <w:lang w:bidi="en-US"/>
        </w:rPr>
        <w:t xml:space="preserve"> </w:t>
      </w:r>
      <w:r>
        <w:rPr>
          <w:rFonts w:ascii="Arial" w:hAnsi="Arial" w:cs="Arial"/>
          <w:sz w:val="20"/>
          <w:szCs w:val="20"/>
        </w:rPr>
        <w:t>lub złożyć w Biurze Obsługi Klienta.</w:t>
      </w:r>
    </w:p>
    <w:p w:rsidR="00BB3893" w:rsidRDefault="00BB3893" w:rsidP="00BB3893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>
        <w:rPr>
          <w:rFonts w:ascii="Arial" w:hAnsi="Arial" w:cs="Arial"/>
          <w:sz w:val="20"/>
          <w:szCs w:val="20"/>
        </w:rPr>
        <w:t>:</w:t>
      </w:r>
    </w:p>
    <w:p w:rsidR="00BB3893" w:rsidRDefault="00BB3893" w:rsidP="00BB3893">
      <w:pPr>
        <w:pStyle w:val="Zwykytekst"/>
        <w:spacing w:after="80"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dostawa 106 000 (stu sześciu tysięcy) sztuk kart zbliżeniowych </w:t>
      </w:r>
      <w:proofErr w:type="spellStart"/>
      <w:r>
        <w:rPr>
          <w:rFonts w:ascii="Arial" w:hAnsi="Arial" w:cs="Arial"/>
        </w:rPr>
        <w:t>Mifare</w:t>
      </w:r>
      <w:proofErr w:type="spellEnd"/>
      <w:r>
        <w:rPr>
          <w:rFonts w:ascii="Arial" w:hAnsi="Arial" w:cs="Arial"/>
        </w:rPr>
        <w:t xml:space="preserve"> Plus X wg standardu normy ISO/IEC 14443A jako nośnika dla Krakowskiej Karty Miejskiej zadrukowanych dwustronnie metodą offsetową w zakresie określonym w „Specyfikacji istotnych warunków zamówienia” (SIWZ). </w:t>
      </w:r>
    </w:p>
    <w:p w:rsidR="00BB3893" w:rsidRDefault="00BB3893" w:rsidP="00BB3893">
      <w:pPr>
        <w:pStyle w:val="pkt"/>
        <w:spacing w:before="0" w:after="8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Informacja o możliwości złożenia oferty wariantowej</w:t>
      </w:r>
      <w:r>
        <w:rPr>
          <w:rFonts w:ascii="Arial" w:hAnsi="Arial" w:cs="Arial"/>
          <w:sz w:val="20"/>
          <w:szCs w:val="20"/>
        </w:rPr>
        <w:t>: Nie dopuszcza się składania ofert wariantowych.</w:t>
      </w:r>
    </w:p>
    <w:p w:rsidR="00BB3893" w:rsidRDefault="00BB3893" w:rsidP="00BB3893">
      <w:pPr>
        <w:pStyle w:val="pkt"/>
        <w:spacing w:before="0" w:after="8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Termin wykonania zamówienia</w:t>
      </w:r>
      <w:r>
        <w:rPr>
          <w:rFonts w:ascii="Arial" w:hAnsi="Arial" w:cs="Arial"/>
          <w:sz w:val="20"/>
          <w:szCs w:val="20"/>
        </w:rPr>
        <w:t xml:space="preserve">: jednorazowo, </w:t>
      </w:r>
      <w:r>
        <w:rPr>
          <w:rFonts w:ascii="Arial" w:hAnsi="Arial" w:cs="Arial"/>
          <w:b/>
          <w:sz w:val="20"/>
          <w:szCs w:val="20"/>
        </w:rPr>
        <w:t>do 5 tygodni</w:t>
      </w:r>
      <w:r>
        <w:rPr>
          <w:rFonts w:ascii="Arial" w:hAnsi="Arial" w:cs="Arial"/>
          <w:sz w:val="20"/>
          <w:szCs w:val="20"/>
        </w:rPr>
        <w:t xml:space="preserve"> licząc od daty zaakceptowania przez Zamawiającego próbek kart z nadrukami i zawiadomienia o tym Wykonawcy faksem lub emailem.</w:t>
      </w:r>
    </w:p>
    <w:p w:rsidR="00BB3893" w:rsidRDefault="00BB3893" w:rsidP="00BB3893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>
        <w:rPr>
          <w:rFonts w:ascii="Arial" w:hAnsi="Arial" w:cs="Arial"/>
          <w:sz w:val="20"/>
          <w:szCs w:val="20"/>
        </w:rPr>
        <w:t xml:space="preserve">: </w:t>
      </w:r>
    </w:p>
    <w:p w:rsidR="00BB3893" w:rsidRDefault="00BB3893" w:rsidP="00BB3893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udzielenie zamówienia mogą ubiegać się Wykonawcy, którzy:</w:t>
      </w:r>
    </w:p>
    <w:p w:rsidR="00BB3893" w:rsidRDefault="00BB3893" w:rsidP="00BB3893">
      <w:pPr>
        <w:numPr>
          <w:ilvl w:val="1"/>
          <w:numId w:val="3"/>
        </w:numPr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BB3893" w:rsidRDefault="00BB3893" w:rsidP="00BB3893">
      <w:pPr>
        <w:numPr>
          <w:ilvl w:val="1"/>
          <w:numId w:val="3"/>
        </w:numPr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posiadają niezbędną wiedzę i doświadczenie oraz dysponują potencjałem technicznym i osobami zdolnymi do wykonania zamówienia lub przedstawią pisemne zobowiązanie innych podmiotów do udostępnienia potencjału technicznego i osób zdolnych do wykonania zamówienia, przy czym: </w:t>
      </w:r>
    </w:p>
    <w:p w:rsidR="00BB3893" w:rsidRDefault="00BB3893" w:rsidP="00BB3893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:rsidR="00BB3893" w:rsidRDefault="00BB3893" w:rsidP="00BB3893">
      <w:pPr>
        <w:numPr>
          <w:ilvl w:val="1"/>
          <w:numId w:val="4"/>
        </w:numPr>
        <w:spacing w:after="0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:rsidR="00BB3893" w:rsidRDefault="00BB3893" w:rsidP="00BB3893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:rsidR="00BB3893" w:rsidRDefault="00BB3893" w:rsidP="00BB3893">
      <w:pPr>
        <w:numPr>
          <w:ilvl w:val="1"/>
          <w:numId w:val="5"/>
        </w:numPr>
        <w:spacing w:after="0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:rsidR="00BB3893" w:rsidRDefault="00BB3893" w:rsidP="00BB3893">
      <w:p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przez posiadanie niezbędnego doświadczenia rozumie się należyte wykonanie w okresie ostatnich trzech lat przed upływem terminu składania ofert, a jeżeli okres prowadzenia działalności jest krótszy w tym okresie – </w:t>
      </w:r>
      <w:r>
        <w:rPr>
          <w:rFonts w:ascii="Arial" w:hAnsi="Arial" w:cs="Arial"/>
          <w:b/>
          <w:bCs/>
          <w:iCs/>
          <w:sz w:val="20"/>
          <w:szCs w:val="20"/>
        </w:rPr>
        <w:t>co najmniej 2 (dwóch) dostaw kart zbliżeniowych innych niż MIFARE PLUS w ilości minimum po 100.000 (sto tysięcy) sztuk każda z dostaw, lub co najmniej 1 (jednej) dostawy kart MIFARE PLUS  w ilości minimum 100.000 (sto tysięcy) sztuk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Poprzez dostawę kart zbliżeniowych w ilości minimum 100.000 (sto tysięcy) sztuk rozumie się dostawę zrealizowaną jednorazowo lub dostawę realizowaną sukcesywnie partiami na rzecz tego samego odbiorcy.</w:t>
      </w:r>
    </w:p>
    <w:p w:rsidR="00BB3893" w:rsidRDefault="00BB3893" w:rsidP="00BB3893">
      <w:pPr>
        <w:numPr>
          <w:ilvl w:val="1"/>
          <w:numId w:val="3"/>
        </w:numPr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znajdują się w sytuacji ekonomicznej i finansowej zapewniającej wykonanie zamówienia,</w:t>
      </w:r>
    </w:p>
    <w:p w:rsidR="00BB3893" w:rsidRDefault="00BB3893" w:rsidP="00BB3893">
      <w:pPr>
        <w:numPr>
          <w:ilvl w:val="1"/>
          <w:numId w:val="3"/>
        </w:numPr>
        <w:spacing w:after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nie podlegają wykluczeniu z postępowania o udzielenie zamówienia.</w:t>
      </w:r>
    </w:p>
    <w:p w:rsidR="00BB3893" w:rsidRDefault="00BB3893" w:rsidP="00BB3893">
      <w:pPr>
        <w:pStyle w:val="pkt"/>
        <w:spacing w:before="0" w:after="8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Informacja na temat wadium</w:t>
      </w:r>
      <w:r>
        <w:rPr>
          <w:rFonts w:ascii="Arial" w:hAnsi="Arial" w:cs="Arial"/>
          <w:sz w:val="20"/>
          <w:szCs w:val="20"/>
        </w:rPr>
        <w:t>: Wykonawca przystępujący do przetargu, przed upływem terminu składania ofert, jest obowiązany wnieść wadium w wysokości:</w:t>
      </w:r>
      <w:r>
        <w:rPr>
          <w:rFonts w:ascii="Arial" w:hAnsi="Arial" w:cs="Arial"/>
          <w:b/>
          <w:sz w:val="20"/>
          <w:szCs w:val="20"/>
        </w:rPr>
        <w:t xml:space="preserve"> 5.000,00 zł</w:t>
      </w:r>
      <w:r>
        <w:rPr>
          <w:rFonts w:ascii="Arial" w:hAnsi="Arial" w:cs="Arial"/>
          <w:sz w:val="20"/>
          <w:szCs w:val="20"/>
        </w:rPr>
        <w:t xml:space="preserve"> (słownie: pięć tysięcy zł)</w:t>
      </w:r>
    </w:p>
    <w:p w:rsidR="00BB3893" w:rsidRDefault="00BB3893" w:rsidP="00BB3893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Kryteria oceny ofert i ich znaczenie</w:t>
      </w:r>
      <w:r>
        <w:rPr>
          <w:rFonts w:ascii="Arial" w:hAnsi="Arial" w:cs="Arial"/>
          <w:sz w:val="20"/>
          <w:szCs w:val="20"/>
        </w:rPr>
        <w:t>:</w:t>
      </w:r>
    </w:p>
    <w:p w:rsidR="00BB3893" w:rsidRDefault="00BB3893" w:rsidP="00BB3893">
      <w:pPr>
        <w:pStyle w:val="Zwykytekst"/>
        <w:tabs>
          <w:tab w:val="left" w:pos="2552"/>
        </w:tabs>
        <w:spacing w:after="80" w:line="276" w:lineRule="auto"/>
        <w:ind w:firstLine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oferty brutto – 100% </w:t>
      </w:r>
    </w:p>
    <w:p w:rsidR="00BB3893" w:rsidRDefault="00BB3893" w:rsidP="00BB3893">
      <w:pPr>
        <w:pStyle w:val="Zwykytekst"/>
        <w:spacing w:after="80"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Miejsce i termin składania ofert</w:t>
      </w:r>
      <w:r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>
        <w:rPr>
          <w:rFonts w:ascii="Arial" w:hAnsi="Arial" w:cs="Arial"/>
          <w:b/>
        </w:rPr>
        <w:t>01.03.2017 r. do godz. 12:30</w:t>
      </w:r>
      <w:r>
        <w:rPr>
          <w:rFonts w:ascii="Arial" w:hAnsi="Arial" w:cs="Arial"/>
        </w:rPr>
        <w:t xml:space="preserve"> (liczy się data wpływu oferty do MPK S.A. w Krakowie).</w:t>
      </w:r>
    </w:p>
    <w:p w:rsidR="00BB3893" w:rsidRDefault="00BB3893" w:rsidP="00BB3893">
      <w:pPr>
        <w:pStyle w:val="pkt1"/>
        <w:spacing w:before="0" w:after="8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Miejsce i termin otwarcia ofert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01.03.2017 r. o godz. 13:00</w:t>
      </w:r>
      <w:r>
        <w:rPr>
          <w:rFonts w:ascii="Arial" w:hAnsi="Arial" w:cs="Arial"/>
          <w:sz w:val="20"/>
          <w:szCs w:val="20"/>
        </w:rPr>
        <w:t xml:space="preserve"> w Centrum Konferencyjnym MPK S.A. w Krakowie przy ul. Jana Brożka 3.</w:t>
      </w:r>
    </w:p>
    <w:p w:rsidR="00BB3893" w:rsidRDefault="00BB3893" w:rsidP="00BB3893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Termin związania ofertą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60 dni</w:t>
      </w:r>
      <w:r>
        <w:rPr>
          <w:rFonts w:ascii="Arial" w:hAnsi="Arial" w:cs="Arial"/>
          <w:sz w:val="20"/>
          <w:szCs w:val="20"/>
        </w:rPr>
        <w:t>.</w:t>
      </w:r>
    </w:p>
    <w:p w:rsidR="00BB3893" w:rsidRDefault="00BB3893" w:rsidP="00BB3893">
      <w:pPr>
        <w:pStyle w:val="Zwykytekst"/>
        <w:spacing w:line="276" w:lineRule="auto"/>
        <w:rPr>
          <w:rFonts w:ascii="Arial" w:hAnsi="Arial" w:cs="Arial"/>
        </w:rPr>
      </w:pPr>
    </w:p>
    <w:p w:rsidR="00BB3893" w:rsidRDefault="00BB3893" w:rsidP="00BB3893">
      <w:pPr>
        <w:pStyle w:val="Zwykytekst"/>
        <w:spacing w:line="276" w:lineRule="auto"/>
        <w:rPr>
          <w:rFonts w:ascii="Arial" w:hAnsi="Arial" w:cs="Arial"/>
        </w:rPr>
      </w:pPr>
    </w:p>
    <w:p w:rsidR="009B108A" w:rsidRPr="00BB3893" w:rsidRDefault="00BB3893" w:rsidP="00BB3893">
      <w:pPr>
        <w:rPr>
          <w:szCs w:val="19"/>
        </w:rPr>
      </w:pPr>
      <w:r>
        <w:rPr>
          <w:rFonts w:ascii="Arial" w:hAnsi="Arial" w:cs="Arial"/>
        </w:rPr>
        <w:t xml:space="preserve">Kraków, dnia </w:t>
      </w:r>
      <w:r w:rsidR="00AD30D9">
        <w:rPr>
          <w:rFonts w:ascii="Arial" w:hAnsi="Arial" w:cs="Arial"/>
        </w:rPr>
        <w:t>20</w:t>
      </w:r>
      <w:r>
        <w:rPr>
          <w:rFonts w:ascii="Arial" w:hAnsi="Arial" w:cs="Arial"/>
        </w:rPr>
        <w:t>.02.2017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9B108A" w:rsidRPr="00BB3893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B4" w:rsidRPr="009F6796" w:rsidRDefault="001457B4" w:rsidP="00250B7F">
    <w:pPr>
      <w:pStyle w:val="Stopka"/>
      <w:rPr>
        <w:rFonts w:ascii="Arial" w:hAnsi="Arial" w:cs="Arial"/>
        <w:sz w:val="16"/>
        <w:szCs w:val="16"/>
      </w:rPr>
    </w:pPr>
    <w:r w:rsidRPr="009F6796">
      <w:rPr>
        <w:rFonts w:ascii="Arial" w:hAnsi="Arial" w:cs="Arial"/>
        <w:sz w:val="16"/>
        <w:szCs w:val="16"/>
      </w:rPr>
      <w:t>FZ-281-</w:t>
    </w:r>
    <w:r w:rsidR="00BB3893">
      <w:rPr>
        <w:rFonts w:ascii="Arial" w:hAnsi="Arial" w:cs="Arial"/>
        <w:sz w:val="16"/>
        <w:szCs w:val="16"/>
      </w:rPr>
      <w:t>24</w:t>
    </w:r>
    <w:r>
      <w:rPr>
        <w:rFonts w:ascii="Arial" w:hAnsi="Arial" w:cs="Arial"/>
        <w:sz w:val="16"/>
        <w:szCs w:val="16"/>
      </w:rPr>
      <w:t>/17</w:t>
    </w:r>
    <w:r w:rsidRPr="009F6796">
      <w:rPr>
        <w:rFonts w:ascii="Arial" w:hAnsi="Arial" w:cs="Arial"/>
        <w:sz w:val="16"/>
        <w:szCs w:val="16"/>
      </w:rPr>
      <w:tab/>
    </w:r>
    <w:r w:rsidRPr="009F6796">
      <w:rPr>
        <w:rFonts w:ascii="Arial" w:hAnsi="Arial" w:cs="Arial"/>
        <w:sz w:val="16"/>
        <w:szCs w:val="16"/>
      </w:rPr>
      <w:tab/>
    </w:r>
    <w:r w:rsidR="008856CD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PAGE</w:instrText>
    </w:r>
    <w:r w:rsidR="008856CD" w:rsidRPr="009F6796">
      <w:rPr>
        <w:rFonts w:ascii="Arial" w:hAnsi="Arial" w:cs="Arial"/>
        <w:b/>
        <w:sz w:val="16"/>
        <w:szCs w:val="16"/>
      </w:rPr>
      <w:fldChar w:fldCharType="separate"/>
    </w:r>
    <w:r w:rsidR="00AD30D9">
      <w:rPr>
        <w:rFonts w:ascii="Arial" w:hAnsi="Arial" w:cs="Arial"/>
        <w:b/>
        <w:noProof/>
        <w:sz w:val="16"/>
        <w:szCs w:val="16"/>
      </w:rPr>
      <w:t>2</w:t>
    </w:r>
    <w:r w:rsidR="008856CD" w:rsidRPr="009F6796">
      <w:rPr>
        <w:rFonts w:ascii="Arial" w:hAnsi="Arial" w:cs="Arial"/>
        <w:b/>
        <w:sz w:val="16"/>
        <w:szCs w:val="16"/>
      </w:rPr>
      <w:fldChar w:fldCharType="end"/>
    </w:r>
    <w:r w:rsidRPr="009F67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Pr="009F6796">
      <w:rPr>
        <w:rFonts w:ascii="Arial" w:hAnsi="Arial" w:cs="Arial"/>
        <w:sz w:val="16"/>
        <w:szCs w:val="16"/>
      </w:rPr>
      <w:t xml:space="preserve"> </w:t>
    </w:r>
    <w:r w:rsidR="008856CD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NUMPAGES</w:instrText>
    </w:r>
    <w:r w:rsidR="008856CD" w:rsidRPr="009F6796">
      <w:rPr>
        <w:rFonts w:ascii="Arial" w:hAnsi="Arial" w:cs="Arial"/>
        <w:b/>
        <w:sz w:val="16"/>
        <w:szCs w:val="16"/>
      </w:rPr>
      <w:fldChar w:fldCharType="separate"/>
    </w:r>
    <w:r w:rsidR="00AD30D9">
      <w:rPr>
        <w:rFonts w:ascii="Arial" w:hAnsi="Arial" w:cs="Arial"/>
        <w:b/>
        <w:noProof/>
        <w:sz w:val="16"/>
        <w:szCs w:val="16"/>
      </w:rPr>
      <w:t>2</w:t>
    </w:r>
    <w:r w:rsidR="008856CD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4B04F7"/>
    <w:multiLevelType w:val="multilevel"/>
    <w:tmpl w:val="52D6462A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1030" w:hanging="435"/>
      </w:pPr>
    </w:lvl>
    <w:lvl w:ilvl="2">
      <w:start w:val="1"/>
      <w:numFmt w:val="decimal"/>
      <w:lvlText w:val="%1.%2.%3"/>
      <w:lvlJc w:val="left"/>
      <w:pPr>
        <w:ind w:left="1713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505" w:hanging="720"/>
      </w:pPr>
    </w:lvl>
    <w:lvl w:ilvl="4">
      <w:start w:val="1"/>
      <w:numFmt w:val="decimal"/>
      <w:lvlText w:val="%1.%2.%3.%4.%5"/>
      <w:lvlJc w:val="left"/>
      <w:pPr>
        <w:ind w:left="3460" w:hanging="1080"/>
      </w:pPr>
    </w:lvl>
    <w:lvl w:ilvl="5">
      <w:start w:val="1"/>
      <w:numFmt w:val="decimal"/>
      <w:lvlText w:val="%1.%2.%3.%4.%5.%6"/>
      <w:lvlJc w:val="left"/>
      <w:pPr>
        <w:ind w:left="4055" w:hanging="1080"/>
      </w:pPr>
    </w:lvl>
    <w:lvl w:ilvl="6">
      <w:start w:val="1"/>
      <w:numFmt w:val="decimal"/>
      <w:lvlText w:val="%1.%2.%3.%4.%5.%6.%7"/>
      <w:lvlJc w:val="left"/>
      <w:pPr>
        <w:ind w:left="5010" w:hanging="1440"/>
      </w:pPr>
    </w:lvl>
    <w:lvl w:ilvl="7">
      <w:start w:val="1"/>
      <w:numFmt w:val="decimal"/>
      <w:lvlText w:val="%1.%2.%3.%4.%5.%6.%7.%8"/>
      <w:lvlJc w:val="left"/>
      <w:pPr>
        <w:ind w:left="5605" w:hanging="1440"/>
      </w:pPr>
    </w:lvl>
    <w:lvl w:ilvl="8">
      <w:start w:val="1"/>
      <w:numFmt w:val="decimal"/>
      <w:lvlText w:val="%1.%2.%3.%4.%5.%6.%7.%8.%9"/>
      <w:lvlJc w:val="left"/>
      <w:pPr>
        <w:ind w:left="6560" w:hanging="1800"/>
      </w:pPr>
    </w:lvl>
  </w:abstractNum>
  <w:abstractNum w:abstractNumId="2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D062943"/>
    <w:multiLevelType w:val="multilevel"/>
    <w:tmpl w:val="1C4024A4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1030" w:hanging="435"/>
      </w:pPr>
    </w:lvl>
    <w:lvl w:ilvl="2">
      <w:start w:val="2"/>
      <w:numFmt w:val="decimal"/>
      <w:lvlText w:val="%1.%2.%3"/>
      <w:lvlJc w:val="left"/>
      <w:pPr>
        <w:ind w:left="1713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505" w:hanging="720"/>
      </w:pPr>
    </w:lvl>
    <w:lvl w:ilvl="4">
      <w:start w:val="1"/>
      <w:numFmt w:val="decimal"/>
      <w:lvlText w:val="%1.%2.%3.%4.%5"/>
      <w:lvlJc w:val="left"/>
      <w:pPr>
        <w:ind w:left="3460" w:hanging="1080"/>
      </w:pPr>
    </w:lvl>
    <w:lvl w:ilvl="5">
      <w:start w:val="1"/>
      <w:numFmt w:val="decimal"/>
      <w:lvlText w:val="%1.%2.%3.%4.%5.%6"/>
      <w:lvlJc w:val="left"/>
      <w:pPr>
        <w:ind w:left="4055" w:hanging="1080"/>
      </w:pPr>
    </w:lvl>
    <w:lvl w:ilvl="6">
      <w:start w:val="1"/>
      <w:numFmt w:val="decimal"/>
      <w:lvlText w:val="%1.%2.%3.%4.%5.%6.%7"/>
      <w:lvlJc w:val="left"/>
      <w:pPr>
        <w:ind w:left="5010" w:hanging="1440"/>
      </w:pPr>
    </w:lvl>
    <w:lvl w:ilvl="7">
      <w:start w:val="1"/>
      <w:numFmt w:val="decimal"/>
      <w:lvlText w:val="%1.%2.%3.%4.%5.%6.%7.%8"/>
      <w:lvlJc w:val="left"/>
      <w:pPr>
        <w:ind w:left="5605" w:hanging="1440"/>
      </w:pPr>
    </w:lvl>
    <w:lvl w:ilvl="8">
      <w:start w:val="1"/>
      <w:numFmt w:val="decimal"/>
      <w:lvlText w:val="%1.%2.%3.%4.%5.%6.%7.%8.%9"/>
      <w:lvlJc w:val="left"/>
      <w:pPr>
        <w:ind w:left="6560" w:hanging="1800"/>
      </w:pPr>
    </w:lvl>
  </w:abstractNum>
  <w:abstractNum w:abstractNumId="4">
    <w:nsid w:val="7505177A"/>
    <w:multiLevelType w:val="multilevel"/>
    <w:tmpl w:val="73FAA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A1B5C"/>
    <w:rsid w:val="000E005F"/>
    <w:rsid w:val="00131D9B"/>
    <w:rsid w:val="001457B4"/>
    <w:rsid w:val="00154CE2"/>
    <w:rsid w:val="00185A7B"/>
    <w:rsid w:val="0019153D"/>
    <w:rsid w:val="00191A52"/>
    <w:rsid w:val="00197711"/>
    <w:rsid w:val="001A21F8"/>
    <w:rsid w:val="001A42B9"/>
    <w:rsid w:val="00242BAA"/>
    <w:rsid w:val="00250B7F"/>
    <w:rsid w:val="002563BC"/>
    <w:rsid w:val="002910FC"/>
    <w:rsid w:val="002A2A93"/>
    <w:rsid w:val="00382497"/>
    <w:rsid w:val="00383474"/>
    <w:rsid w:val="00386DC9"/>
    <w:rsid w:val="003C3BFE"/>
    <w:rsid w:val="003C63CD"/>
    <w:rsid w:val="003C7F01"/>
    <w:rsid w:val="003E3AF8"/>
    <w:rsid w:val="003F214A"/>
    <w:rsid w:val="0041750F"/>
    <w:rsid w:val="00427DDD"/>
    <w:rsid w:val="00450A6B"/>
    <w:rsid w:val="00487E1E"/>
    <w:rsid w:val="0049724F"/>
    <w:rsid w:val="004E3879"/>
    <w:rsid w:val="004F0F47"/>
    <w:rsid w:val="005028C3"/>
    <w:rsid w:val="00506390"/>
    <w:rsid w:val="00523603"/>
    <w:rsid w:val="00583279"/>
    <w:rsid w:val="00586188"/>
    <w:rsid w:val="0059288A"/>
    <w:rsid w:val="005C73F6"/>
    <w:rsid w:val="005E43B3"/>
    <w:rsid w:val="005F631D"/>
    <w:rsid w:val="006052E8"/>
    <w:rsid w:val="00617810"/>
    <w:rsid w:val="006253A4"/>
    <w:rsid w:val="00630C9E"/>
    <w:rsid w:val="006407B6"/>
    <w:rsid w:val="00641050"/>
    <w:rsid w:val="00651836"/>
    <w:rsid w:val="00664021"/>
    <w:rsid w:val="006800A3"/>
    <w:rsid w:val="0068131F"/>
    <w:rsid w:val="00681B96"/>
    <w:rsid w:val="006B3F22"/>
    <w:rsid w:val="006D2F4E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7ACB"/>
    <w:rsid w:val="007E3EBF"/>
    <w:rsid w:val="007F0A0A"/>
    <w:rsid w:val="007F7D39"/>
    <w:rsid w:val="008021F1"/>
    <w:rsid w:val="00803235"/>
    <w:rsid w:val="0082167A"/>
    <w:rsid w:val="00823395"/>
    <w:rsid w:val="0083049F"/>
    <w:rsid w:val="008540ED"/>
    <w:rsid w:val="0086385D"/>
    <w:rsid w:val="00864F65"/>
    <w:rsid w:val="008856CD"/>
    <w:rsid w:val="008A0121"/>
    <w:rsid w:val="008C4BA0"/>
    <w:rsid w:val="008C560D"/>
    <w:rsid w:val="00920839"/>
    <w:rsid w:val="00920C20"/>
    <w:rsid w:val="00922CDD"/>
    <w:rsid w:val="0096634F"/>
    <w:rsid w:val="00974580"/>
    <w:rsid w:val="00983D29"/>
    <w:rsid w:val="009932DC"/>
    <w:rsid w:val="00993C80"/>
    <w:rsid w:val="00993CEC"/>
    <w:rsid w:val="009A06B6"/>
    <w:rsid w:val="009A2CF4"/>
    <w:rsid w:val="009B0DBE"/>
    <w:rsid w:val="009B108A"/>
    <w:rsid w:val="009E629F"/>
    <w:rsid w:val="00A1007E"/>
    <w:rsid w:val="00A13295"/>
    <w:rsid w:val="00A44F39"/>
    <w:rsid w:val="00A60E27"/>
    <w:rsid w:val="00A71CA2"/>
    <w:rsid w:val="00A9250E"/>
    <w:rsid w:val="00AA075A"/>
    <w:rsid w:val="00AA7BA3"/>
    <w:rsid w:val="00AC50E4"/>
    <w:rsid w:val="00AD30D9"/>
    <w:rsid w:val="00AE4700"/>
    <w:rsid w:val="00B207E6"/>
    <w:rsid w:val="00B749FA"/>
    <w:rsid w:val="00B825FF"/>
    <w:rsid w:val="00B93C63"/>
    <w:rsid w:val="00BB3893"/>
    <w:rsid w:val="00BC0CA5"/>
    <w:rsid w:val="00BD1471"/>
    <w:rsid w:val="00BE0D1B"/>
    <w:rsid w:val="00BF50C3"/>
    <w:rsid w:val="00C20F2D"/>
    <w:rsid w:val="00C25EB1"/>
    <w:rsid w:val="00C34D1D"/>
    <w:rsid w:val="00C44460"/>
    <w:rsid w:val="00C46B13"/>
    <w:rsid w:val="00C91857"/>
    <w:rsid w:val="00CC0062"/>
    <w:rsid w:val="00CC2656"/>
    <w:rsid w:val="00CC5D58"/>
    <w:rsid w:val="00CF77EA"/>
    <w:rsid w:val="00D275BC"/>
    <w:rsid w:val="00D52593"/>
    <w:rsid w:val="00D76A51"/>
    <w:rsid w:val="00E00506"/>
    <w:rsid w:val="00E14EB5"/>
    <w:rsid w:val="00E20849"/>
    <w:rsid w:val="00E23F86"/>
    <w:rsid w:val="00E25724"/>
    <w:rsid w:val="00E277F6"/>
    <w:rsid w:val="00E36BE4"/>
    <w:rsid w:val="00E64868"/>
    <w:rsid w:val="00E865F0"/>
    <w:rsid w:val="00EB4C8C"/>
    <w:rsid w:val="00EC30BB"/>
    <w:rsid w:val="00EC4345"/>
    <w:rsid w:val="00F00DE6"/>
    <w:rsid w:val="00F2170A"/>
    <w:rsid w:val="00F51D76"/>
    <w:rsid w:val="00F638E4"/>
    <w:rsid w:val="00F8047C"/>
    <w:rsid w:val="00FA5933"/>
    <w:rsid w:val="00FD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D4D14-401C-4D5A-8C13-63F174CF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ejasin</cp:lastModifiedBy>
  <cp:revision>3</cp:revision>
  <cp:lastPrinted>2017-01-19T10:30:00Z</cp:lastPrinted>
  <dcterms:created xsi:type="dcterms:W3CDTF">2017-02-15T08:31:00Z</dcterms:created>
  <dcterms:modified xsi:type="dcterms:W3CDTF">2017-02-20T10:46:00Z</dcterms:modified>
</cp:coreProperties>
</file>